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09AC0" w14:textId="77777777" w:rsidR="006F26BF" w:rsidRDefault="006F26BF" w:rsidP="00BB6819">
      <w:pPr>
        <w:rPr>
          <w:rFonts w:cs="Arial"/>
          <w:b/>
          <w:lang w:val="uk-UA"/>
        </w:rPr>
      </w:pPr>
    </w:p>
    <w:p w14:paraId="2DDA96E7" w14:textId="62CF53E1" w:rsidR="002F782F" w:rsidRDefault="002F782F" w:rsidP="00D728D8">
      <w:pPr>
        <w:spacing w:line="360" w:lineRule="auto"/>
        <w:jc w:val="both"/>
        <w:rPr>
          <w:rFonts w:cs="Arial"/>
          <w:b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237"/>
      </w:tblGrid>
      <w:tr w:rsidR="00D728D8" w:rsidRPr="008B1C05" w14:paraId="7511E284" w14:textId="77777777" w:rsidTr="00570A95">
        <w:trPr>
          <w:trHeight w:val="476"/>
        </w:trPr>
        <w:tc>
          <w:tcPr>
            <w:tcW w:w="9640" w:type="dxa"/>
            <w:gridSpan w:val="2"/>
            <w:shd w:val="clear" w:color="auto" w:fill="FFFFFF" w:themeFill="background1"/>
          </w:tcPr>
          <w:p w14:paraId="69E0EDDB" w14:textId="77777777" w:rsidR="00D728D8" w:rsidRPr="008B1C05" w:rsidRDefault="00D728D8" w:rsidP="003B13BF">
            <w:pPr>
              <w:spacing w:line="240" w:lineRule="auto"/>
              <w:jc w:val="center"/>
              <w:rPr>
                <w:b/>
                <w:bCs/>
                <w:color w:val="1F3864"/>
                <w:sz w:val="40"/>
                <w:szCs w:val="40"/>
                <w:lang w:val="uk-UA"/>
              </w:rPr>
            </w:pPr>
            <w:r w:rsidRPr="00570A95">
              <w:rPr>
                <w:b/>
                <w:color w:val="E30035" w:themeColor="text2" w:themeShade="BF"/>
                <w:sz w:val="40"/>
                <w:szCs w:val="40"/>
                <w:lang w:val="uk-UA"/>
              </w:rPr>
              <w:t>Аплікаційна ф</w:t>
            </w:r>
            <w:r w:rsidRPr="00570A95">
              <w:rPr>
                <w:b/>
                <w:color w:val="E30035" w:themeColor="text2" w:themeShade="BF"/>
                <w:sz w:val="40"/>
                <w:szCs w:val="40"/>
                <w:lang w:val="ru-RU"/>
              </w:rPr>
              <w:t>орма</w:t>
            </w:r>
            <w:r w:rsidRPr="00570A95">
              <w:rPr>
                <w:b/>
                <w:color w:val="E30035" w:themeColor="text2" w:themeShade="BF"/>
                <w:sz w:val="40"/>
                <w:szCs w:val="40"/>
                <w:lang w:val="uk-UA"/>
              </w:rPr>
              <w:t xml:space="preserve"> № 1 </w:t>
            </w:r>
          </w:p>
        </w:tc>
      </w:tr>
      <w:tr w:rsidR="00D728D8" w:rsidRPr="00BD4D03" w14:paraId="0F735702" w14:textId="77777777" w:rsidTr="00570A95">
        <w:trPr>
          <w:trHeight w:val="476"/>
        </w:trPr>
        <w:tc>
          <w:tcPr>
            <w:tcW w:w="9640" w:type="dxa"/>
            <w:gridSpan w:val="2"/>
            <w:shd w:val="clear" w:color="auto" w:fill="FFFFFF" w:themeFill="background1"/>
          </w:tcPr>
          <w:p w14:paraId="4A2BDABD" w14:textId="419498D9" w:rsidR="00570A95" w:rsidRPr="00570A95" w:rsidRDefault="00D728D8" w:rsidP="00570A95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Цю</w:t>
            </w:r>
            <w:r w:rsidRPr="008B1C05">
              <w:rPr>
                <w:sz w:val="20"/>
                <w:szCs w:val="20"/>
                <w:lang w:val="uk-UA"/>
              </w:rPr>
              <w:t xml:space="preserve"> стандартн</w:t>
            </w:r>
            <w:r>
              <w:rPr>
                <w:sz w:val="20"/>
                <w:szCs w:val="20"/>
                <w:lang w:val="uk-UA"/>
              </w:rPr>
              <w:t>у</w:t>
            </w:r>
            <w:r w:rsidRPr="008B1C0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форму заповнює та </w:t>
            </w:r>
            <w:r w:rsidRPr="008B1C05">
              <w:rPr>
                <w:sz w:val="20"/>
                <w:szCs w:val="20"/>
                <w:lang w:val="uk-UA"/>
              </w:rPr>
              <w:t xml:space="preserve">подає заявник для участі в першому етапі відбору. Будь ласка, не перевищуйте зазначений обсяг слів при заповненні. </w:t>
            </w:r>
            <w:r>
              <w:rPr>
                <w:sz w:val="20"/>
                <w:szCs w:val="20"/>
                <w:lang w:val="uk-UA"/>
              </w:rPr>
              <w:t>Заповнену форму</w:t>
            </w:r>
            <w:r w:rsidRPr="008B1C05">
              <w:rPr>
                <w:sz w:val="20"/>
                <w:szCs w:val="20"/>
                <w:lang w:val="uk-UA"/>
              </w:rPr>
              <w:t xml:space="preserve"> слід надіслати на </w:t>
            </w:r>
            <w:r w:rsidRPr="00DD32D4">
              <w:rPr>
                <w:sz w:val="20"/>
                <w:szCs w:val="20"/>
                <w:lang w:val="uk-UA"/>
              </w:rPr>
              <w:t xml:space="preserve">адресу </w:t>
            </w:r>
            <w:r w:rsidR="00570A95" w:rsidRPr="00570A95">
              <w:rPr>
                <w:color w:val="00B0F0"/>
                <w:sz w:val="20"/>
                <w:szCs w:val="20"/>
              </w:rPr>
              <w:t>julia</w:t>
            </w:r>
            <w:r w:rsidR="00570A95" w:rsidRPr="00BD4D03">
              <w:rPr>
                <w:color w:val="00B0F0"/>
                <w:sz w:val="20"/>
                <w:szCs w:val="20"/>
                <w:lang w:val="ru-RU"/>
              </w:rPr>
              <w:t>.</w:t>
            </w:r>
            <w:r w:rsidR="00570A95" w:rsidRPr="00570A95">
              <w:rPr>
                <w:color w:val="00B0F0"/>
                <w:sz w:val="20"/>
                <w:szCs w:val="20"/>
              </w:rPr>
              <w:t>tiroshko</w:t>
            </w:r>
            <w:r w:rsidR="00520C72" w:rsidRPr="00570A95">
              <w:rPr>
                <w:rStyle w:val="Hyperlink"/>
                <w:color w:val="00B0F0"/>
                <w:sz w:val="20"/>
                <w:szCs w:val="20"/>
                <w:lang w:val="uk-UA"/>
              </w:rPr>
              <w:t>@bayer.</w:t>
            </w:r>
            <w:r w:rsidR="00520C72" w:rsidRPr="00520C72">
              <w:rPr>
                <w:rStyle w:val="Hyperlink"/>
                <w:sz w:val="20"/>
                <w:szCs w:val="20"/>
                <w:lang w:val="uk-UA"/>
              </w:rPr>
              <w:t>com</w:t>
            </w:r>
            <w:r w:rsidRPr="008B1C05">
              <w:rPr>
                <w:lang w:val="uk-UA"/>
              </w:rPr>
              <w:t xml:space="preserve"> </w:t>
            </w:r>
            <w:r w:rsidRPr="008B1C05">
              <w:rPr>
                <w:sz w:val="20"/>
                <w:szCs w:val="20"/>
                <w:lang w:val="uk-UA"/>
              </w:rPr>
              <w:t xml:space="preserve">до </w:t>
            </w:r>
            <w:r w:rsidR="00570A95" w:rsidRPr="00BD4D03">
              <w:rPr>
                <w:b/>
                <w:sz w:val="20"/>
                <w:szCs w:val="20"/>
                <w:lang w:val="ru-RU"/>
              </w:rPr>
              <w:t>09</w:t>
            </w:r>
            <w:r w:rsidR="00D713C8">
              <w:rPr>
                <w:b/>
                <w:sz w:val="20"/>
                <w:szCs w:val="20"/>
                <w:lang w:val="uk-UA"/>
              </w:rPr>
              <w:t xml:space="preserve"> </w:t>
            </w:r>
            <w:r w:rsidR="00570A95">
              <w:rPr>
                <w:b/>
                <w:sz w:val="20"/>
                <w:szCs w:val="20"/>
                <w:lang w:val="uk-UA"/>
              </w:rPr>
              <w:t>березня</w:t>
            </w:r>
            <w:r w:rsidR="00D713C8">
              <w:rPr>
                <w:b/>
                <w:sz w:val="20"/>
                <w:szCs w:val="20"/>
                <w:lang w:val="uk-UA"/>
              </w:rPr>
              <w:t xml:space="preserve"> 202</w:t>
            </w:r>
            <w:r w:rsidR="00570A95">
              <w:rPr>
                <w:b/>
                <w:sz w:val="20"/>
                <w:szCs w:val="20"/>
                <w:lang w:val="uk-UA"/>
              </w:rPr>
              <w:t>1</w:t>
            </w:r>
            <w:r w:rsidRPr="009A4635">
              <w:rPr>
                <w:b/>
                <w:sz w:val="20"/>
                <w:szCs w:val="20"/>
                <w:lang w:val="uk-UA"/>
              </w:rPr>
              <w:t xml:space="preserve"> року</w:t>
            </w:r>
            <w:r w:rsidR="006F1BF0">
              <w:rPr>
                <w:b/>
                <w:sz w:val="20"/>
                <w:szCs w:val="20"/>
                <w:lang w:val="uk-UA"/>
              </w:rPr>
              <w:t xml:space="preserve"> включно</w:t>
            </w:r>
            <w:r w:rsidRPr="009A4635">
              <w:rPr>
                <w:sz w:val="20"/>
                <w:szCs w:val="20"/>
                <w:lang w:val="uk-UA"/>
              </w:rPr>
              <w:t>.</w:t>
            </w:r>
            <w:r w:rsidR="00570A95">
              <w:rPr>
                <w:sz w:val="20"/>
                <w:szCs w:val="20"/>
                <w:lang w:val="uk-UA"/>
              </w:rPr>
              <w:br/>
            </w:r>
            <w:r w:rsidR="00570A95">
              <w:rPr>
                <w:color w:val="000000" w:themeColor="text1"/>
                <w:sz w:val="20"/>
                <w:szCs w:val="20"/>
                <w:lang w:val="uk-UA"/>
              </w:rPr>
              <w:t>Будь ласка, зберігайте цей файл за наступним форматом «ПІБ координатора проекту.</w:t>
            </w:r>
            <w:r w:rsidR="00570A95">
              <w:rPr>
                <w:color w:val="000000" w:themeColor="text1"/>
                <w:sz w:val="20"/>
                <w:szCs w:val="20"/>
              </w:rPr>
              <w:t>docx</w:t>
            </w:r>
            <w:r w:rsidR="00570A95">
              <w:rPr>
                <w:color w:val="000000" w:themeColor="text1"/>
                <w:sz w:val="20"/>
                <w:szCs w:val="20"/>
                <w:lang w:val="uk-UA"/>
              </w:rPr>
              <w:t>», наприклад «Тірошко Ю.Л.</w:t>
            </w:r>
            <w:r w:rsidR="00570A95">
              <w:rPr>
                <w:color w:val="000000" w:themeColor="text1"/>
                <w:sz w:val="20"/>
                <w:szCs w:val="20"/>
              </w:rPr>
              <w:t>docx</w:t>
            </w:r>
            <w:r w:rsidR="00570A95">
              <w:rPr>
                <w:color w:val="000000" w:themeColor="text1"/>
                <w:sz w:val="20"/>
                <w:szCs w:val="20"/>
                <w:lang w:val="uk-UA"/>
              </w:rPr>
              <w:t>»</w:t>
            </w:r>
          </w:p>
        </w:tc>
      </w:tr>
      <w:tr w:rsidR="00D728D8" w:rsidRPr="008B1C05" w14:paraId="21B5D44D" w14:textId="77777777" w:rsidTr="00570A95">
        <w:trPr>
          <w:trHeight w:val="352"/>
        </w:trPr>
        <w:tc>
          <w:tcPr>
            <w:tcW w:w="3403" w:type="dxa"/>
            <w:shd w:val="clear" w:color="auto" w:fill="CCF1FF" w:themeFill="accent2" w:themeFillTint="33"/>
          </w:tcPr>
          <w:p w14:paraId="56DDB31A" w14:textId="7801489A" w:rsidR="00D728D8" w:rsidRDefault="00C41A66" w:rsidP="00D728D8">
            <w:pPr>
              <w:numPr>
                <w:ilvl w:val="0"/>
                <w:numId w:val="7"/>
              </w:numPr>
              <w:spacing w:line="240" w:lineRule="auto"/>
              <w:ind w:left="318" w:hanging="318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Назва проє</w:t>
            </w:r>
            <w:r w:rsidR="00D728D8" w:rsidRPr="008B1C05">
              <w:rPr>
                <w:color w:val="000000"/>
                <w:sz w:val="24"/>
                <w:szCs w:val="24"/>
                <w:lang w:val="uk-UA"/>
              </w:rPr>
              <w:t>кту</w:t>
            </w:r>
          </w:p>
          <w:p w14:paraId="122CE250" w14:textId="77777777" w:rsidR="00D728D8" w:rsidRPr="008B1C05" w:rsidRDefault="00D728D8" w:rsidP="003B13BF">
            <w:pPr>
              <w:spacing w:line="240" w:lineRule="auto"/>
              <w:ind w:left="318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5EF2BFD2" w14:textId="77777777" w:rsidR="00D728D8" w:rsidRPr="008B1C05" w:rsidRDefault="00D728D8" w:rsidP="003B13BF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D728D8" w:rsidRPr="00BD4D03" w14:paraId="538B6F24" w14:textId="77777777" w:rsidTr="00570A95">
        <w:trPr>
          <w:trHeight w:val="539"/>
        </w:trPr>
        <w:tc>
          <w:tcPr>
            <w:tcW w:w="3403" w:type="dxa"/>
            <w:shd w:val="clear" w:color="auto" w:fill="CCF1FF" w:themeFill="accent2" w:themeFillTint="33"/>
          </w:tcPr>
          <w:p w14:paraId="579E4EDC" w14:textId="7F7EF5ED" w:rsidR="00D728D8" w:rsidRPr="008B1C05" w:rsidRDefault="009C7C56" w:rsidP="00D728D8">
            <w:pPr>
              <w:numPr>
                <w:ilvl w:val="0"/>
                <w:numId w:val="7"/>
              </w:numPr>
              <w:spacing w:line="240" w:lineRule="auto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Населені пункти реалізації проє</w:t>
            </w:r>
            <w:r w:rsidR="00D728D8" w:rsidRPr="008B1C05">
              <w:rPr>
                <w:bCs/>
                <w:color w:val="000000"/>
                <w:sz w:val="24"/>
                <w:szCs w:val="24"/>
                <w:lang w:val="uk-UA"/>
              </w:rPr>
              <w:t>кту (вкажіть також район, область)</w:t>
            </w:r>
          </w:p>
          <w:p w14:paraId="6F44334C" w14:textId="77777777" w:rsidR="00D728D8" w:rsidRPr="008B1C05" w:rsidRDefault="00D728D8" w:rsidP="003B13BF">
            <w:pPr>
              <w:spacing w:line="240" w:lineRule="auto"/>
              <w:ind w:left="36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2670E199" w14:textId="77777777" w:rsidR="00D728D8" w:rsidRPr="008B1C05" w:rsidRDefault="00D728D8" w:rsidP="003B13BF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D728D8" w:rsidRPr="00BD4D03" w14:paraId="172FAB2D" w14:textId="77777777" w:rsidTr="00570A95">
        <w:trPr>
          <w:trHeight w:val="391"/>
        </w:trPr>
        <w:tc>
          <w:tcPr>
            <w:tcW w:w="3403" w:type="dxa"/>
            <w:shd w:val="clear" w:color="auto" w:fill="CCF1FF" w:themeFill="accent2" w:themeFillTint="33"/>
          </w:tcPr>
          <w:p w14:paraId="273399A3" w14:textId="548F1D24" w:rsidR="00D728D8" w:rsidRPr="008B1C05" w:rsidRDefault="00C41A66" w:rsidP="00D728D8">
            <w:pPr>
              <w:numPr>
                <w:ilvl w:val="0"/>
                <w:numId w:val="7"/>
              </w:numPr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Короткий опис проє</w:t>
            </w:r>
            <w:r w:rsidR="00D728D8" w:rsidRPr="008B1C05">
              <w:rPr>
                <w:bCs/>
                <w:color w:val="000000"/>
                <w:sz w:val="24"/>
                <w:szCs w:val="24"/>
                <w:lang w:val="uk-UA"/>
              </w:rPr>
              <w:t xml:space="preserve">кту </w:t>
            </w:r>
            <w:r w:rsidR="00D728D8" w:rsidRPr="008B1C05">
              <w:rPr>
                <w:bCs/>
                <w:color w:val="000000"/>
                <w:sz w:val="24"/>
                <w:szCs w:val="24"/>
                <w:lang w:val="uk-UA"/>
              </w:rPr>
              <w:br/>
            </w:r>
            <w:r w:rsidR="00D728D8" w:rsidRPr="008B1C05">
              <w:rPr>
                <w:bCs/>
                <w:color w:val="000000"/>
                <w:lang w:val="uk-UA"/>
              </w:rPr>
              <w:t>(не більше 100 слів)</w:t>
            </w:r>
          </w:p>
          <w:p w14:paraId="0199C8BA" w14:textId="77777777" w:rsidR="00D728D8" w:rsidRDefault="00D728D8" w:rsidP="003B13BF">
            <w:pPr>
              <w:spacing w:line="240" w:lineRule="auto"/>
              <w:ind w:left="360"/>
              <w:rPr>
                <w:bCs/>
                <w:color w:val="000000"/>
                <w:lang w:val="uk-UA"/>
              </w:rPr>
            </w:pPr>
          </w:p>
          <w:p w14:paraId="03B63821" w14:textId="77777777" w:rsidR="00D728D8" w:rsidRDefault="00D728D8" w:rsidP="003B13BF">
            <w:pPr>
              <w:spacing w:line="240" w:lineRule="auto"/>
              <w:ind w:left="360"/>
              <w:rPr>
                <w:bCs/>
                <w:color w:val="000000"/>
                <w:lang w:val="uk-UA"/>
              </w:rPr>
            </w:pPr>
          </w:p>
          <w:p w14:paraId="0093F215" w14:textId="77777777" w:rsidR="00D728D8" w:rsidRDefault="00D728D8" w:rsidP="003B13BF">
            <w:pPr>
              <w:spacing w:line="240" w:lineRule="auto"/>
              <w:ind w:left="360"/>
              <w:rPr>
                <w:bCs/>
                <w:color w:val="000000"/>
                <w:lang w:val="uk-UA"/>
              </w:rPr>
            </w:pPr>
          </w:p>
          <w:p w14:paraId="46BAAF0E" w14:textId="77777777" w:rsidR="00D728D8" w:rsidRPr="008B1C05" w:rsidRDefault="00D728D8" w:rsidP="003B13BF">
            <w:pPr>
              <w:spacing w:line="240" w:lineRule="auto"/>
              <w:ind w:left="360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02DA9917" w14:textId="77777777" w:rsidR="00D728D8" w:rsidRPr="008B1C05" w:rsidRDefault="00D728D8" w:rsidP="003B13BF">
            <w:pPr>
              <w:spacing w:line="240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D728D8" w:rsidRPr="00BD4D03" w14:paraId="5FC647AD" w14:textId="77777777" w:rsidTr="00570A95">
        <w:trPr>
          <w:trHeight w:val="570"/>
        </w:trPr>
        <w:tc>
          <w:tcPr>
            <w:tcW w:w="3403" w:type="dxa"/>
            <w:shd w:val="clear" w:color="auto" w:fill="CCF1FF" w:themeFill="accent2" w:themeFillTint="33"/>
          </w:tcPr>
          <w:p w14:paraId="1AC68A16" w14:textId="25B76489" w:rsidR="00D728D8" w:rsidRPr="008B1C05" w:rsidRDefault="00D728D8" w:rsidP="00D728D8">
            <w:pPr>
              <w:numPr>
                <w:ilvl w:val="0"/>
                <w:numId w:val="7"/>
              </w:numPr>
              <w:spacing w:line="240" w:lineRule="auto"/>
              <w:rPr>
                <w:color w:val="000000"/>
                <w:sz w:val="24"/>
                <w:szCs w:val="24"/>
                <w:lang w:val="uk-UA"/>
              </w:rPr>
            </w:pPr>
            <w:r w:rsidRPr="008B1C05">
              <w:rPr>
                <w:bCs/>
                <w:color w:val="000000"/>
                <w:sz w:val="24"/>
                <w:szCs w:val="24"/>
                <w:lang w:val="uk-UA"/>
              </w:rPr>
              <w:t>Планована кількість бенефіціарів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 (</w:t>
            </w:r>
            <w:r w:rsidRPr="008B1C05">
              <w:rPr>
                <w:bCs/>
                <w:color w:val="000000"/>
                <w:sz w:val="24"/>
                <w:szCs w:val="24"/>
                <w:lang w:val="uk-UA"/>
              </w:rPr>
              <w:t>люд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ей, на життя яких позитивно вплине </w:t>
            </w:r>
            <w:r w:rsidRPr="008B1C05">
              <w:rPr>
                <w:bCs/>
                <w:color w:val="000000"/>
                <w:sz w:val="24"/>
                <w:szCs w:val="24"/>
                <w:lang w:val="uk-UA"/>
              </w:rPr>
              <w:t>реалізаці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я</w:t>
            </w:r>
            <w:r w:rsidR="00C41A66">
              <w:rPr>
                <w:bCs/>
                <w:color w:val="000000"/>
                <w:sz w:val="24"/>
                <w:szCs w:val="24"/>
                <w:lang w:val="uk-UA"/>
              </w:rPr>
              <w:t xml:space="preserve"> проє</w:t>
            </w:r>
            <w:r w:rsidRPr="008B1C05">
              <w:rPr>
                <w:bCs/>
                <w:color w:val="000000"/>
                <w:sz w:val="24"/>
                <w:szCs w:val="24"/>
                <w:lang w:val="uk-UA"/>
              </w:rPr>
              <w:t>кту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6237" w:type="dxa"/>
            <w:shd w:val="clear" w:color="auto" w:fill="FFFFFF" w:themeFill="background1"/>
          </w:tcPr>
          <w:p w14:paraId="4DAC22F7" w14:textId="77777777" w:rsidR="00D728D8" w:rsidRPr="008B1C05" w:rsidRDefault="00D728D8" w:rsidP="003B13BF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D728D8" w:rsidRPr="00BD4D03" w14:paraId="7AE3BD0B" w14:textId="77777777" w:rsidTr="00570A95">
        <w:trPr>
          <w:trHeight w:val="510"/>
        </w:trPr>
        <w:tc>
          <w:tcPr>
            <w:tcW w:w="3403" w:type="dxa"/>
            <w:shd w:val="clear" w:color="auto" w:fill="CCF1FF" w:themeFill="accent2" w:themeFillTint="33"/>
          </w:tcPr>
          <w:p w14:paraId="54B8B1E8" w14:textId="05AC547E" w:rsidR="00D728D8" w:rsidRPr="008B1C05" w:rsidRDefault="00C41A66" w:rsidP="00D728D8">
            <w:pPr>
              <w:numPr>
                <w:ilvl w:val="0"/>
                <w:numId w:val="7"/>
              </w:numPr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Бюджет проє</w:t>
            </w:r>
            <w:r w:rsidR="00D728D8" w:rsidRPr="008B1C05">
              <w:rPr>
                <w:bCs/>
                <w:color w:val="000000"/>
                <w:sz w:val="24"/>
                <w:szCs w:val="24"/>
                <w:lang w:val="uk-UA"/>
              </w:rPr>
              <w:t xml:space="preserve">кту </w:t>
            </w:r>
            <w:r w:rsidR="00D728D8" w:rsidRPr="008B1C05">
              <w:rPr>
                <w:bCs/>
                <w:color w:val="000000"/>
                <w:lang w:val="uk-UA"/>
              </w:rPr>
              <w:t>(загальна сума, грн)</w:t>
            </w:r>
          </w:p>
        </w:tc>
        <w:tc>
          <w:tcPr>
            <w:tcW w:w="6237" w:type="dxa"/>
            <w:shd w:val="clear" w:color="auto" w:fill="FFFFFF" w:themeFill="background1"/>
          </w:tcPr>
          <w:p w14:paraId="4C8DE700" w14:textId="77777777" w:rsidR="00D728D8" w:rsidRPr="008B1C05" w:rsidRDefault="00D728D8" w:rsidP="003B13BF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D728D8" w:rsidRPr="00BD4D03" w14:paraId="28A23674" w14:textId="77777777" w:rsidTr="00570A95">
        <w:trPr>
          <w:trHeight w:val="255"/>
        </w:trPr>
        <w:tc>
          <w:tcPr>
            <w:tcW w:w="3403" w:type="dxa"/>
            <w:shd w:val="clear" w:color="auto" w:fill="CCF1FF" w:themeFill="accent2" w:themeFillTint="33"/>
          </w:tcPr>
          <w:p w14:paraId="0DD84B3B" w14:textId="12E64E8E" w:rsidR="00D728D8" w:rsidRPr="008B1C05" w:rsidRDefault="00D728D8" w:rsidP="00D728D8">
            <w:pPr>
              <w:numPr>
                <w:ilvl w:val="0"/>
                <w:numId w:val="8"/>
              </w:numPr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B1C05">
              <w:rPr>
                <w:bCs/>
                <w:color w:val="000000"/>
                <w:sz w:val="24"/>
                <w:szCs w:val="24"/>
                <w:lang w:val="uk-UA"/>
              </w:rPr>
              <w:t xml:space="preserve">Запитувана сума гранту </w:t>
            </w:r>
            <w:r w:rsidRPr="008B1C05">
              <w:rPr>
                <w:bCs/>
                <w:color w:val="000000"/>
                <w:lang w:val="uk-UA"/>
              </w:rPr>
              <w:t>(</w:t>
            </w:r>
            <w:r>
              <w:rPr>
                <w:bCs/>
                <w:color w:val="000000"/>
                <w:lang w:val="uk-UA"/>
              </w:rPr>
              <w:t xml:space="preserve">від </w:t>
            </w:r>
            <w:r w:rsidR="006D65C3">
              <w:rPr>
                <w:bCs/>
                <w:color w:val="000000"/>
                <w:lang w:val="uk-UA"/>
              </w:rPr>
              <w:t>100</w:t>
            </w:r>
            <w:r>
              <w:rPr>
                <w:bCs/>
                <w:color w:val="000000"/>
                <w:lang w:val="uk-UA"/>
              </w:rPr>
              <w:t> 000 до 2</w:t>
            </w:r>
            <w:r w:rsidR="006D65C3">
              <w:rPr>
                <w:bCs/>
                <w:color w:val="000000"/>
                <w:lang w:val="uk-UA"/>
              </w:rPr>
              <w:t>70</w:t>
            </w:r>
            <w:bookmarkStart w:id="0" w:name="_GoBack"/>
            <w:bookmarkEnd w:id="0"/>
            <w:r>
              <w:rPr>
                <w:bCs/>
                <w:color w:val="000000"/>
                <w:lang w:val="uk-UA"/>
              </w:rPr>
              <w:t> 000 грн</w:t>
            </w:r>
            <w:r w:rsidRPr="008B1C05">
              <w:rPr>
                <w:bCs/>
                <w:color w:val="000000"/>
                <w:lang w:val="uk-UA"/>
              </w:rPr>
              <w:t>)</w:t>
            </w:r>
          </w:p>
        </w:tc>
        <w:tc>
          <w:tcPr>
            <w:tcW w:w="6237" w:type="dxa"/>
            <w:shd w:val="clear" w:color="auto" w:fill="FFFFFF" w:themeFill="background1"/>
          </w:tcPr>
          <w:p w14:paraId="3DCAD034" w14:textId="77777777" w:rsidR="00D728D8" w:rsidRPr="008B1C05" w:rsidRDefault="00D728D8" w:rsidP="003B13BF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D728D8" w:rsidRPr="00BD4D03" w14:paraId="60868FEA" w14:textId="77777777" w:rsidTr="00570A95">
        <w:trPr>
          <w:trHeight w:val="366"/>
        </w:trPr>
        <w:tc>
          <w:tcPr>
            <w:tcW w:w="3403" w:type="dxa"/>
            <w:shd w:val="clear" w:color="auto" w:fill="CCF1FF" w:themeFill="accent2" w:themeFillTint="33"/>
          </w:tcPr>
          <w:p w14:paraId="720FD8A1" w14:textId="77777777" w:rsidR="00D728D8" w:rsidRPr="008B1C05" w:rsidRDefault="00D728D8" w:rsidP="00D728D8">
            <w:pPr>
              <w:numPr>
                <w:ilvl w:val="0"/>
                <w:numId w:val="8"/>
              </w:numPr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B1C05">
              <w:rPr>
                <w:bCs/>
                <w:color w:val="000000"/>
                <w:sz w:val="24"/>
                <w:szCs w:val="24"/>
                <w:lang w:val="uk-UA"/>
              </w:rPr>
              <w:t>Додаткові джерела фінансування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B1C05">
              <w:rPr>
                <w:bCs/>
                <w:color w:val="000000"/>
                <w:lang w:val="uk-UA"/>
              </w:rPr>
              <w:t>(якщо є)</w:t>
            </w:r>
          </w:p>
        </w:tc>
        <w:tc>
          <w:tcPr>
            <w:tcW w:w="6237" w:type="dxa"/>
            <w:shd w:val="clear" w:color="auto" w:fill="FFFFFF" w:themeFill="background1"/>
          </w:tcPr>
          <w:p w14:paraId="64F6862E" w14:textId="77777777" w:rsidR="00D728D8" w:rsidRPr="008B1C05" w:rsidRDefault="00D728D8" w:rsidP="003B13BF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D728D8" w:rsidRPr="008B1C05" w14:paraId="6686620F" w14:textId="77777777" w:rsidTr="00570A95">
        <w:trPr>
          <w:trHeight w:val="366"/>
        </w:trPr>
        <w:tc>
          <w:tcPr>
            <w:tcW w:w="3403" w:type="dxa"/>
            <w:shd w:val="clear" w:color="auto" w:fill="CCF1FF" w:themeFill="accent2" w:themeFillTint="33"/>
          </w:tcPr>
          <w:p w14:paraId="254BF1DB" w14:textId="77777777" w:rsidR="00D728D8" w:rsidRPr="008B1C05" w:rsidRDefault="00D728D8" w:rsidP="00D728D8">
            <w:pPr>
              <w:numPr>
                <w:ilvl w:val="0"/>
                <w:numId w:val="7"/>
              </w:numPr>
              <w:spacing w:line="240" w:lineRule="auto"/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 w:rsidRPr="008B1C05">
              <w:rPr>
                <w:color w:val="000000"/>
                <w:sz w:val="24"/>
                <w:szCs w:val="24"/>
                <w:lang w:val="uk-UA"/>
              </w:rPr>
              <w:t>Контактна інформація організації:</w:t>
            </w: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14:paraId="6D8A1CF9" w14:textId="77777777" w:rsidR="00D728D8" w:rsidRPr="008B1C05" w:rsidRDefault="00D728D8" w:rsidP="003B13BF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D728D8" w:rsidRPr="008B1C05" w14:paraId="00A97AEC" w14:textId="77777777" w:rsidTr="00570A95">
        <w:trPr>
          <w:trHeight w:val="366"/>
        </w:trPr>
        <w:tc>
          <w:tcPr>
            <w:tcW w:w="3403" w:type="dxa"/>
            <w:shd w:val="clear" w:color="auto" w:fill="CCF1FF" w:themeFill="accent2" w:themeFillTint="33"/>
          </w:tcPr>
          <w:p w14:paraId="4C6CBEFA" w14:textId="77777777" w:rsidR="00D728D8" w:rsidRPr="008B1C05" w:rsidRDefault="00D728D8" w:rsidP="00D728D8">
            <w:pPr>
              <w:numPr>
                <w:ilvl w:val="0"/>
                <w:numId w:val="9"/>
              </w:numPr>
              <w:spacing w:line="240" w:lineRule="auto"/>
              <w:rPr>
                <w:color w:val="000000"/>
                <w:lang w:val="uk-UA"/>
              </w:rPr>
            </w:pPr>
            <w:r w:rsidRPr="008B1C05">
              <w:rPr>
                <w:bCs/>
                <w:color w:val="000000"/>
                <w:lang w:val="uk-UA"/>
              </w:rPr>
              <w:t>Адреса</w:t>
            </w:r>
          </w:p>
        </w:tc>
        <w:tc>
          <w:tcPr>
            <w:tcW w:w="6237" w:type="dxa"/>
            <w:vMerge/>
            <w:shd w:val="clear" w:color="auto" w:fill="FFFFFF" w:themeFill="background1"/>
          </w:tcPr>
          <w:p w14:paraId="02E75B62" w14:textId="77777777" w:rsidR="00D728D8" w:rsidRPr="008B1C05" w:rsidRDefault="00D728D8" w:rsidP="003B13BF">
            <w:pPr>
              <w:spacing w:line="240" w:lineRule="auto"/>
              <w:ind w:left="72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728D8" w:rsidRPr="008B1C05" w14:paraId="39B74CBA" w14:textId="77777777" w:rsidTr="00570A95">
        <w:trPr>
          <w:trHeight w:val="366"/>
        </w:trPr>
        <w:tc>
          <w:tcPr>
            <w:tcW w:w="3403" w:type="dxa"/>
            <w:shd w:val="clear" w:color="auto" w:fill="CCF1FF" w:themeFill="accent2" w:themeFillTint="33"/>
          </w:tcPr>
          <w:p w14:paraId="00DD6BAF" w14:textId="77777777" w:rsidR="00D728D8" w:rsidRPr="008B1C05" w:rsidRDefault="00D728D8" w:rsidP="00D728D8">
            <w:pPr>
              <w:numPr>
                <w:ilvl w:val="0"/>
                <w:numId w:val="9"/>
              </w:numPr>
              <w:spacing w:line="240" w:lineRule="auto"/>
              <w:rPr>
                <w:color w:val="000000"/>
                <w:lang w:val="uk-UA"/>
              </w:rPr>
            </w:pPr>
            <w:r w:rsidRPr="008B1C05">
              <w:rPr>
                <w:bCs/>
                <w:color w:val="000000"/>
                <w:lang w:val="uk-UA"/>
              </w:rPr>
              <w:t>Телефон</w:t>
            </w:r>
          </w:p>
        </w:tc>
        <w:tc>
          <w:tcPr>
            <w:tcW w:w="6237" w:type="dxa"/>
            <w:shd w:val="clear" w:color="auto" w:fill="FFFFFF" w:themeFill="background1"/>
          </w:tcPr>
          <w:p w14:paraId="4978C8AC" w14:textId="77777777" w:rsidR="00D728D8" w:rsidRPr="008B1C05" w:rsidRDefault="00D728D8" w:rsidP="003B13BF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D728D8" w:rsidRPr="008B1C05" w14:paraId="65007F9B" w14:textId="77777777" w:rsidTr="00570A95">
        <w:trPr>
          <w:trHeight w:val="366"/>
        </w:trPr>
        <w:tc>
          <w:tcPr>
            <w:tcW w:w="3403" w:type="dxa"/>
            <w:shd w:val="clear" w:color="auto" w:fill="CCF1FF" w:themeFill="accent2" w:themeFillTint="33"/>
          </w:tcPr>
          <w:p w14:paraId="48074A3F" w14:textId="77777777" w:rsidR="00D728D8" w:rsidRPr="008B1C05" w:rsidRDefault="00D728D8" w:rsidP="00D728D8">
            <w:pPr>
              <w:numPr>
                <w:ilvl w:val="0"/>
                <w:numId w:val="9"/>
              </w:numPr>
              <w:spacing w:line="240" w:lineRule="auto"/>
              <w:rPr>
                <w:bCs/>
                <w:color w:val="000000"/>
                <w:lang w:val="uk-UA"/>
              </w:rPr>
            </w:pPr>
            <w:r w:rsidRPr="008B1C05">
              <w:rPr>
                <w:bCs/>
                <w:color w:val="000000"/>
                <w:lang w:val="uk-UA"/>
              </w:rPr>
              <w:t>Сайт/сторінка у facebook (якщо є)</w:t>
            </w:r>
          </w:p>
        </w:tc>
        <w:tc>
          <w:tcPr>
            <w:tcW w:w="6237" w:type="dxa"/>
            <w:shd w:val="clear" w:color="auto" w:fill="FFFFFF" w:themeFill="background1"/>
          </w:tcPr>
          <w:p w14:paraId="5AB82216" w14:textId="77777777" w:rsidR="00D728D8" w:rsidRPr="008B1C05" w:rsidRDefault="00D728D8" w:rsidP="003B13BF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D728D8" w:rsidRPr="00BD4D03" w14:paraId="01B83228" w14:textId="77777777" w:rsidTr="00570A95">
        <w:trPr>
          <w:trHeight w:val="366"/>
        </w:trPr>
        <w:tc>
          <w:tcPr>
            <w:tcW w:w="3403" w:type="dxa"/>
            <w:shd w:val="clear" w:color="auto" w:fill="CCF1FF" w:themeFill="accent2" w:themeFillTint="33"/>
          </w:tcPr>
          <w:p w14:paraId="5F2C4070" w14:textId="69BB88EF" w:rsidR="00D728D8" w:rsidRPr="008B1C05" w:rsidRDefault="00D728D8" w:rsidP="00D728D8">
            <w:pPr>
              <w:numPr>
                <w:ilvl w:val="0"/>
                <w:numId w:val="9"/>
              </w:numPr>
              <w:spacing w:line="240" w:lineRule="auto"/>
              <w:rPr>
                <w:color w:val="000000"/>
                <w:lang w:val="uk-UA"/>
              </w:rPr>
            </w:pPr>
            <w:r w:rsidRPr="008B1C05">
              <w:rPr>
                <w:bCs/>
                <w:color w:val="000000"/>
                <w:lang w:val="uk-UA"/>
              </w:rPr>
              <w:lastRenderedPageBreak/>
              <w:t>Адр</w:t>
            </w:r>
            <w:r w:rsidR="00C41A66">
              <w:rPr>
                <w:bCs/>
                <w:color w:val="000000"/>
                <w:lang w:val="uk-UA"/>
              </w:rPr>
              <w:t>еса  ел. пошти координатора проє</w:t>
            </w:r>
            <w:r w:rsidRPr="008B1C05">
              <w:rPr>
                <w:bCs/>
                <w:color w:val="000000"/>
                <w:lang w:val="uk-UA"/>
              </w:rPr>
              <w:t>кту</w:t>
            </w:r>
          </w:p>
        </w:tc>
        <w:tc>
          <w:tcPr>
            <w:tcW w:w="6237" w:type="dxa"/>
            <w:shd w:val="clear" w:color="auto" w:fill="FFFFFF" w:themeFill="background1"/>
          </w:tcPr>
          <w:p w14:paraId="3FB0EE71" w14:textId="77777777" w:rsidR="00D728D8" w:rsidRPr="008B1C05" w:rsidRDefault="00D728D8" w:rsidP="003B13BF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D728D8" w:rsidRPr="008B1C05" w14:paraId="7430D667" w14:textId="77777777" w:rsidTr="00570A95">
        <w:trPr>
          <w:trHeight w:val="366"/>
        </w:trPr>
        <w:tc>
          <w:tcPr>
            <w:tcW w:w="3403" w:type="dxa"/>
            <w:shd w:val="clear" w:color="auto" w:fill="CCF1FF" w:themeFill="accent2" w:themeFillTint="33"/>
          </w:tcPr>
          <w:p w14:paraId="1268D87D" w14:textId="77777777" w:rsidR="00D728D8" w:rsidRDefault="00D728D8" w:rsidP="003B13BF">
            <w:pPr>
              <w:spacing w:line="240" w:lineRule="auto"/>
              <w:rPr>
                <w:bCs/>
                <w:color w:val="000000"/>
                <w:lang w:val="uk-UA"/>
              </w:rPr>
            </w:pPr>
            <w:r w:rsidRPr="008B1C05">
              <w:rPr>
                <w:bCs/>
                <w:color w:val="000000"/>
                <w:lang w:val="uk-UA"/>
              </w:rPr>
              <w:t>Юридична назва організації:</w:t>
            </w:r>
          </w:p>
          <w:p w14:paraId="5B45F07A" w14:textId="77777777" w:rsidR="00D728D8" w:rsidRPr="008B1C05" w:rsidRDefault="00D728D8" w:rsidP="003B13BF">
            <w:pPr>
              <w:spacing w:line="240" w:lineRule="auto"/>
              <w:rPr>
                <w:color w:val="000000"/>
                <w:lang w:val="uk-UA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25276A97" w14:textId="77777777" w:rsidR="00D728D8" w:rsidRPr="008B1C05" w:rsidRDefault="00D728D8" w:rsidP="003B13BF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D728D8" w:rsidRPr="008B1C05" w14:paraId="0476BE5B" w14:textId="77777777" w:rsidTr="00570A95">
        <w:trPr>
          <w:trHeight w:val="366"/>
        </w:trPr>
        <w:tc>
          <w:tcPr>
            <w:tcW w:w="3403" w:type="dxa"/>
            <w:shd w:val="clear" w:color="auto" w:fill="CCF1FF" w:themeFill="accent2" w:themeFillTint="33"/>
          </w:tcPr>
          <w:p w14:paraId="109E2C6D" w14:textId="49509E67" w:rsidR="00D728D8" w:rsidRDefault="00C41A66" w:rsidP="003B13BF">
            <w:pPr>
              <w:spacing w:line="240" w:lineRule="auto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ПІБ координатора проє</w:t>
            </w:r>
            <w:r w:rsidR="00D728D8" w:rsidRPr="008B1C05">
              <w:rPr>
                <w:bCs/>
                <w:color w:val="000000"/>
                <w:lang w:val="uk-UA"/>
              </w:rPr>
              <w:t>кту</w:t>
            </w:r>
          </w:p>
          <w:p w14:paraId="1F1B0094" w14:textId="77777777" w:rsidR="00D728D8" w:rsidRPr="008B1C05" w:rsidRDefault="00D728D8" w:rsidP="003B13BF">
            <w:pPr>
              <w:spacing w:line="240" w:lineRule="auto"/>
              <w:rPr>
                <w:color w:val="000000"/>
                <w:lang w:val="uk-UA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69F20355" w14:textId="77777777" w:rsidR="00D728D8" w:rsidRPr="008B1C05" w:rsidRDefault="00D728D8" w:rsidP="003B13BF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D728D8" w:rsidRPr="008B1C05" w14:paraId="1797EDD6" w14:textId="77777777" w:rsidTr="00570A95">
        <w:trPr>
          <w:trHeight w:val="366"/>
        </w:trPr>
        <w:tc>
          <w:tcPr>
            <w:tcW w:w="3403" w:type="dxa"/>
            <w:shd w:val="clear" w:color="auto" w:fill="CCF1FF" w:themeFill="accent2" w:themeFillTint="33"/>
          </w:tcPr>
          <w:p w14:paraId="5A7160CE" w14:textId="77777777" w:rsidR="00D728D8" w:rsidRDefault="00D728D8" w:rsidP="003B13BF">
            <w:pPr>
              <w:spacing w:line="240" w:lineRule="auto"/>
              <w:rPr>
                <w:bCs/>
                <w:color w:val="000000"/>
                <w:lang w:val="uk-UA"/>
              </w:rPr>
            </w:pPr>
            <w:r w:rsidRPr="008B1C05">
              <w:rPr>
                <w:bCs/>
                <w:color w:val="000000"/>
                <w:lang w:val="uk-UA"/>
              </w:rPr>
              <w:t>ПІБ керівника організації</w:t>
            </w:r>
          </w:p>
          <w:p w14:paraId="4A9B9E12" w14:textId="77777777" w:rsidR="00D728D8" w:rsidRPr="008B1C05" w:rsidRDefault="00D728D8" w:rsidP="003B13BF">
            <w:pPr>
              <w:spacing w:line="240" w:lineRule="auto"/>
              <w:rPr>
                <w:bCs/>
                <w:color w:val="000000"/>
                <w:lang w:val="uk-UA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4F0BED35" w14:textId="77777777" w:rsidR="00D728D8" w:rsidRPr="008B1C05" w:rsidRDefault="00D728D8" w:rsidP="003B13BF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D728D8" w:rsidRPr="008B1C05" w14:paraId="2CC88C43" w14:textId="77777777" w:rsidTr="00570A95">
        <w:trPr>
          <w:trHeight w:val="366"/>
        </w:trPr>
        <w:tc>
          <w:tcPr>
            <w:tcW w:w="3403" w:type="dxa"/>
            <w:shd w:val="clear" w:color="auto" w:fill="CCF1FF" w:themeFill="accent2" w:themeFillTint="33"/>
          </w:tcPr>
          <w:p w14:paraId="3A8BED94" w14:textId="77777777" w:rsidR="00D728D8" w:rsidRDefault="00D728D8" w:rsidP="003B13BF">
            <w:pPr>
              <w:spacing w:line="240" w:lineRule="auto"/>
              <w:rPr>
                <w:bCs/>
                <w:color w:val="000000"/>
                <w:lang w:val="uk-UA"/>
              </w:rPr>
            </w:pPr>
            <w:r w:rsidRPr="008B1C05">
              <w:rPr>
                <w:bCs/>
                <w:color w:val="000000"/>
                <w:lang w:val="uk-UA"/>
              </w:rPr>
              <w:t>Дата  заснування організації</w:t>
            </w:r>
          </w:p>
          <w:p w14:paraId="25262181" w14:textId="77777777" w:rsidR="00D728D8" w:rsidRPr="008B1C05" w:rsidRDefault="00D728D8" w:rsidP="003B13BF">
            <w:pPr>
              <w:spacing w:line="240" w:lineRule="auto"/>
              <w:rPr>
                <w:bCs/>
                <w:color w:val="000000"/>
                <w:lang w:val="uk-UA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42E02A6E" w14:textId="77777777" w:rsidR="00D728D8" w:rsidRPr="008B1C05" w:rsidRDefault="00D728D8" w:rsidP="003B13BF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D728D8" w:rsidRPr="00BD4D03" w14:paraId="35C5D37B" w14:textId="77777777" w:rsidTr="00570A95">
        <w:trPr>
          <w:trHeight w:val="366"/>
        </w:trPr>
        <w:tc>
          <w:tcPr>
            <w:tcW w:w="3403" w:type="dxa"/>
            <w:shd w:val="clear" w:color="auto" w:fill="CCF1FF" w:themeFill="accent2" w:themeFillTint="33"/>
          </w:tcPr>
          <w:p w14:paraId="24B9B910" w14:textId="0B785AC1" w:rsidR="00D728D8" w:rsidRDefault="00C41A66" w:rsidP="003B13BF">
            <w:pPr>
              <w:spacing w:line="240" w:lineRule="auto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Проє</w:t>
            </w:r>
            <w:r w:rsidR="00D728D8" w:rsidRPr="008B1C05">
              <w:rPr>
                <w:bCs/>
                <w:color w:val="000000"/>
                <w:lang w:val="uk-UA"/>
              </w:rPr>
              <w:t>кти які були реалізовані впродовж останніх 3 років (не більше 100 слів)</w:t>
            </w:r>
          </w:p>
          <w:p w14:paraId="03FD62AC" w14:textId="77777777" w:rsidR="00D728D8" w:rsidRDefault="00D728D8" w:rsidP="003B13BF">
            <w:pPr>
              <w:spacing w:line="240" w:lineRule="auto"/>
              <w:rPr>
                <w:bCs/>
                <w:color w:val="000000"/>
                <w:lang w:val="uk-UA"/>
              </w:rPr>
            </w:pPr>
          </w:p>
          <w:p w14:paraId="2ABF1B61" w14:textId="77777777" w:rsidR="00D728D8" w:rsidRDefault="00D728D8" w:rsidP="003B13BF">
            <w:pPr>
              <w:spacing w:line="240" w:lineRule="auto"/>
              <w:rPr>
                <w:bCs/>
                <w:color w:val="000000"/>
                <w:lang w:val="uk-UA"/>
              </w:rPr>
            </w:pPr>
          </w:p>
          <w:p w14:paraId="008A293D" w14:textId="77777777" w:rsidR="00D728D8" w:rsidRPr="008B1C05" w:rsidRDefault="00D728D8" w:rsidP="003B13BF">
            <w:pPr>
              <w:spacing w:line="240" w:lineRule="auto"/>
              <w:rPr>
                <w:bCs/>
                <w:color w:val="000000"/>
                <w:lang w:val="uk-UA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4F5CCA33" w14:textId="77777777" w:rsidR="00D728D8" w:rsidRPr="008B1C05" w:rsidRDefault="00D728D8" w:rsidP="003B13BF">
            <w:pPr>
              <w:jc w:val="both"/>
              <w:rPr>
                <w:rFonts w:cs="Calibri"/>
                <w:sz w:val="24"/>
                <w:szCs w:val="24"/>
                <w:lang w:val="uk-UA"/>
              </w:rPr>
            </w:pPr>
          </w:p>
        </w:tc>
      </w:tr>
      <w:tr w:rsidR="00D728D8" w:rsidRPr="00BD4D03" w14:paraId="268A8852" w14:textId="77777777" w:rsidTr="00570A95">
        <w:trPr>
          <w:trHeight w:val="366"/>
        </w:trPr>
        <w:tc>
          <w:tcPr>
            <w:tcW w:w="3403" w:type="dxa"/>
            <w:shd w:val="clear" w:color="auto" w:fill="CCF1FF" w:themeFill="accent2" w:themeFillTint="33"/>
          </w:tcPr>
          <w:p w14:paraId="014EE988" w14:textId="77777777" w:rsidR="00D728D8" w:rsidRDefault="00D728D8" w:rsidP="003B13BF">
            <w:pPr>
              <w:spacing w:line="240" w:lineRule="auto"/>
              <w:rPr>
                <w:bCs/>
                <w:color w:val="000000"/>
                <w:lang w:val="uk-UA"/>
              </w:rPr>
            </w:pPr>
            <w:r w:rsidRPr="008B1C05">
              <w:rPr>
                <w:bCs/>
                <w:color w:val="000000"/>
                <w:lang w:val="uk-UA"/>
              </w:rPr>
              <w:t>Донори та організації, з якими наразі співпрацює організація</w:t>
            </w:r>
          </w:p>
          <w:p w14:paraId="4B61C3B2" w14:textId="77777777" w:rsidR="00D728D8" w:rsidRDefault="00D728D8" w:rsidP="003B13BF">
            <w:pPr>
              <w:spacing w:line="240" w:lineRule="auto"/>
              <w:rPr>
                <w:bCs/>
                <w:color w:val="000000"/>
                <w:lang w:val="uk-UA"/>
              </w:rPr>
            </w:pPr>
          </w:p>
          <w:p w14:paraId="009D73D6" w14:textId="77777777" w:rsidR="00D728D8" w:rsidRDefault="00D728D8" w:rsidP="003B13BF">
            <w:pPr>
              <w:spacing w:line="240" w:lineRule="auto"/>
              <w:rPr>
                <w:bCs/>
                <w:color w:val="000000"/>
                <w:lang w:val="uk-UA"/>
              </w:rPr>
            </w:pPr>
          </w:p>
          <w:p w14:paraId="33719476" w14:textId="77777777" w:rsidR="00D728D8" w:rsidRPr="008B1C05" w:rsidRDefault="00D728D8" w:rsidP="003B13BF">
            <w:pPr>
              <w:spacing w:line="240" w:lineRule="auto"/>
              <w:rPr>
                <w:bCs/>
                <w:color w:val="000000"/>
                <w:lang w:val="uk-UA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275943CB" w14:textId="77777777" w:rsidR="00D728D8" w:rsidRPr="008B1C05" w:rsidRDefault="00D728D8" w:rsidP="003B13BF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46D1BDAC" w14:textId="77777777" w:rsidR="00D728D8" w:rsidRPr="00D728D8" w:rsidRDefault="00D728D8" w:rsidP="00D728D8">
      <w:pPr>
        <w:spacing w:line="360" w:lineRule="auto"/>
        <w:jc w:val="both"/>
        <w:rPr>
          <w:rFonts w:cs="Arial"/>
          <w:color w:val="000000"/>
          <w:sz w:val="24"/>
          <w:szCs w:val="24"/>
          <w:lang w:val="uk-UA" w:eastAsia="zh-CN"/>
        </w:rPr>
      </w:pPr>
    </w:p>
    <w:p w14:paraId="034D4163" w14:textId="77777777" w:rsidR="00C862F9" w:rsidRDefault="00C862F9" w:rsidP="002F04EE">
      <w:pPr>
        <w:spacing w:line="360" w:lineRule="auto"/>
        <w:jc w:val="both"/>
        <w:rPr>
          <w:rFonts w:cs="Arial"/>
          <w:b/>
          <w:sz w:val="24"/>
          <w:szCs w:val="24"/>
          <w:lang w:val="uk-UA"/>
        </w:rPr>
      </w:pPr>
    </w:p>
    <w:p w14:paraId="227D4A38" w14:textId="77777777" w:rsidR="00C862F9" w:rsidRDefault="00C862F9" w:rsidP="002F04EE">
      <w:pPr>
        <w:spacing w:line="360" w:lineRule="auto"/>
        <w:jc w:val="both"/>
        <w:rPr>
          <w:rFonts w:cs="Arial"/>
          <w:b/>
          <w:sz w:val="24"/>
          <w:szCs w:val="24"/>
          <w:lang w:val="uk-UA"/>
        </w:rPr>
      </w:pPr>
    </w:p>
    <w:p w14:paraId="7008DC58" w14:textId="77777777" w:rsidR="00C862F9" w:rsidRDefault="00C862F9" w:rsidP="002F04EE">
      <w:pPr>
        <w:spacing w:line="360" w:lineRule="auto"/>
        <w:jc w:val="both"/>
        <w:rPr>
          <w:rFonts w:cs="Arial"/>
          <w:b/>
          <w:sz w:val="24"/>
          <w:szCs w:val="24"/>
          <w:lang w:val="uk-UA"/>
        </w:rPr>
      </w:pPr>
    </w:p>
    <w:p w14:paraId="2FAD5813" w14:textId="1EF67E4B" w:rsidR="00C45360" w:rsidRPr="00D447D5" w:rsidRDefault="00C45360" w:rsidP="007D3E8A">
      <w:pPr>
        <w:jc w:val="both"/>
        <w:rPr>
          <w:rFonts w:eastAsia="Arial" w:cs="Arial"/>
          <w:bCs/>
          <w:lang w:val="uk-UA"/>
        </w:rPr>
      </w:pPr>
    </w:p>
    <w:sectPr w:rsidR="00C45360" w:rsidRPr="00D447D5" w:rsidSect="000D5A91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69" w:right="907" w:bottom="907" w:left="1440" w:header="454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E5C41" w14:textId="77777777" w:rsidR="00214213" w:rsidRDefault="00214213">
      <w:r>
        <w:separator/>
      </w:r>
    </w:p>
  </w:endnote>
  <w:endnote w:type="continuationSeparator" w:id="0">
    <w:p w14:paraId="267CE12C" w14:textId="77777777" w:rsidR="00214213" w:rsidRDefault="0021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B5CD5" w14:textId="6CDEC19A" w:rsidR="00C45360" w:rsidRDefault="003C7CF7">
    <w:pPr>
      <w:spacing w:before="360" w:line="240" w:lineRule="exact"/>
      <w:ind w:right="255"/>
      <w:jc w:val="center"/>
      <w:rPr>
        <w:rFonts w:cs="Arial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2E91D9" wp14:editId="02145C6B">
              <wp:simplePos x="0" y="0"/>
              <wp:positionH relativeFrom="page">
                <wp:posOffset>0</wp:posOffset>
              </wp:positionH>
              <wp:positionV relativeFrom="page">
                <wp:posOffset>10126345</wp:posOffset>
              </wp:positionV>
              <wp:extent cx="7560945" cy="375920"/>
              <wp:effectExtent l="0" t="0" r="0" b="5080"/>
              <wp:wrapNone/>
              <wp:docPr id="3" name="MSIPCM42314afcafc301d505bb84e4" descr="{&quot;HashCode&quot;:-24233945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67DEC5" w14:textId="6E84A812" w:rsidR="003C7CF7" w:rsidRPr="003C7CF7" w:rsidRDefault="003C7CF7" w:rsidP="003C7CF7">
                          <w:pPr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  <w:r w:rsidRPr="003C7CF7"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E91D9" id="_x0000_t202" coordsize="21600,21600" o:spt="202" path="m,l,21600r21600,l21600,xe">
              <v:stroke joinstyle="miter"/>
              <v:path gradientshapeok="t" o:connecttype="rect"/>
            </v:shapetype>
            <v:shape id="MSIPCM42314afcafc301d505bb84e4" o:spid="_x0000_s1026" type="#_x0000_t202" alt="{&quot;HashCode&quot;:-242339457,&quot;Height&quot;:842.0,&quot;Width&quot;:595.0,&quot;Placement&quot;:&quot;Footer&quot;,&quot;Index&quot;:&quot;Primary&quot;,&quot;Section&quot;:1,&quot;Top&quot;:0.0,&quot;Left&quot;:0.0}" style="position:absolute;left:0;text-align:left;margin-left:0;margin-top:797.35pt;width:595.35pt;height:29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" o:allowincell="f" filled="f" stroked="f" strokeweight=".5pt">
              <v:textbox inset=",0,20pt,0">
                <w:txbxContent>
                  <w:p w14:paraId="6067DEC5" w14:textId="6E84A812" w:rsidR="003C7CF7" w:rsidRPr="003C7CF7" w:rsidRDefault="003C7CF7" w:rsidP="003C7CF7">
                    <w:pPr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  <w:r w:rsidRPr="003C7CF7">
                      <w:rPr>
                        <w:rFonts w:ascii="Calibri" w:hAnsi="Calibri" w:cs="Calibri"/>
                        <w:color w:val="FF8939"/>
                        <w:sz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6CCD">
      <w:rPr>
        <w:sz w:val="24"/>
        <w:szCs w:val="24"/>
      </w:rPr>
      <w:t xml:space="preserve">- </w:t>
    </w:r>
    <w:r w:rsidR="0065629F">
      <w:rPr>
        <w:rStyle w:val="PageNumber"/>
        <w:rFonts w:cs="Arial"/>
        <w:sz w:val="24"/>
        <w:szCs w:val="24"/>
      </w:rPr>
      <w:fldChar w:fldCharType="begin"/>
    </w:r>
    <w:r w:rsidR="00346CCD">
      <w:rPr>
        <w:rStyle w:val="PageNumber"/>
        <w:rFonts w:cs="Arial"/>
        <w:sz w:val="24"/>
        <w:szCs w:val="24"/>
      </w:rPr>
      <w:instrText xml:space="preserve"> PAGE </w:instrText>
    </w:r>
    <w:r w:rsidR="0065629F">
      <w:rPr>
        <w:rStyle w:val="PageNumber"/>
        <w:rFonts w:cs="Arial"/>
        <w:sz w:val="24"/>
        <w:szCs w:val="24"/>
      </w:rPr>
      <w:fldChar w:fldCharType="separate"/>
    </w:r>
    <w:r w:rsidR="007D3E8A">
      <w:rPr>
        <w:rStyle w:val="PageNumber"/>
        <w:rFonts w:cs="Arial"/>
        <w:noProof/>
        <w:sz w:val="24"/>
        <w:szCs w:val="24"/>
      </w:rPr>
      <w:t>2</w:t>
    </w:r>
    <w:r w:rsidR="0065629F">
      <w:rPr>
        <w:rStyle w:val="PageNumber"/>
        <w:rFonts w:cs="Arial"/>
        <w:sz w:val="24"/>
        <w:szCs w:val="24"/>
      </w:rPr>
      <w:fldChar w:fldCharType="end"/>
    </w:r>
    <w:r w:rsidR="00346CCD">
      <w:rPr>
        <w:rStyle w:val="PageNumber"/>
        <w:sz w:val="24"/>
        <w:szCs w:val="24"/>
      </w:rPr>
      <w:t>/</w:t>
    </w:r>
    <w:fldSimple w:instr=" SECTIONPAGES  \* Arabic  \* MERGEFORMAT ">
      <w:r w:rsidR="006D65C3" w:rsidRPr="006D65C3">
        <w:rPr>
          <w:rStyle w:val="PageNumber"/>
          <w:rFonts w:cs="Arial"/>
          <w:noProof/>
          <w:sz w:val="24"/>
          <w:szCs w:val="24"/>
        </w:rPr>
        <w:t>2</w:t>
      </w:r>
    </w:fldSimple>
    <w:r w:rsidR="00346CCD">
      <w:rPr>
        <w:rStyle w:val="PageNumber"/>
        <w:sz w:val="24"/>
        <w:szCs w:val="24"/>
      </w:rPr>
      <w:t xml:space="preserve"> </w:t>
    </w:r>
    <w:r w:rsidR="00346CCD">
      <w:rPr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9CFF9" w14:textId="3ECF38F7" w:rsidR="00C45360" w:rsidRDefault="003C7CF7">
    <w:pPr>
      <w:spacing w:before="360" w:line="240" w:lineRule="exact"/>
      <w:ind w:right="255"/>
      <w:jc w:val="center"/>
      <w:rPr>
        <w:rFonts w:cs="Arial"/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EAD8ED5" wp14:editId="447F0494">
              <wp:simplePos x="0" y="0"/>
              <wp:positionH relativeFrom="page">
                <wp:posOffset>0</wp:posOffset>
              </wp:positionH>
              <wp:positionV relativeFrom="page">
                <wp:posOffset>10126345</wp:posOffset>
              </wp:positionV>
              <wp:extent cx="7560945" cy="375920"/>
              <wp:effectExtent l="0" t="0" r="0" b="5080"/>
              <wp:wrapNone/>
              <wp:docPr id="4" name="MSIPCM893041faa3e1a661dd6193a5" descr="{&quot;HashCode&quot;:-24233945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736138" w14:textId="1B306D90" w:rsidR="003C7CF7" w:rsidRPr="003C7CF7" w:rsidRDefault="003C7CF7" w:rsidP="003C7CF7">
                          <w:pPr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  <w:r w:rsidRPr="003C7CF7"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D8ED5" id="_x0000_t202" coordsize="21600,21600" o:spt="202" path="m,l,21600r21600,l21600,xe">
              <v:stroke joinstyle="miter"/>
              <v:path gradientshapeok="t" o:connecttype="rect"/>
            </v:shapetype>
            <v:shape id="MSIPCM893041faa3e1a661dd6193a5" o:spid="_x0000_s1028" type="#_x0000_t202" alt="{&quot;HashCode&quot;:-242339457,&quot;Height&quot;:842.0,&quot;Width&quot;:595.0,&quot;Placement&quot;:&quot;Footer&quot;,&quot;Index&quot;:&quot;FirstPage&quot;,&quot;Section&quot;:1,&quot;Top&quot;:0.0,&quot;Left&quot;:0.0}" style="position:absolute;left:0;text-align:left;margin-left:0;margin-top:797.35pt;width:595.35pt;height:29.6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" o:allowincell="f" filled="f" stroked="f" strokeweight=".5pt">
              <v:textbox inset=",0,20pt,0">
                <w:txbxContent>
                  <w:p w14:paraId="5E736138" w14:textId="1B306D90" w:rsidR="003C7CF7" w:rsidRPr="003C7CF7" w:rsidRDefault="003C7CF7" w:rsidP="003C7CF7">
                    <w:pPr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  <w:r w:rsidRPr="003C7CF7">
                      <w:rPr>
                        <w:rFonts w:ascii="Calibri" w:hAnsi="Calibri" w:cs="Calibri"/>
                        <w:color w:val="FF8939"/>
                        <w:sz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6CCD">
      <w:rPr>
        <w:sz w:val="24"/>
        <w:szCs w:val="24"/>
      </w:rPr>
      <w:t xml:space="preserve">- </w:t>
    </w:r>
    <w:r w:rsidR="0065629F">
      <w:rPr>
        <w:rStyle w:val="PageNumber"/>
        <w:rFonts w:cs="Arial"/>
        <w:sz w:val="24"/>
        <w:szCs w:val="24"/>
      </w:rPr>
      <w:fldChar w:fldCharType="begin"/>
    </w:r>
    <w:r w:rsidR="00346CCD">
      <w:rPr>
        <w:rStyle w:val="PageNumber"/>
        <w:rFonts w:cs="Arial"/>
        <w:sz w:val="24"/>
        <w:szCs w:val="24"/>
      </w:rPr>
      <w:instrText xml:space="preserve"> PAGE </w:instrText>
    </w:r>
    <w:r w:rsidR="0065629F">
      <w:rPr>
        <w:rStyle w:val="PageNumber"/>
        <w:rFonts w:cs="Arial"/>
        <w:sz w:val="24"/>
        <w:szCs w:val="24"/>
      </w:rPr>
      <w:fldChar w:fldCharType="separate"/>
    </w:r>
    <w:r w:rsidR="007D3E8A">
      <w:rPr>
        <w:rStyle w:val="PageNumber"/>
        <w:rFonts w:cs="Arial"/>
        <w:noProof/>
        <w:sz w:val="24"/>
        <w:szCs w:val="24"/>
      </w:rPr>
      <w:t>1</w:t>
    </w:r>
    <w:r w:rsidR="0065629F">
      <w:rPr>
        <w:rStyle w:val="PageNumber"/>
        <w:rFonts w:cs="Arial"/>
        <w:sz w:val="24"/>
        <w:szCs w:val="24"/>
      </w:rPr>
      <w:fldChar w:fldCharType="end"/>
    </w:r>
    <w:r w:rsidR="00346CCD">
      <w:rPr>
        <w:rStyle w:val="PageNumber"/>
        <w:sz w:val="24"/>
        <w:szCs w:val="24"/>
      </w:rPr>
      <w:t>/</w:t>
    </w:r>
    <w:fldSimple w:instr=" SECTIONPAGES   \* MERGEFORMAT ">
      <w:r w:rsidR="006D65C3" w:rsidRPr="006D65C3">
        <w:rPr>
          <w:rStyle w:val="PageNumber"/>
          <w:rFonts w:cs="Arial"/>
          <w:noProof/>
          <w:sz w:val="24"/>
          <w:szCs w:val="24"/>
        </w:rPr>
        <w:t>2</w:t>
      </w:r>
    </w:fldSimple>
    <w:r w:rsidR="00346CCD">
      <w:rPr>
        <w:rStyle w:val="PageNumber"/>
        <w:sz w:val="24"/>
        <w:szCs w:val="24"/>
      </w:rPr>
      <w:t xml:space="preserve"> </w:t>
    </w:r>
    <w:r w:rsidR="00346CCD">
      <w:rPr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14F14" w14:textId="77777777" w:rsidR="00214213" w:rsidRDefault="00214213">
      <w:r>
        <w:separator/>
      </w:r>
    </w:p>
  </w:footnote>
  <w:footnote w:type="continuationSeparator" w:id="0">
    <w:p w14:paraId="12C90628" w14:textId="77777777" w:rsidR="00214213" w:rsidRDefault="0021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8B9C2" w14:textId="77777777" w:rsidR="00C45360" w:rsidRDefault="00C45360">
    <w:pPr>
      <w:pStyle w:val="Header"/>
      <w:rPr>
        <w:rFonts w:ascii="Times New Roman" w:hAnsi="Times New Roman"/>
        <w:sz w:val="24"/>
      </w:rPr>
    </w:pPr>
    <w:bookmarkStart w:id="1" w:name="TMSeite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1295A" w14:textId="1FE86F2B" w:rsidR="00C45360" w:rsidRDefault="00316940">
    <w:pPr>
      <w:pStyle w:val="Header"/>
      <w:tabs>
        <w:tab w:val="clear" w:pos="9072"/>
        <w:tab w:val="right" w:pos="9639"/>
      </w:tabs>
      <w:ind w:left="-2268" w:right="-1021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2FD9758" wp14:editId="061864C8">
          <wp:simplePos x="0" y="0"/>
          <wp:positionH relativeFrom="column">
            <wp:posOffset>5029200</wp:posOffset>
          </wp:positionH>
          <wp:positionV relativeFrom="paragraph">
            <wp:posOffset>77470</wp:posOffset>
          </wp:positionV>
          <wp:extent cx="952500" cy="9525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9A3BC8" w14:textId="77777777" w:rsidR="00C45360" w:rsidRDefault="00C45360">
    <w:pPr>
      <w:pStyle w:val="Heading6"/>
      <w:spacing w:line="240" w:lineRule="auto"/>
      <w:rPr>
        <w:rFonts w:cs="Arial"/>
        <w:b w:val="0"/>
        <w:sz w:val="38"/>
      </w:rPr>
    </w:pPr>
  </w:p>
  <w:p w14:paraId="47F43CA0" w14:textId="77777777" w:rsidR="00C45360" w:rsidRDefault="00C45360">
    <w:pPr>
      <w:pStyle w:val="Heading6"/>
      <w:tabs>
        <w:tab w:val="left" w:pos="7938"/>
      </w:tabs>
      <w:spacing w:line="240" w:lineRule="auto"/>
      <w:rPr>
        <w:rFonts w:cs="Arial"/>
        <w:b w:val="0"/>
        <w:sz w:val="38"/>
      </w:rPr>
    </w:pPr>
  </w:p>
  <w:p w14:paraId="7FC69F36" w14:textId="77777777" w:rsidR="00C45360" w:rsidRDefault="00C45360">
    <w:pPr>
      <w:pStyle w:val="Heading6"/>
      <w:spacing w:line="240" w:lineRule="auto"/>
      <w:rPr>
        <w:rFonts w:cs="Arial"/>
        <w:b w:val="0"/>
        <w:sz w:val="38"/>
      </w:rPr>
    </w:pPr>
  </w:p>
  <w:p w14:paraId="01D6D9B3" w14:textId="517B07D9" w:rsidR="00C45360" w:rsidRDefault="00690F4E">
    <w:pPr>
      <w:pStyle w:val="Heading6"/>
      <w:spacing w:line="240" w:lineRule="auto"/>
      <w:rPr>
        <w:rFonts w:cs="Arial"/>
        <w:b w:val="0"/>
        <w:sz w:val="38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C376D5" wp14:editId="64F32AEB">
              <wp:simplePos x="0" y="0"/>
              <wp:positionH relativeFrom="column">
                <wp:posOffset>0</wp:posOffset>
              </wp:positionH>
              <wp:positionV relativeFrom="paragraph">
                <wp:posOffset>3175</wp:posOffset>
              </wp:positionV>
              <wp:extent cx="5463540" cy="1075690"/>
              <wp:effectExtent l="0" t="0" r="3810" b="1016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3540" cy="1075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D4BE8" w14:textId="586F2D6B" w:rsidR="00C45360" w:rsidRPr="00570A95" w:rsidRDefault="00D728D8" w:rsidP="00D728D8">
                          <w:pPr>
                            <w:spacing w:before="240" w:line="360" w:lineRule="exact"/>
                            <w:jc w:val="center"/>
                            <w:rPr>
                              <w:color w:val="E30035" w:themeColor="text2" w:themeShade="BF"/>
                              <w:sz w:val="38"/>
                              <w:lang w:val="uk-UA"/>
                            </w:rPr>
                          </w:pPr>
                          <w:r w:rsidRPr="00570A95">
                            <w:rPr>
                              <w:color w:val="E30035" w:themeColor="text2" w:themeShade="BF"/>
                              <w:sz w:val="38"/>
                              <w:lang w:val="uk-UA"/>
                            </w:rPr>
                            <w:t>Програма соціальних інвестицій</w:t>
                          </w:r>
                        </w:p>
                        <w:p w14:paraId="74AE4FB2" w14:textId="20B3DBF9" w:rsidR="00D728D8" w:rsidRDefault="00D728D8" w:rsidP="00D728D8">
                          <w:pPr>
                            <w:spacing w:before="240" w:line="360" w:lineRule="exact"/>
                            <w:jc w:val="center"/>
                            <w:rPr>
                              <w:color w:val="10384F" w:themeColor="accent1"/>
                              <w:sz w:val="38"/>
                              <w:lang w:val="uk-UA"/>
                            </w:rPr>
                          </w:pPr>
                          <w:r w:rsidRPr="00570A95">
                            <w:rPr>
                              <w:color w:val="E30035" w:themeColor="text2" w:themeShade="BF"/>
                              <w:sz w:val="38"/>
                              <w:lang w:val="uk-UA"/>
                            </w:rPr>
                            <w:t>«Україна – житниця майбутнього» 202</w:t>
                          </w:r>
                          <w:r w:rsidR="00570A95">
                            <w:rPr>
                              <w:color w:val="E30035" w:themeColor="text2" w:themeShade="BF"/>
                              <w:sz w:val="38"/>
                              <w:lang w:val="uk-UA"/>
                            </w:rPr>
                            <w:t>1</w:t>
                          </w:r>
                        </w:p>
                        <w:p w14:paraId="6725D241" w14:textId="77777777" w:rsidR="000D5A91" w:rsidRDefault="000D5A91">
                          <w:pPr>
                            <w:spacing w:before="100"/>
                            <w:rPr>
                              <w:color w:val="10384F" w:themeColor="accent1"/>
                              <w:sz w:val="38"/>
                              <w:lang w:val="uk-UA"/>
                            </w:rPr>
                          </w:pPr>
                        </w:p>
                        <w:p w14:paraId="30FFF2B0" w14:textId="77777777" w:rsidR="000D5A91" w:rsidRDefault="000D5A91">
                          <w:pPr>
                            <w:spacing w:before="100"/>
                            <w:rPr>
                              <w:color w:val="10384F" w:themeColor="accent1"/>
                              <w:sz w:val="38"/>
                              <w:lang w:val="uk-UA"/>
                            </w:rPr>
                          </w:pPr>
                        </w:p>
                        <w:p w14:paraId="660E1311" w14:textId="77777777" w:rsidR="000D5A91" w:rsidRPr="00D64B7D" w:rsidRDefault="000D5A91">
                          <w:pPr>
                            <w:spacing w:before="100"/>
                            <w:rPr>
                              <w:rFonts w:cs="Arial"/>
                              <w:color w:val="10384F" w:themeColor="accent1"/>
                              <w:sz w:val="38"/>
                              <w:lang w:val="uk-UA"/>
                            </w:rPr>
                          </w:pPr>
                        </w:p>
                        <w:p w14:paraId="44FE57CE" w14:textId="77777777" w:rsidR="00C45360" w:rsidRPr="00316940" w:rsidRDefault="00C45360">
                          <w:pPr>
                            <w:spacing w:before="100"/>
                            <w:rPr>
                              <w:rFonts w:cs="Arial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376D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0;margin-top:.25pt;width:430.2pt;height:84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" filled="f" stroked="f">
              <v:textbox inset="0,0,0,0">
                <w:txbxContent>
                  <w:p w14:paraId="260D4BE8" w14:textId="586F2D6B" w:rsidR="00C45360" w:rsidRPr="00570A95" w:rsidRDefault="00D728D8" w:rsidP="00D728D8">
                    <w:pPr>
                      <w:spacing w:before="240" w:line="360" w:lineRule="exact"/>
                      <w:jc w:val="center"/>
                      <w:rPr>
                        <w:color w:val="E30035" w:themeColor="text2" w:themeShade="BF"/>
                        <w:sz w:val="38"/>
                        <w:lang w:val="uk-UA"/>
                      </w:rPr>
                    </w:pPr>
                    <w:r w:rsidRPr="00570A95">
                      <w:rPr>
                        <w:color w:val="E30035" w:themeColor="text2" w:themeShade="BF"/>
                        <w:sz w:val="38"/>
                        <w:lang w:val="uk-UA"/>
                      </w:rPr>
                      <w:t>Програма соціальних інвестицій</w:t>
                    </w:r>
                  </w:p>
                  <w:p w14:paraId="74AE4FB2" w14:textId="20B3DBF9" w:rsidR="00D728D8" w:rsidRDefault="00D728D8" w:rsidP="00D728D8">
                    <w:pPr>
                      <w:spacing w:before="240" w:line="360" w:lineRule="exact"/>
                      <w:jc w:val="center"/>
                      <w:rPr>
                        <w:color w:val="10384F" w:themeColor="accent1"/>
                        <w:sz w:val="38"/>
                        <w:lang w:val="uk-UA"/>
                      </w:rPr>
                    </w:pPr>
                    <w:r w:rsidRPr="00570A95">
                      <w:rPr>
                        <w:color w:val="E30035" w:themeColor="text2" w:themeShade="BF"/>
                        <w:sz w:val="38"/>
                        <w:lang w:val="uk-UA"/>
                      </w:rPr>
                      <w:t>«Україна – житниця майбутнього» 202</w:t>
                    </w:r>
                    <w:r w:rsidR="00570A95">
                      <w:rPr>
                        <w:color w:val="E30035" w:themeColor="text2" w:themeShade="BF"/>
                        <w:sz w:val="38"/>
                        <w:lang w:val="uk-UA"/>
                      </w:rPr>
                      <w:t>1</w:t>
                    </w:r>
                  </w:p>
                  <w:p w14:paraId="6725D241" w14:textId="77777777" w:rsidR="000D5A91" w:rsidRDefault="000D5A91">
                    <w:pPr>
                      <w:spacing w:before="100"/>
                      <w:rPr>
                        <w:color w:val="10384F" w:themeColor="accent1"/>
                        <w:sz w:val="38"/>
                        <w:lang w:val="uk-UA"/>
                      </w:rPr>
                    </w:pPr>
                  </w:p>
                  <w:p w14:paraId="30FFF2B0" w14:textId="77777777" w:rsidR="000D5A91" w:rsidRDefault="000D5A91">
                    <w:pPr>
                      <w:spacing w:before="100"/>
                      <w:rPr>
                        <w:color w:val="10384F" w:themeColor="accent1"/>
                        <w:sz w:val="38"/>
                        <w:lang w:val="uk-UA"/>
                      </w:rPr>
                    </w:pPr>
                  </w:p>
                  <w:p w14:paraId="660E1311" w14:textId="77777777" w:rsidR="000D5A91" w:rsidRPr="00D64B7D" w:rsidRDefault="000D5A91">
                    <w:pPr>
                      <w:spacing w:before="100"/>
                      <w:rPr>
                        <w:rFonts w:cs="Arial"/>
                        <w:color w:val="10384F" w:themeColor="accent1"/>
                        <w:sz w:val="38"/>
                        <w:lang w:val="uk-UA"/>
                      </w:rPr>
                    </w:pPr>
                  </w:p>
                  <w:p w14:paraId="44FE57CE" w14:textId="77777777" w:rsidR="00C45360" w:rsidRPr="00316940" w:rsidRDefault="00C45360">
                    <w:pPr>
                      <w:spacing w:before="100"/>
                      <w:rPr>
                        <w:rFonts w:cs="Arial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A6A5DE7" w14:textId="6538DCC9" w:rsidR="00C45360" w:rsidRDefault="00C45360">
    <w:pPr>
      <w:pStyle w:val="Heading6"/>
      <w:spacing w:line="240" w:lineRule="auto"/>
      <w:rPr>
        <w:rFonts w:cs="Arial"/>
        <w:b w:val="0"/>
        <w:sz w:val="38"/>
      </w:rPr>
    </w:pPr>
  </w:p>
  <w:p w14:paraId="6C7B5180" w14:textId="77777777" w:rsidR="00C45360" w:rsidRDefault="00883ADE">
    <w:pPr>
      <w:pStyle w:val="Heading6"/>
      <w:spacing w:line="240" w:lineRule="auto"/>
      <w:rPr>
        <w:rFonts w:cs="Arial"/>
        <w:b w:val="0"/>
        <w:sz w:val="38"/>
      </w:rPr>
    </w:pPr>
    <w:r>
      <w:rPr>
        <w:noProof/>
        <w:sz w:val="20"/>
        <w:lang w:eastAsia="en-US"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 wp14:anchorId="2B671B00" wp14:editId="6EE608A2">
              <wp:simplePos x="0" y="0"/>
              <wp:positionH relativeFrom="page">
                <wp:posOffset>911225</wp:posOffset>
              </wp:positionH>
              <wp:positionV relativeFrom="page">
                <wp:posOffset>2593339</wp:posOffset>
              </wp:positionV>
              <wp:extent cx="6083935" cy="0"/>
              <wp:effectExtent l="0" t="0" r="12065" b="1905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9D2B4F" id="Line 14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1.75pt,204.2pt" to="550.8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" strokeweight=".5pt">
              <w10:wrap anchorx="page" anchory="page"/>
            </v:line>
          </w:pict>
        </mc:Fallback>
      </mc:AlternateContent>
    </w:r>
  </w:p>
  <w:p w14:paraId="51F28945" w14:textId="77777777" w:rsidR="00C45360" w:rsidRDefault="00C453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0078"/>
    <w:multiLevelType w:val="hybridMultilevel"/>
    <w:tmpl w:val="8D6C067A"/>
    <w:lvl w:ilvl="0" w:tplc="026AE4A4"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28561A5A"/>
    <w:multiLevelType w:val="hybridMultilevel"/>
    <w:tmpl w:val="F0160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E058D"/>
    <w:multiLevelType w:val="hybridMultilevel"/>
    <w:tmpl w:val="E820D99C"/>
    <w:lvl w:ilvl="0" w:tplc="E0A82B2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22B60"/>
    <w:multiLevelType w:val="hybridMultilevel"/>
    <w:tmpl w:val="68FA9BAA"/>
    <w:lvl w:ilvl="0" w:tplc="558C649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B6D004D"/>
    <w:multiLevelType w:val="hybridMultilevel"/>
    <w:tmpl w:val="63E6CFB8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3CC51214"/>
    <w:multiLevelType w:val="hybridMultilevel"/>
    <w:tmpl w:val="7376DA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A71619"/>
    <w:multiLevelType w:val="hybridMultilevel"/>
    <w:tmpl w:val="D90AE2AC"/>
    <w:lvl w:ilvl="0" w:tplc="E0A82B26">
      <w:start w:val="1"/>
      <w:numFmt w:val="bullet"/>
      <w:lvlText w:val="−"/>
      <w:lvlJc w:val="left"/>
      <w:pPr>
        <w:ind w:left="928" w:hanging="360"/>
      </w:pPr>
      <w:rPr>
        <w:rFonts w:ascii="Calibri" w:hAnsi="Calibri" w:hint="default"/>
      </w:rPr>
    </w:lvl>
    <w:lvl w:ilvl="1" w:tplc="A61E61B2">
      <w:numFmt w:val="bullet"/>
      <w:lvlText w:val="-"/>
      <w:lvlJc w:val="left"/>
      <w:pPr>
        <w:ind w:left="1648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667A1247"/>
    <w:multiLevelType w:val="hybridMultilevel"/>
    <w:tmpl w:val="9E44003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450741F"/>
    <w:multiLevelType w:val="hybridMultilevel"/>
    <w:tmpl w:val="4F3A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60"/>
    <w:rsid w:val="0000405B"/>
    <w:rsid w:val="0002732E"/>
    <w:rsid w:val="00047989"/>
    <w:rsid w:val="00061296"/>
    <w:rsid w:val="000D1505"/>
    <w:rsid w:val="000D5A91"/>
    <w:rsid w:val="000E6710"/>
    <w:rsid w:val="000F1C6A"/>
    <w:rsid w:val="000F365E"/>
    <w:rsid w:val="000F614C"/>
    <w:rsid w:val="001125B6"/>
    <w:rsid w:val="00142541"/>
    <w:rsid w:val="0015355D"/>
    <w:rsid w:val="001740D0"/>
    <w:rsid w:val="001951AD"/>
    <w:rsid w:val="001A1CC3"/>
    <w:rsid w:val="001B09EE"/>
    <w:rsid w:val="00214213"/>
    <w:rsid w:val="002319E0"/>
    <w:rsid w:val="00270964"/>
    <w:rsid w:val="00275AD3"/>
    <w:rsid w:val="002766DB"/>
    <w:rsid w:val="002832F0"/>
    <w:rsid w:val="00287B02"/>
    <w:rsid w:val="002B36E6"/>
    <w:rsid w:val="002F04EE"/>
    <w:rsid w:val="002F782F"/>
    <w:rsid w:val="00312206"/>
    <w:rsid w:val="00316940"/>
    <w:rsid w:val="00346CCD"/>
    <w:rsid w:val="00360EA4"/>
    <w:rsid w:val="00364CC5"/>
    <w:rsid w:val="003C7CF7"/>
    <w:rsid w:val="003E0584"/>
    <w:rsid w:val="003E0778"/>
    <w:rsid w:val="003F253E"/>
    <w:rsid w:val="003F4700"/>
    <w:rsid w:val="004003B0"/>
    <w:rsid w:val="0044443B"/>
    <w:rsid w:val="00465696"/>
    <w:rsid w:val="004B15B5"/>
    <w:rsid w:val="004B1B48"/>
    <w:rsid w:val="004C5BC5"/>
    <w:rsid w:val="004F693A"/>
    <w:rsid w:val="00514EE1"/>
    <w:rsid w:val="00520C72"/>
    <w:rsid w:val="00534001"/>
    <w:rsid w:val="00535377"/>
    <w:rsid w:val="00540981"/>
    <w:rsid w:val="00570A95"/>
    <w:rsid w:val="00577DF0"/>
    <w:rsid w:val="00587490"/>
    <w:rsid w:val="005A5CE7"/>
    <w:rsid w:val="005B71C2"/>
    <w:rsid w:val="005C108D"/>
    <w:rsid w:val="005F4A3E"/>
    <w:rsid w:val="0061316C"/>
    <w:rsid w:val="00624AAC"/>
    <w:rsid w:val="006326F3"/>
    <w:rsid w:val="006345A2"/>
    <w:rsid w:val="00646BE9"/>
    <w:rsid w:val="00654E99"/>
    <w:rsid w:val="0065629F"/>
    <w:rsid w:val="00661F00"/>
    <w:rsid w:val="00666FEE"/>
    <w:rsid w:val="00677AB0"/>
    <w:rsid w:val="00690F4E"/>
    <w:rsid w:val="006A6DDE"/>
    <w:rsid w:val="006D3D40"/>
    <w:rsid w:val="006D65C3"/>
    <w:rsid w:val="006E7A45"/>
    <w:rsid w:val="006F0A64"/>
    <w:rsid w:val="006F1BF0"/>
    <w:rsid w:val="006F26BF"/>
    <w:rsid w:val="006F2825"/>
    <w:rsid w:val="00785EF3"/>
    <w:rsid w:val="00794E8B"/>
    <w:rsid w:val="007A28FA"/>
    <w:rsid w:val="007A6182"/>
    <w:rsid w:val="007A7583"/>
    <w:rsid w:val="007D3E8A"/>
    <w:rsid w:val="007E5F03"/>
    <w:rsid w:val="00801653"/>
    <w:rsid w:val="00843881"/>
    <w:rsid w:val="0085414E"/>
    <w:rsid w:val="00860A37"/>
    <w:rsid w:val="00883ADE"/>
    <w:rsid w:val="00885B90"/>
    <w:rsid w:val="008872D1"/>
    <w:rsid w:val="008C1AB4"/>
    <w:rsid w:val="008C46C0"/>
    <w:rsid w:val="008D229A"/>
    <w:rsid w:val="00902F44"/>
    <w:rsid w:val="00904020"/>
    <w:rsid w:val="00907E98"/>
    <w:rsid w:val="0092589D"/>
    <w:rsid w:val="00940247"/>
    <w:rsid w:val="00945339"/>
    <w:rsid w:val="00946A1B"/>
    <w:rsid w:val="00947CB7"/>
    <w:rsid w:val="009707FB"/>
    <w:rsid w:val="00974041"/>
    <w:rsid w:val="009B1BC1"/>
    <w:rsid w:val="009C4848"/>
    <w:rsid w:val="009C7C56"/>
    <w:rsid w:val="009D030D"/>
    <w:rsid w:val="009E26D5"/>
    <w:rsid w:val="00A216FB"/>
    <w:rsid w:val="00A24261"/>
    <w:rsid w:val="00A25476"/>
    <w:rsid w:val="00A404D1"/>
    <w:rsid w:val="00A47CC0"/>
    <w:rsid w:val="00A5063F"/>
    <w:rsid w:val="00A907AB"/>
    <w:rsid w:val="00A90B8C"/>
    <w:rsid w:val="00AB5E27"/>
    <w:rsid w:val="00AD5F91"/>
    <w:rsid w:val="00AD6F89"/>
    <w:rsid w:val="00AE6D4E"/>
    <w:rsid w:val="00AF1499"/>
    <w:rsid w:val="00AF4B52"/>
    <w:rsid w:val="00AF79DA"/>
    <w:rsid w:val="00B237CA"/>
    <w:rsid w:val="00B275DA"/>
    <w:rsid w:val="00B55B35"/>
    <w:rsid w:val="00B56D81"/>
    <w:rsid w:val="00B67649"/>
    <w:rsid w:val="00B679F1"/>
    <w:rsid w:val="00B91CA4"/>
    <w:rsid w:val="00BB3BB4"/>
    <w:rsid w:val="00BB6819"/>
    <w:rsid w:val="00BB7D81"/>
    <w:rsid w:val="00BC4F98"/>
    <w:rsid w:val="00BD4D03"/>
    <w:rsid w:val="00BE4DC7"/>
    <w:rsid w:val="00BF7858"/>
    <w:rsid w:val="00C26677"/>
    <w:rsid w:val="00C41A66"/>
    <w:rsid w:val="00C45360"/>
    <w:rsid w:val="00C518FF"/>
    <w:rsid w:val="00C862F9"/>
    <w:rsid w:val="00C91E4A"/>
    <w:rsid w:val="00CB36FC"/>
    <w:rsid w:val="00CC40D3"/>
    <w:rsid w:val="00CE3543"/>
    <w:rsid w:val="00D17989"/>
    <w:rsid w:val="00D27668"/>
    <w:rsid w:val="00D447D5"/>
    <w:rsid w:val="00D63D52"/>
    <w:rsid w:val="00D64B7D"/>
    <w:rsid w:val="00D66E7B"/>
    <w:rsid w:val="00D713C8"/>
    <w:rsid w:val="00D728D8"/>
    <w:rsid w:val="00D81078"/>
    <w:rsid w:val="00D82B3D"/>
    <w:rsid w:val="00D92265"/>
    <w:rsid w:val="00D926E0"/>
    <w:rsid w:val="00D977B5"/>
    <w:rsid w:val="00DB0B59"/>
    <w:rsid w:val="00DB6B1B"/>
    <w:rsid w:val="00DC51D2"/>
    <w:rsid w:val="00E01818"/>
    <w:rsid w:val="00E05677"/>
    <w:rsid w:val="00E11D4A"/>
    <w:rsid w:val="00E138BD"/>
    <w:rsid w:val="00E13F94"/>
    <w:rsid w:val="00E33928"/>
    <w:rsid w:val="00E36FA7"/>
    <w:rsid w:val="00E50DDF"/>
    <w:rsid w:val="00E56A37"/>
    <w:rsid w:val="00E678C6"/>
    <w:rsid w:val="00E7179C"/>
    <w:rsid w:val="00E948B3"/>
    <w:rsid w:val="00E957A1"/>
    <w:rsid w:val="00EA2736"/>
    <w:rsid w:val="00EA631C"/>
    <w:rsid w:val="00EC7746"/>
    <w:rsid w:val="00F2251C"/>
    <w:rsid w:val="00F43776"/>
    <w:rsid w:val="00F524CA"/>
    <w:rsid w:val="00F5706F"/>
    <w:rsid w:val="00F63D42"/>
    <w:rsid w:val="00F83509"/>
    <w:rsid w:val="00F93A5B"/>
    <w:rsid w:val="00FA6A90"/>
    <w:rsid w:val="00FB42DC"/>
    <w:rsid w:val="00FB6037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70F690A"/>
  <w15:docId w15:val="{AD8D396F-BB97-4B13-9BB3-FD8A018B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1)" w:eastAsia="Times New Roman" w:hAnsi="CG Times (W1)" w:cs="Times New Roman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709" w:hanging="709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outlineLvl w:val="1"/>
    </w:pPr>
  </w:style>
  <w:style w:type="paragraph" w:styleId="Heading3">
    <w:name w:val="heading 3"/>
    <w:basedOn w:val="Heading2"/>
    <w:next w:val="Normal"/>
    <w:qFormat/>
    <w:pPr>
      <w:outlineLvl w:val="2"/>
    </w:p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keepNext/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Briefkopf"/>
    <w:pPr>
      <w:tabs>
        <w:tab w:val="left" w:pos="2552"/>
        <w:tab w:val="left" w:pos="7371"/>
      </w:tabs>
      <w:ind w:right="-1134"/>
    </w:pPr>
    <w:rPr>
      <w:sz w:val="12"/>
    </w:rPr>
  </w:style>
  <w:style w:type="paragraph" w:customStyle="1" w:styleId="Briefkopf">
    <w:name w:val="Briefkopf"/>
    <w:basedOn w:val="Normal"/>
    <w:autoRedefine/>
    <w:pPr>
      <w:tabs>
        <w:tab w:val="left" w:pos="3544"/>
      </w:tabs>
      <w:spacing w:line="200" w:lineRule="exact"/>
      <w:ind w:right="-21"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NormalIndent">
    <w:name w:val="Normal Indent"/>
    <w:basedOn w:val="Normal"/>
    <w:pPr>
      <w:ind w:left="708"/>
    </w:pPr>
  </w:style>
  <w:style w:type="paragraph" w:customStyle="1" w:styleId="StandardohneAbstand">
    <w:name w:val="Standard ohne Abstand"/>
    <w:basedOn w:val="Normal"/>
  </w:style>
  <w:style w:type="paragraph" w:customStyle="1" w:styleId="Tabelle">
    <w:name w:val="Tabelle"/>
    <w:basedOn w:val="Normal"/>
    <w:pPr>
      <w:spacing w:before="120" w:after="120"/>
    </w:pPr>
  </w:style>
  <w:style w:type="character" w:styleId="Hyperlink">
    <w:name w:val="Hyperlink"/>
    <w:rPr>
      <w:rFonts w:ascii="Arial" w:hAnsi="Arial"/>
      <w:color w:val="0091DF"/>
      <w:sz w:val="24"/>
      <w:u w:val="none"/>
    </w:rPr>
  </w:style>
  <w:style w:type="character" w:styleId="PageNumber">
    <w:name w:val="page number"/>
    <w:basedOn w:val="DefaultParagraphFont"/>
  </w:style>
  <w:style w:type="paragraph" w:customStyle="1" w:styleId="PI-Text">
    <w:name w:val="PI-Text"/>
    <w:basedOn w:val="Normal"/>
    <w:link w:val="PI-TextChar"/>
    <w:pPr>
      <w:tabs>
        <w:tab w:val="left" w:pos="1418"/>
      </w:tabs>
      <w:spacing w:line="360" w:lineRule="exact"/>
    </w:pPr>
    <w:rPr>
      <w:rFonts w:ascii="Times New Roman" w:hAnsi="Times New Roman"/>
      <w:sz w:val="26"/>
    </w:rPr>
  </w:style>
  <w:style w:type="paragraph" w:styleId="BodyText">
    <w:name w:val="Body Text"/>
    <w:basedOn w:val="Normal"/>
    <w:pPr>
      <w:spacing w:line="240" w:lineRule="auto"/>
    </w:pPr>
    <w:rPr>
      <w:sz w:val="16"/>
    </w:rPr>
  </w:style>
  <w:style w:type="paragraph" w:customStyle="1" w:styleId="PI-Ueberschrift">
    <w:name w:val="PI-Ueberschrift"/>
    <w:basedOn w:val="Normal"/>
    <w:next w:val="Normal"/>
    <w:pPr>
      <w:spacing w:line="240" w:lineRule="auto"/>
    </w:pPr>
    <w:rPr>
      <w:rFonts w:ascii="Times New Roman" w:hAnsi="Times New Roman"/>
      <w:b/>
      <w:sz w:val="30"/>
    </w:rPr>
  </w:style>
  <w:style w:type="paragraph" w:customStyle="1" w:styleId="NormalmitAbstand">
    <w:name w:val="Normal mit Abstand"/>
    <w:basedOn w:val="Normal"/>
    <w:pPr>
      <w:spacing w:after="240" w:line="240" w:lineRule="auto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PI-TextChar">
    <w:name w:val="PI-Text Char"/>
    <w:link w:val="PI-Text"/>
    <w:locked/>
    <w:rPr>
      <w:rFonts w:ascii="Times New Roman" w:hAnsi="Times New Roman"/>
      <w:sz w:val="26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91DF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/>
      <w:b/>
      <w:bCs/>
    </w:rPr>
  </w:style>
  <w:style w:type="character" w:styleId="Strong">
    <w:name w:val="Strong"/>
    <w:basedOn w:val="DefaultParagraphFont"/>
    <w:uiPriority w:val="22"/>
    <w:qFormat/>
    <w:rsid w:val="00883ADE"/>
    <w:rPr>
      <w:b/>
      <w:bCs/>
    </w:rPr>
  </w:style>
  <w:style w:type="paragraph" w:styleId="NormalWeb">
    <w:name w:val="Normal (Web)"/>
    <w:basedOn w:val="Normal"/>
    <w:uiPriority w:val="99"/>
    <w:unhideWhenUsed/>
    <w:rsid w:val="00E13F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654E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7939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3064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Benutzerdefiniert 10">
      <a:dk1>
        <a:srgbClr val="000000"/>
      </a:dk1>
      <a:lt1>
        <a:srgbClr val="FFFFFF"/>
      </a:lt1>
      <a:dk2>
        <a:srgbClr val="FF3162"/>
      </a:dk2>
      <a:lt2>
        <a:srgbClr val="624963"/>
      </a:lt2>
      <a:accent1>
        <a:srgbClr val="10384F"/>
      </a:accent1>
      <a:accent2>
        <a:srgbClr val="00BCFF"/>
      </a:accent2>
      <a:accent3>
        <a:srgbClr val="004422"/>
      </a:accent3>
      <a:accent4>
        <a:srgbClr val="89D329"/>
      </a:accent4>
      <a:accent5>
        <a:srgbClr val="443247"/>
      </a:accent5>
      <a:accent6>
        <a:srgbClr val="D30F4B"/>
      </a:accent6>
      <a:hlink>
        <a:srgbClr val="0091DF"/>
      </a:hlink>
      <a:folHlink>
        <a:srgbClr val="0091D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30E063351174E84B27A1B7F006FF0" ma:contentTypeVersion="13" ma:contentTypeDescription="Create a new document." ma:contentTypeScope="" ma:versionID="5bca03ace44e09cb6a45e40e13ae104b">
  <xsd:schema xmlns:xsd="http://www.w3.org/2001/XMLSchema" xmlns:xs="http://www.w3.org/2001/XMLSchema" xmlns:p="http://schemas.microsoft.com/office/2006/metadata/properties" xmlns:ns3="018e4f05-dfa2-4a48-9466-39416e68a026" xmlns:ns4="03cf7676-1066-471d-ad44-f9d7c0975cc3" targetNamespace="http://schemas.microsoft.com/office/2006/metadata/properties" ma:root="true" ma:fieldsID="4a4e7062c46ec140619ce85195a532d2" ns3:_="" ns4:_="">
    <xsd:import namespace="018e4f05-dfa2-4a48-9466-39416e68a026"/>
    <xsd:import namespace="03cf7676-1066-471d-ad44-f9d7c0975c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e4f05-dfa2-4a48-9466-39416e68a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f7676-1066-471d-ad44-f9d7c0975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7713D-4CDD-4EEE-9A7F-49A301841C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D71854-FF11-450F-8CD3-86510965A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e4f05-dfa2-4a48-9466-39416e68a026"/>
    <ds:schemaRef ds:uri="03cf7676-1066-471d-ad44-f9d7c0975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0C4393-7DA5-459C-8D98-C4CE5C50B9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4601C1-2509-4ACA-BDE9-96D87046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999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Dachzeile:</vt:lpstr>
      <vt:lpstr>Dachzeile:</vt:lpstr>
      <vt:lpstr>Dachzeile:</vt:lpstr>
    </vt:vector>
  </TitlesOfParts>
  <Company>Bayer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Dachzeile:</dc:title>
  <dc:creator>Stefanie Ostendorf</dc:creator>
  <cp:lastModifiedBy>Julia Tiroshko</cp:lastModifiedBy>
  <cp:revision>2</cp:revision>
  <cp:lastPrinted>2018-08-31T06:18:00Z</cp:lastPrinted>
  <dcterms:created xsi:type="dcterms:W3CDTF">2021-02-26T10:55:00Z</dcterms:created>
  <dcterms:modified xsi:type="dcterms:W3CDTF">2021-02-26T10:55:00Z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UFAAKbWmcrVFSZVjP0wXOp5buzcwFbjX7c4btVZzgpgBZfLf8Ol440SrT7zam7H59QE/mgNtMLkECLpW
LT+FwdF1p/RYxqW7MFzKR2kG0/Df0FpsDrDoPaYVqmO79WMmczRsA5lEzo3HHkXSN7wpnZPkwpY2
19azm7VJOsdkbmNC/0BwZ7jn2Bdo2QKej0Ir2aazoyWH2FsHtNbq4F7m/ixuUzJN1JNT7lBVek3+
Sj+hnl0p4ALqTx8/M</vt:lpwstr>
  </property>
  <property fmtid="{D5CDD505-2E9C-101B-9397-08002B2CF9AE}" pid="3" name="MAIL_MSG_ID2">
    <vt:lpwstr>DNkKsQEbsY8ATQpBBa4GKNK40I+oFlWeKsjz0AWQ0GcJ6FDBEmcsEwDzdKm
SZGkAxBznpBYeZu0xLkGUKytjCA=</vt:lpwstr>
  </property>
  <property fmtid="{D5CDD505-2E9C-101B-9397-08002B2CF9AE}" pid="4" name="RESPONSE_SENDER_NAME">
    <vt:lpwstr>sAAA4E8dREqJqIoxqZqnv6SR/2Kkp0baxZv6noV1YV3FIIE=</vt:lpwstr>
  </property>
  <property fmtid="{D5CDD505-2E9C-101B-9397-08002B2CF9AE}" pid="5" name="EMAIL_OWNER_ADDRESS">
    <vt:lpwstr>4AAA4Lxe55UJ0C/pBrL2gAFLs04H70YiYrXNDVC18RLDSBIhyhA7mYu1iw==</vt:lpwstr>
  </property>
  <property fmtid="{D5CDD505-2E9C-101B-9397-08002B2CF9AE}" pid="6" name="MSIP_Label_2c76c141-ac86-40e5-abf2-c6f60e474cee_Enabled">
    <vt:lpwstr>True</vt:lpwstr>
  </property>
  <property fmtid="{D5CDD505-2E9C-101B-9397-08002B2CF9AE}" pid="7" name="MSIP_Label_2c76c141-ac86-40e5-abf2-c6f60e474cee_SiteId">
    <vt:lpwstr>fcb2b37b-5da0-466b-9b83-0014b67a7c78</vt:lpwstr>
  </property>
  <property fmtid="{D5CDD505-2E9C-101B-9397-08002B2CF9AE}" pid="8" name="MSIP_Label_2c76c141-ac86-40e5-abf2-c6f60e474cee_Owner">
    <vt:lpwstr>julia.tiroshko@bayer.com</vt:lpwstr>
  </property>
  <property fmtid="{D5CDD505-2E9C-101B-9397-08002B2CF9AE}" pid="9" name="MSIP_Label_2c76c141-ac86-40e5-abf2-c6f60e474cee_SetDate">
    <vt:lpwstr>2021-02-16T20:23:52.2073388Z</vt:lpwstr>
  </property>
  <property fmtid="{D5CDD505-2E9C-101B-9397-08002B2CF9AE}" pid="10" name="MSIP_Label_2c76c141-ac86-40e5-abf2-c6f60e474cee_Name">
    <vt:lpwstr>RESTRICTED</vt:lpwstr>
  </property>
  <property fmtid="{D5CDD505-2E9C-101B-9397-08002B2CF9AE}" pid="11" name="MSIP_Label_2c76c141-ac86-40e5-abf2-c6f60e474cee_Application">
    <vt:lpwstr>Microsoft Azure Information Protection</vt:lpwstr>
  </property>
  <property fmtid="{D5CDD505-2E9C-101B-9397-08002B2CF9AE}" pid="12" name="MSIP_Label_2c76c141-ac86-40e5-abf2-c6f60e474cee_Extended_MSFT_Method">
    <vt:lpwstr>Automatic</vt:lpwstr>
  </property>
  <property fmtid="{D5CDD505-2E9C-101B-9397-08002B2CF9AE}" pid="13" name="Sensitivity">
    <vt:lpwstr>RESTRICTED</vt:lpwstr>
  </property>
  <property fmtid="{D5CDD505-2E9C-101B-9397-08002B2CF9AE}" pid="14" name="ContentTypeId">
    <vt:lpwstr>0x01010078D30E063351174E84B27A1B7F006FF0</vt:lpwstr>
  </property>
</Properties>
</file>