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D02D4" w14:textId="77777777" w:rsidR="00A519F1" w:rsidRDefault="00A519F1" w:rsidP="00EC5402">
      <w:pPr>
        <w:spacing w:after="0" w:line="240" w:lineRule="auto"/>
        <w:jc w:val="both"/>
        <w:rPr>
          <w:rFonts w:ascii="Times New Roman" w:eastAsia="Times New Roman" w:hAnsi="Times New Roman" w:cs="Times New Roman"/>
          <w:b/>
          <w:sz w:val="16"/>
          <w:szCs w:val="16"/>
          <w:lang w:eastAsia="es-ES"/>
        </w:rPr>
      </w:pPr>
    </w:p>
    <w:p w14:paraId="113278A1" w14:textId="77777777" w:rsidR="00A519F1" w:rsidRDefault="00A519F1" w:rsidP="00EC5402">
      <w:pPr>
        <w:spacing w:after="0" w:line="240" w:lineRule="auto"/>
        <w:jc w:val="both"/>
        <w:rPr>
          <w:rFonts w:ascii="Times New Roman" w:eastAsia="Times New Roman" w:hAnsi="Times New Roman" w:cs="Times New Roman"/>
          <w:b/>
          <w:sz w:val="16"/>
          <w:szCs w:val="16"/>
          <w:lang w:eastAsia="es-ES"/>
        </w:rPr>
      </w:pPr>
    </w:p>
    <w:p w14:paraId="584A6465" w14:textId="77777777" w:rsidR="0058093E" w:rsidRDefault="003C32A0" w:rsidP="00EC5402">
      <w:pPr>
        <w:spacing w:after="0" w:line="240" w:lineRule="auto"/>
        <w:jc w:val="both"/>
        <w:rPr>
          <w:rFonts w:ascii="Times New Roman" w:eastAsia="Times New Roman" w:hAnsi="Times New Roman" w:cs="Times New Roman"/>
          <w:b/>
          <w:sz w:val="16"/>
          <w:szCs w:val="16"/>
          <w:lang w:eastAsia="es-ES"/>
        </w:rPr>
      </w:pPr>
      <w:r w:rsidRPr="00C447EB">
        <w:rPr>
          <w:rFonts w:ascii="Times New Roman" w:eastAsia="Times New Roman" w:hAnsi="Times New Roman" w:cs="Times New Roman"/>
          <w:b/>
          <w:sz w:val="16"/>
          <w:szCs w:val="16"/>
          <w:lang w:eastAsia="es-ES"/>
        </w:rPr>
        <w:t xml:space="preserve">CONDICIONES GENERALES DE VENTA DE </w:t>
      </w:r>
      <w:r w:rsidR="00A22864" w:rsidRPr="00C447EB">
        <w:rPr>
          <w:rFonts w:ascii="Times New Roman" w:eastAsia="Times New Roman" w:hAnsi="Times New Roman" w:cs="Times New Roman"/>
          <w:b/>
          <w:sz w:val="16"/>
          <w:szCs w:val="16"/>
          <w:lang w:eastAsia="es-ES"/>
        </w:rPr>
        <w:t xml:space="preserve">LOS PRODUCTOS DE </w:t>
      </w:r>
      <w:r w:rsidRPr="00C447EB">
        <w:rPr>
          <w:rFonts w:ascii="Times New Roman" w:eastAsia="Times New Roman" w:hAnsi="Times New Roman" w:cs="Times New Roman"/>
          <w:b/>
          <w:sz w:val="16"/>
          <w:szCs w:val="16"/>
          <w:lang w:eastAsia="es-ES"/>
        </w:rPr>
        <w:t>BAYER HISPANIA, S.L. UNIPERSONAL</w:t>
      </w:r>
      <w:r w:rsidR="00A22864" w:rsidRPr="00C447EB">
        <w:rPr>
          <w:rFonts w:ascii="Times New Roman" w:eastAsia="Times New Roman" w:hAnsi="Times New Roman" w:cs="Times New Roman"/>
          <w:b/>
          <w:sz w:val="16"/>
          <w:szCs w:val="16"/>
          <w:lang w:eastAsia="es-ES"/>
        </w:rPr>
        <w:t xml:space="preserve">, </w:t>
      </w:r>
    </w:p>
    <w:p w14:paraId="38FA6177" w14:textId="77777777" w:rsidR="00027E7A" w:rsidRPr="00C447EB" w:rsidRDefault="00027E7A" w:rsidP="00EC5402">
      <w:pPr>
        <w:spacing w:after="0" w:line="240" w:lineRule="auto"/>
        <w:jc w:val="both"/>
        <w:rPr>
          <w:rFonts w:ascii="Times New Roman" w:eastAsia="Times New Roman" w:hAnsi="Times New Roman" w:cs="Times New Roman"/>
          <w:sz w:val="16"/>
          <w:szCs w:val="16"/>
          <w:lang w:eastAsia="es-ES"/>
        </w:rPr>
      </w:pPr>
    </w:p>
    <w:p w14:paraId="7879E5D9" w14:textId="77777777" w:rsidR="004B5A78" w:rsidRPr="003E00CD" w:rsidRDefault="004B5A78" w:rsidP="004B5A78">
      <w:pPr>
        <w:spacing w:after="0" w:line="240" w:lineRule="auto"/>
        <w:jc w:val="both"/>
        <w:rPr>
          <w:rFonts w:ascii="Times New Roman" w:eastAsia="Times New Roman" w:hAnsi="Times New Roman" w:cs="Times New Roman"/>
          <w:b/>
          <w:sz w:val="16"/>
          <w:szCs w:val="16"/>
          <w:u w:val="single"/>
          <w:lang w:eastAsia="es-ES"/>
        </w:rPr>
      </w:pPr>
      <w:r w:rsidRPr="003E00CD">
        <w:rPr>
          <w:rFonts w:ascii="Times New Roman" w:eastAsia="Times New Roman" w:hAnsi="Times New Roman" w:cs="Times New Roman"/>
          <w:b/>
          <w:sz w:val="16"/>
          <w:szCs w:val="16"/>
          <w:u w:val="single"/>
          <w:lang w:eastAsia="es-ES"/>
        </w:rPr>
        <w:t>1. Estipulaciones Generales y ámbito de aplicación</w:t>
      </w:r>
    </w:p>
    <w:p w14:paraId="7773AAF1" w14:textId="77777777" w:rsidR="005D17D9" w:rsidRPr="00C447EB" w:rsidRDefault="003C32A0" w:rsidP="00EC5402">
      <w:pPr>
        <w:spacing w:after="0" w:line="240" w:lineRule="auto"/>
        <w:jc w:val="both"/>
        <w:rPr>
          <w:rFonts w:ascii="Times New Roman" w:eastAsia="Times New Roman" w:hAnsi="Times New Roman" w:cs="Times New Roman"/>
          <w:sz w:val="14"/>
          <w:szCs w:val="14"/>
          <w:lang w:eastAsia="es-ES"/>
        </w:rPr>
      </w:pPr>
      <w:r w:rsidRPr="00C447EB">
        <w:rPr>
          <w:rFonts w:ascii="Times New Roman" w:eastAsia="Times New Roman" w:hAnsi="Times New Roman" w:cs="Times New Roman"/>
          <w:sz w:val="14"/>
          <w:szCs w:val="14"/>
          <w:lang w:eastAsia="es-ES"/>
        </w:rPr>
        <w:t>L</w:t>
      </w:r>
      <w:r w:rsidR="0058093E" w:rsidRPr="00C447EB">
        <w:rPr>
          <w:rFonts w:ascii="Times New Roman" w:eastAsia="Times New Roman" w:hAnsi="Times New Roman" w:cs="Times New Roman"/>
          <w:sz w:val="14"/>
          <w:szCs w:val="14"/>
          <w:lang w:eastAsia="es-ES"/>
        </w:rPr>
        <w:t>a venta por Bayer Hispania, S.L. Unipersonal</w:t>
      </w:r>
      <w:r w:rsidR="0092637D" w:rsidRPr="00C447EB">
        <w:rPr>
          <w:rFonts w:ascii="Times New Roman" w:eastAsia="Times New Roman" w:hAnsi="Times New Roman" w:cs="Times New Roman"/>
          <w:sz w:val="14"/>
          <w:szCs w:val="14"/>
          <w:lang w:eastAsia="es-ES"/>
        </w:rPr>
        <w:t xml:space="preserve"> </w:t>
      </w:r>
      <w:r w:rsidR="001142AC" w:rsidRPr="00C447EB">
        <w:rPr>
          <w:rFonts w:ascii="Times New Roman" w:eastAsia="Times New Roman" w:hAnsi="Times New Roman" w:cs="Times New Roman"/>
          <w:sz w:val="14"/>
          <w:szCs w:val="14"/>
          <w:lang w:eastAsia="es-ES"/>
        </w:rPr>
        <w:t>(</w:t>
      </w:r>
      <w:r w:rsidR="00033E78" w:rsidRPr="00C447EB">
        <w:rPr>
          <w:rFonts w:ascii="Times New Roman" w:eastAsia="Times New Roman" w:hAnsi="Times New Roman" w:cs="Times New Roman"/>
          <w:sz w:val="14"/>
          <w:szCs w:val="14"/>
          <w:lang w:eastAsia="es-ES"/>
        </w:rPr>
        <w:t xml:space="preserve">en adelante e </w:t>
      </w:r>
      <w:r w:rsidR="00813470" w:rsidRPr="00C447EB">
        <w:rPr>
          <w:rFonts w:ascii="Times New Roman" w:eastAsia="Times New Roman" w:hAnsi="Times New Roman" w:cs="Times New Roman"/>
          <w:sz w:val="14"/>
          <w:szCs w:val="14"/>
          <w:lang w:eastAsia="es-ES"/>
        </w:rPr>
        <w:t>indistintamente, “</w:t>
      </w:r>
      <w:r w:rsidR="001142AC" w:rsidRPr="00C447EB">
        <w:rPr>
          <w:rFonts w:ascii="Times New Roman" w:eastAsia="Times New Roman" w:hAnsi="Times New Roman" w:cs="Times New Roman"/>
          <w:sz w:val="14"/>
          <w:szCs w:val="14"/>
          <w:lang w:eastAsia="es-ES"/>
        </w:rPr>
        <w:t>Bayer</w:t>
      </w:r>
      <w:r w:rsidR="00813470" w:rsidRPr="00C447EB">
        <w:rPr>
          <w:rFonts w:ascii="Times New Roman" w:eastAsia="Times New Roman" w:hAnsi="Times New Roman" w:cs="Times New Roman"/>
          <w:sz w:val="14"/>
          <w:szCs w:val="14"/>
          <w:lang w:eastAsia="es-ES"/>
        </w:rPr>
        <w:t xml:space="preserve">” o “el </w:t>
      </w:r>
      <w:r w:rsidR="00311D3B" w:rsidRPr="00C447EB">
        <w:rPr>
          <w:rFonts w:ascii="Times New Roman" w:eastAsia="Times New Roman" w:hAnsi="Times New Roman" w:cs="Times New Roman"/>
          <w:sz w:val="14"/>
          <w:szCs w:val="14"/>
          <w:lang w:eastAsia="es-ES"/>
        </w:rPr>
        <w:t>Vendedor</w:t>
      </w:r>
      <w:r w:rsidR="00813470" w:rsidRPr="00C447EB">
        <w:rPr>
          <w:rFonts w:ascii="Times New Roman" w:eastAsia="Times New Roman" w:hAnsi="Times New Roman" w:cs="Times New Roman"/>
          <w:sz w:val="14"/>
          <w:szCs w:val="14"/>
          <w:lang w:eastAsia="es-ES"/>
        </w:rPr>
        <w:t>”</w:t>
      </w:r>
      <w:r w:rsidR="001142AC" w:rsidRPr="00C447EB">
        <w:rPr>
          <w:rFonts w:ascii="Times New Roman" w:eastAsia="Times New Roman" w:hAnsi="Times New Roman" w:cs="Times New Roman"/>
          <w:sz w:val="14"/>
          <w:szCs w:val="14"/>
          <w:lang w:eastAsia="es-ES"/>
        </w:rPr>
        <w:t xml:space="preserve">) </w:t>
      </w:r>
      <w:r w:rsidR="0058093E" w:rsidRPr="00C447EB">
        <w:rPr>
          <w:rFonts w:ascii="Times New Roman" w:eastAsia="Times New Roman" w:hAnsi="Times New Roman" w:cs="Times New Roman"/>
          <w:sz w:val="14"/>
          <w:szCs w:val="14"/>
          <w:lang w:eastAsia="es-ES"/>
        </w:rPr>
        <w:t xml:space="preserve">de sus productos </w:t>
      </w:r>
      <w:r w:rsidR="005D17D9" w:rsidRPr="00C447EB">
        <w:rPr>
          <w:rFonts w:ascii="Times New Roman" w:eastAsia="Times New Roman" w:hAnsi="Times New Roman" w:cs="Times New Roman"/>
          <w:sz w:val="14"/>
          <w:szCs w:val="14"/>
          <w:lang w:eastAsia="es-ES"/>
        </w:rPr>
        <w:t xml:space="preserve">se regula por las presentes Condiciones Generales de Venta. </w:t>
      </w:r>
    </w:p>
    <w:p w14:paraId="2B71DC28" w14:textId="77777777" w:rsidR="005D17D9" w:rsidRPr="00C447EB" w:rsidRDefault="005D17D9" w:rsidP="00EC5402">
      <w:pPr>
        <w:spacing w:after="0" w:line="240" w:lineRule="auto"/>
        <w:jc w:val="both"/>
        <w:rPr>
          <w:rFonts w:ascii="Times New Roman" w:eastAsia="Times New Roman" w:hAnsi="Times New Roman" w:cs="Times New Roman"/>
          <w:sz w:val="14"/>
          <w:szCs w:val="14"/>
          <w:lang w:eastAsia="es-ES"/>
        </w:rPr>
      </w:pPr>
      <w:r w:rsidRPr="00C447EB">
        <w:rPr>
          <w:rFonts w:ascii="Times New Roman" w:eastAsia="Times New Roman" w:hAnsi="Times New Roman" w:cs="Times New Roman"/>
          <w:sz w:val="14"/>
          <w:szCs w:val="14"/>
          <w:lang w:eastAsia="es-ES"/>
        </w:rPr>
        <w:t> </w:t>
      </w:r>
    </w:p>
    <w:p w14:paraId="4A17C711" w14:textId="77777777" w:rsidR="00B913E9" w:rsidRPr="00C447EB" w:rsidRDefault="005D17D9" w:rsidP="00EC5402">
      <w:pPr>
        <w:spacing w:after="0" w:line="240" w:lineRule="auto"/>
        <w:jc w:val="both"/>
        <w:rPr>
          <w:rFonts w:ascii="Times New Roman" w:eastAsia="Times New Roman" w:hAnsi="Times New Roman" w:cs="Times New Roman"/>
          <w:sz w:val="14"/>
          <w:szCs w:val="14"/>
          <w:lang w:eastAsia="es-ES"/>
        </w:rPr>
      </w:pPr>
      <w:r w:rsidRPr="00C447EB">
        <w:rPr>
          <w:rFonts w:ascii="Times New Roman" w:eastAsia="Times New Roman" w:hAnsi="Times New Roman" w:cs="Times New Roman"/>
          <w:sz w:val="14"/>
          <w:szCs w:val="14"/>
          <w:lang w:eastAsia="es-ES"/>
        </w:rPr>
        <w:t>Estas Condiciones Generales</w:t>
      </w:r>
      <w:r w:rsidR="001142AC" w:rsidRPr="00C447EB">
        <w:rPr>
          <w:rFonts w:ascii="Times New Roman" w:eastAsia="Times New Roman" w:hAnsi="Times New Roman" w:cs="Times New Roman"/>
          <w:sz w:val="14"/>
          <w:szCs w:val="14"/>
          <w:lang w:eastAsia="es-ES"/>
        </w:rPr>
        <w:t xml:space="preserve"> de Venta</w:t>
      </w:r>
      <w:r w:rsidRPr="00C447EB">
        <w:rPr>
          <w:rFonts w:ascii="Times New Roman" w:eastAsia="Times New Roman" w:hAnsi="Times New Roman" w:cs="Times New Roman"/>
          <w:sz w:val="14"/>
          <w:szCs w:val="14"/>
          <w:lang w:eastAsia="es-ES"/>
        </w:rPr>
        <w:t xml:space="preserve"> </w:t>
      </w:r>
      <w:r w:rsidR="001142AC" w:rsidRPr="00C447EB">
        <w:rPr>
          <w:rFonts w:ascii="Times New Roman" w:eastAsia="Times New Roman" w:hAnsi="Times New Roman" w:cs="Times New Roman"/>
          <w:sz w:val="14"/>
          <w:szCs w:val="14"/>
          <w:lang w:eastAsia="es-ES"/>
        </w:rPr>
        <w:t xml:space="preserve">(en adelante, las “Condiciones Generales”) son aplicables a cada venta y entrega realizada por Bayer y </w:t>
      </w:r>
      <w:r w:rsidR="004B5A78" w:rsidRPr="00C447EB">
        <w:rPr>
          <w:rFonts w:ascii="Times New Roman" w:eastAsia="Times New Roman" w:hAnsi="Times New Roman" w:cs="Times New Roman"/>
          <w:sz w:val="14"/>
          <w:szCs w:val="14"/>
          <w:lang w:eastAsia="es-ES"/>
        </w:rPr>
        <w:t xml:space="preserve">son conocidas y </w:t>
      </w:r>
      <w:r w:rsidRPr="00C447EB">
        <w:rPr>
          <w:rFonts w:ascii="Times New Roman" w:eastAsia="Times New Roman" w:hAnsi="Times New Roman" w:cs="Times New Roman"/>
          <w:sz w:val="14"/>
          <w:szCs w:val="14"/>
          <w:lang w:eastAsia="es-ES"/>
        </w:rPr>
        <w:t xml:space="preserve">aceptadas sin reservas por el </w:t>
      </w:r>
      <w:r w:rsidR="00311D3B" w:rsidRPr="00C447EB">
        <w:rPr>
          <w:rFonts w:ascii="Times New Roman" w:eastAsia="Times New Roman" w:hAnsi="Times New Roman" w:cs="Times New Roman"/>
          <w:sz w:val="14"/>
          <w:szCs w:val="14"/>
          <w:lang w:eastAsia="es-ES"/>
        </w:rPr>
        <w:t>Comprador</w:t>
      </w:r>
      <w:r w:rsidR="001E4CB3" w:rsidRPr="00C447EB">
        <w:rPr>
          <w:rFonts w:ascii="Times New Roman" w:eastAsia="Times New Roman" w:hAnsi="Times New Roman" w:cs="Times New Roman"/>
          <w:sz w:val="14"/>
          <w:szCs w:val="14"/>
          <w:lang w:eastAsia="es-ES"/>
        </w:rPr>
        <w:t>, constituyendo así un acuerdo entre las partes</w:t>
      </w:r>
      <w:r w:rsidRPr="00C447EB">
        <w:rPr>
          <w:rFonts w:ascii="Times New Roman" w:eastAsia="Times New Roman" w:hAnsi="Times New Roman" w:cs="Times New Roman"/>
          <w:sz w:val="14"/>
          <w:szCs w:val="14"/>
          <w:lang w:eastAsia="es-ES"/>
        </w:rPr>
        <w:t xml:space="preserve">. Asimismo, las presentes Condiciones Generales </w:t>
      </w:r>
      <w:r w:rsidR="004B5A78" w:rsidRPr="00C447EB">
        <w:rPr>
          <w:rFonts w:ascii="Times New Roman" w:eastAsia="Times New Roman" w:hAnsi="Times New Roman" w:cs="Times New Roman"/>
          <w:sz w:val="14"/>
          <w:szCs w:val="14"/>
          <w:lang w:eastAsia="es-ES"/>
        </w:rPr>
        <w:t>aplicarán de forma exclusiva en la compra de los productos de Bayer</w:t>
      </w:r>
      <w:r w:rsidR="00027E7A">
        <w:rPr>
          <w:rFonts w:ascii="Times New Roman" w:eastAsia="Times New Roman" w:hAnsi="Times New Roman" w:cs="Times New Roman"/>
          <w:sz w:val="14"/>
          <w:szCs w:val="14"/>
          <w:lang w:eastAsia="es-ES"/>
        </w:rPr>
        <w:t xml:space="preserve"> Hispania, S.L</w:t>
      </w:r>
      <w:r w:rsidR="0092637D" w:rsidRPr="00C447EB">
        <w:rPr>
          <w:rFonts w:ascii="Times New Roman" w:eastAsia="Times New Roman" w:hAnsi="Times New Roman" w:cs="Times New Roman"/>
          <w:sz w:val="14"/>
          <w:szCs w:val="14"/>
          <w:lang w:eastAsia="es-ES"/>
        </w:rPr>
        <w:t xml:space="preserve">. </w:t>
      </w:r>
      <w:r w:rsidR="00B913E9" w:rsidRPr="00C447EB">
        <w:rPr>
          <w:rFonts w:ascii="Times New Roman" w:eastAsia="Times New Roman" w:hAnsi="Times New Roman" w:cs="Times New Roman"/>
          <w:sz w:val="14"/>
          <w:szCs w:val="14"/>
          <w:lang w:eastAsia="es-ES"/>
        </w:rPr>
        <w:t>y sustituirán a cualesquiera condiciones que figuren en las facturas y/o cualquier otro documento del Comprador, así como a cualquier otra comunicación oral o escrita anterior entre las partes</w:t>
      </w:r>
      <w:r w:rsidR="004B5A78" w:rsidRPr="00C447EB">
        <w:rPr>
          <w:rFonts w:ascii="Times New Roman" w:eastAsia="Times New Roman" w:hAnsi="Times New Roman" w:cs="Times New Roman"/>
          <w:sz w:val="14"/>
          <w:szCs w:val="14"/>
          <w:lang w:eastAsia="es-ES"/>
        </w:rPr>
        <w:t>.</w:t>
      </w:r>
    </w:p>
    <w:p w14:paraId="0D3CBD88" w14:textId="77777777" w:rsidR="005D17D9" w:rsidRPr="00C447EB" w:rsidRDefault="005D17D9" w:rsidP="00EC5402">
      <w:pPr>
        <w:spacing w:after="0" w:line="240" w:lineRule="auto"/>
        <w:jc w:val="both"/>
        <w:rPr>
          <w:rFonts w:ascii="Times New Roman" w:eastAsia="Times New Roman" w:hAnsi="Times New Roman" w:cs="Times New Roman"/>
          <w:sz w:val="14"/>
          <w:szCs w:val="14"/>
          <w:lang w:eastAsia="es-ES"/>
        </w:rPr>
      </w:pPr>
      <w:r w:rsidRPr="00C447EB">
        <w:rPr>
          <w:rFonts w:ascii="Times New Roman" w:eastAsia="Times New Roman" w:hAnsi="Times New Roman" w:cs="Times New Roman"/>
          <w:sz w:val="14"/>
          <w:szCs w:val="14"/>
          <w:lang w:eastAsia="es-ES"/>
        </w:rPr>
        <w:t> </w:t>
      </w:r>
    </w:p>
    <w:p w14:paraId="6E3FC286" w14:textId="77777777" w:rsidR="005D17D9" w:rsidRPr="00C447EB" w:rsidRDefault="007E2093" w:rsidP="00EC5402">
      <w:pPr>
        <w:spacing w:after="0" w:line="240" w:lineRule="auto"/>
        <w:jc w:val="both"/>
        <w:rPr>
          <w:rFonts w:ascii="Times New Roman" w:eastAsia="Times New Roman" w:hAnsi="Times New Roman" w:cs="Times New Roman"/>
          <w:sz w:val="14"/>
          <w:szCs w:val="14"/>
          <w:lang w:eastAsia="es-ES"/>
        </w:rPr>
      </w:pPr>
      <w:r w:rsidRPr="00C447EB">
        <w:rPr>
          <w:rFonts w:ascii="Times New Roman" w:eastAsia="Times New Roman" w:hAnsi="Times New Roman" w:cs="Times New Roman"/>
          <w:sz w:val="14"/>
          <w:szCs w:val="14"/>
          <w:lang w:eastAsia="es-ES"/>
        </w:rPr>
        <w:t>Bayer</w:t>
      </w:r>
      <w:r w:rsidR="005D17D9" w:rsidRPr="00C447EB">
        <w:rPr>
          <w:rFonts w:ascii="Times New Roman" w:eastAsia="Times New Roman" w:hAnsi="Times New Roman" w:cs="Times New Roman"/>
          <w:sz w:val="14"/>
          <w:szCs w:val="14"/>
          <w:lang w:eastAsia="es-ES"/>
        </w:rPr>
        <w:t xml:space="preserve"> se reserva el derecho de actualizar y/o modificar el contenido de las presentes Condiciones Generales en cualquier momento sin previo aviso, por lo que se recomienda al </w:t>
      </w:r>
      <w:r w:rsidR="00311D3B" w:rsidRPr="00C447EB">
        <w:rPr>
          <w:rFonts w:ascii="Times New Roman" w:eastAsia="Times New Roman" w:hAnsi="Times New Roman" w:cs="Times New Roman"/>
          <w:sz w:val="14"/>
          <w:szCs w:val="14"/>
          <w:lang w:eastAsia="es-ES"/>
        </w:rPr>
        <w:t>Comprador</w:t>
      </w:r>
      <w:r w:rsidR="005D17D9" w:rsidRPr="00C447EB">
        <w:rPr>
          <w:rFonts w:ascii="Times New Roman" w:eastAsia="Times New Roman" w:hAnsi="Times New Roman" w:cs="Times New Roman"/>
          <w:sz w:val="14"/>
          <w:szCs w:val="14"/>
          <w:lang w:eastAsia="es-ES"/>
        </w:rPr>
        <w:t xml:space="preserve"> su periódica verificación.</w:t>
      </w:r>
      <w:r w:rsidR="008064A5" w:rsidRPr="00C447EB">
        <w:rPr>
          <w:rFonts w:ascii="Times New Roman" w:eastAsia="Times New Roman" w:hAnsi="Times New Roman" w:cs="Times New Roman"/>
          <w:sz w:val="14"/>
          <w:szCs w:val="14"/>
          <w:lang w:eastAsia="es-ES"/>
        </w:rPr>
        <w:t xml:space="preserve"> Dicha verificación podrá realizarla el </w:t>
      </w:r>
      <w:r w:rsidR="00311D3B" w:rsidRPr="00C447EB">
        <w:rPr>
          <w:rFonts w:ascii="Times New Roman" w:eastAsia="Times New Roman" w:hAnsi="Times New Roman" w:cs="Times New Roman"/>
          <w:sz w:val="14"/>
          <w:szCs w:val="14"/>
          <w:lang w:eastAsia="es-ES"/>
        </w:rPr>
        <w:t>Comprador</w:t>
      </w:r>
      <w:r w:rsidR="008064A5" w:rsidRPr="00C447EB">
        <w:rPr>
          <w:rFonts w:ascii="Times New Roman" w:eastAsia="Times New Roman" w:hAnsi="Times New Roman" w:cs="Times New Roman"/>
          <w:sz w:val="14"/>
          <w:szCs w:val="14"/>
          <w:lang w:eastAsia="es-ES"/>
        </w:rPr>
        <w:t xml:space="preserve"> a través de la página web de Bayer www.bayersalud.com</w:t>
      </w:r>
      <w:r w:rsidR="005D17D9" w:rsidRPr="00C447EB">
        <w:rPr>
          <w:rFonts w:ascii="Times New Roman" w:eastAsia="Times New Roman" w:hAnsi="Times New Roman" w:cs="Times New Roman"/>
          <w:sz w:val="14"/>
          <w:szCs w:val="14"/>
          <w:lang w:eastAsia="es-ES"/>
        </w:rPr>
        <w:t xml:space="preserve"> </w:t>
      </w:r>
    </w:p>
    <w:p w14:paraId="1F1690C2" w14:textId="77777777" w:rsidR="005D17D9" w:rsidRPr="00C447EB" w:rsidRDefault="005D17D9" w:rsidP="00EC5402">
      <w:pPr>
        <w:spacing w:after="0" w:line="240" w:lineRule="auto"/>
        <w:jc w:val="both"/>
        <w:rPr>
          <w:rFonts w:ascii="Times New Roman" w:eastAsia="Times New Roman" w:hAnsi="Times New Roman" w:cs="Times New Roman"/>
          <w:sz w:val="14"/>
          <w:szCs w:val="14"/>
          <w:lang w:eastAsia="es-ES"/>
        </w:rPr>
      </w:pPr>
      <w:r w:rsidRPr="00C447EB">
        <w:rPr>
          <w:rFonts w:ascii="Times New Roman" w:eastAsia="Times New Roman" w:hAnsi="Times New Roman" w:cs="Times New Roman"/>
          <w:sz w:val="14"/>
          <w:szCs w:val="14"/>
          <w:lang w:eastAsia="es-ES"/>
        </w:rPr>
        <w:t> </w:t>
      </w:r>
    </w:p>
    <w:p w14:paraId="3FBC228A" w14:textId="77777777" w:rsidR="00E35859" w:rsidRPr="003E00CD" w:rsidRDefault="00E35859" w:rsidP="00C169A6">
      <w:pPr>
        <w:spacing w:after="0" w:line="240" w:lineRule="auto"/>
        <w:jc w:val="both"/>
        <w:rPr>
          <w:rFonts w:ascii="Times New Roman" w:eastAsia="Times New Roman" w:hAnsi="Times New Roman" w:cs="Times New Roman"/>
          <w:b/>
          <w:sz w:val="16"/>
          <w:szCs w:val="16"/>
          <w:u w:val="single"/>
          <w:lang w:eastAsia="es-ES"/>
        </w:rPr>
      </w:pPr>
      <w:r w:rsidRPr="003E00CD">
        <w:rPr>
          <w:rFonts w:ascii="Times New Roman" w:eastAsia="Times New Roman" w:hAnsi="Times New Roman" w:cs="Times New Roman"/>
          <w:b/>
          <w:sz w:val="16"/>
          <w:szCs w:val="16"/>
          <w:u w:val="single"/>
          <w:lang w:eastAsia="es-ES"/>
        </w:rPr>
        <w:t>2</w:t>
      </w:r>
      <w:r w:rsidR="00F04EC8" w:rsidRPr="003E00CD">
        <w:rPr>
          <w:rFonts w:ascii="Times New Roman" w:eastAsia="Times New Roman" w:hAnsi="Times New Roman" w:cs="Times New Roman"/>
          <w:b/>
          <w:sz w:val="16"/>
          <w:szCs w:val="16"/>
          <w:u w:val="single"/>
          <w:lang w:eastAsia="es-ES"/>
        </w:rPr>
        <w:t xml:space="preserve">. </w:t>
      </w:r>
      <w:r w:rsidRPr="003E00CD">
        <w:rPr>
          <w:rFonts w:ascii="Times New Roman" w:eastAsia="Times New Roman" w:hAnsi="Times New Roman" w:cs="Times New Roman"/>
          <w:b/>
          <w:sz w:val="16"/>
          <w:szCs w:val="16"/>
          <w:u w:val="single"/>
          <w:lang w:eastAsia="es-ES"/>
        </w:rPr>
        <w:t>Ofertas y Pedidos</w:t>
      </w:r>
    </w:p>
    <w:p w14:paraId="2F85ED96" w14:textId="77777777" w:rsidR="00E35859" w:rsidRPr="00C447EB" w:rsidRDefault="00E35859" w:rsidP="00C169A6">
      <w:pPr>
        <w:spacing w:after="0" w:line="240" w:lineRule="auto"/>
        <w:jc w:val="both"/>
        <w:rPr>
          <w:rFonts w:ascii="Times New Roman" w:eastAsia="Times New Roman" w:hAnsi="Times New Roman" w:cs="Times New Roman"/>
          <w:sz w:val="14"/>
          <w:szCs w:val="14"/>
          <w:lang w:eastAsia="es-ES"/>
        </w:rPr>
      </w:pPr>
      <w:r w:rsidRPr="00C447EB">
        <w:rPr>
          <w:rFonts w:ascii="Times New Roman" w:eastAsia="Times New Roman" w:hAnsi="Times New Roman" w:cs="Times New Roman"/>
          <w:sz w:val="14"/>
          <w:szCs w:val="14"/>
          <w:lang w:eastAsia="es-ES"/>
        </w:rPr>
        <w:t xml:space="preserve">Las ofertas del </w:t>
      </w:r>
      <w:r w:rsidR="00311D3B" w:rsidRPr="00C447EB">
        <w:rPr>
          <w:rFonts w:ascii="Times New Roman" w:eastAsia="Times New Roman" w:hAnsi="Times New Roman" w:cs="Times New Roman"/>
          <w:sz w:val="14"/>
          <w:szCs w:val="14"/>
          <w:lang w:eastAsia="es-ES"/>
        </w:rPr>
        <w:t>Vendedor</w:t>
      </w:r>
      <w:r w:rsidRPr="00C447EB">
        <w:rPr>
          <w:rFonts w:ascii="Times New Roman" w:eastAsia="Times New Roman" w:hAnsi="Times New Roman" w:cs="Times New Roman"/>
          <w:sz w:val="14"/>
          <w:szCs w:val="14"/>
          <w:lang w:eastAsia="es-ES"/>
        </w:rPr>
        <w:t xml:space="preserve"> se entienden sin compromiso y sujetas a cambio a no ser que estén expresamente identificadas como vinculantes.</w:t>
      </w:r>
    </w:p>
    <w:p w14:paraId="3FF86B15" w14:textId="77777777" w:rsidR="00E35859" w:rsidRPr="00C447EB" w:rsidRDefault="00E35859" w:rsidP="00C169A6">
      <w:pPr>
        <w:spacing w:after="0" w:line="240" w:lineRule="auto"/>
        <w:jc w:val="both"/>
        <w:rPr>
          <w:rFonts w:ascii="Times New Roman" w:eastAsia="Times New Roman" w:hAnsi="Times New Roman" w:cs="Times New Roman"/>
          <w:sz w:val="14"/>
          <w:szCs w:val="14"/>
          <w:lang w:eastAsia="es-ES"/>
        </w:rPr>
      </w:pPr>
    </w:p>
    <w:p w14:paraId="3830EB6E" w14:textId="77777777" w:rsidR="00FA65EC" w:rsidRPr="00C447EB" w:rsidRDefault="00E35859" w:rsidP="00FA65EC">
      <w:pPr>
        <w:spacing w:after="0" w:line="240" w:lineRule="auto"/>
        <w:jc w:val="both"/>
        <w:rPr>
          <w:rFonts w:ascii="Times New Roman" w:eastAsia="Times New Roman" w:hAnsi="Times New Roman" w:cs="Times New Roman"/>
          <w:sz w:val="14"/>
          <w:szCs w:val="14"/>
          <w:lang w:eastAsia="es-ES"/>
        </w:rPr>
      </w:pPr>
      <w:r w:rsidRPr="00C447EB">
        <w:rPr>
          <w:rFonts w:ascii="Times New Roman" w:eastAsia="Times New Roman" w:hAnsi="Times New Roman" w:cs="Times New Roman"/>
          <w:sz w:val="14"/>
          <w:szCs w:val="14"/>
          <w:lang w:eastAsia="es-ES"/>
        </w:rPr>
        <w:t xml:space="preserve">Los pedidos del </w:t>
      </w:r>
      <w:r w:rsidR="00311D3B" w:rsidRPr="00C447EB">
        <w:rPr>
          <w:rFonts w:ascii="Times New Roman" w:eastAsia="Times New Roman" w:hAnsi="Times New Roman" w:cs="Times New Roman"/>
          <w:sz w:val="14"/>
          <w:szCs w:val="14"/>
          <w:lang w:eastAsia="es-ES"/>
        </w:rPr>
        <w:t>Comprador</w:t>
      </w:r>
      <w:r w:rsidRPr="00C447EB">
        <w:rPr>
          <w:rFonts w:ascii="Times New Roman" w:eastAsia="Times New Roman" w:hAnsi="Times New Roman" w:cs="Times New Roman"/>
          <w:sz w:val="14"/>
          <w:szCs w:val="14"/>
          <w:lang w:eastAsia="es-ES"/>
        </w:rPr>
        <w:t xml:space="preserve"> tendrán carácter vinculante para éste. </w:t>
      </w:r>
      <w:r w:rsidR="00AE1AE3" w:rsidRPr="00C447EB">
        <w:rPr>
          <w:rFonts w:ascii="Times New Roman" w:eastAsia="Times New Roman" w:hAnsi="Times New Roman" w:cs="Times New Roman"/>
          <w:sz w:val="14"/>
          <w:szCs w:val="14"/>
          <w:lang w:eastAsia="es-ES"/>
        </w:rPr>
        <w:t xml:space="preserve">No obstante, </w:t>
      </w:r>
      <w:r w:rsidRPr="00B865C5">
        <w:rPr>
          <w:rFonts w:ascii="Times New Roman" w:eastAsia="Times New Roman" w:hAnsi="Times New Roman" w:cs="Times New Roman"/>
          <w:sz w:val="14"/>
          <w:szCs w:val="14"/>
          <w:lang w:eastAsia="es-ES"/>
        </w:rPr>
        <w:t xml:space="preserve">el </w:t>
      </w:r>
      <w:r w:rsidR="00311D3B" w:rsidRPr="00B865C5">
        <w:rPr>
          <w:rFonts w:ascii="Times New Roman" w:eastAsia="Times New Roman" w:hAnsi="Times New Roman" w:cs="Times New Roman"/>
          <w:sz w:val="14"/>
          <w:szCs w:val="14"/>
          <w:lang w:eastAsia="es-ES"/>
        </w:rPr>
        <w:t>Vendedor</w:t>
      </w:r>
      <w:r w:rsidRPr="00B865C5">
        <w:rPr>
          <w:rFonts w:ascii="Times New Roman" w:eastAsia="Times New Roman" w:hAnsi="Times New Roman" w:cs="Times New Roman"/>
          <w:sz w:val="14"/>
          <w:szCs w:val="14"/>
          <w:lang w:eastAsia="es-ES"/>
        </w:rPr>
        <w:t xml:space="preserve"> </w:t>
      </w:r>
      <w:r w:rsidR="00FA65EC" w:rsidRPr="00B865C5">
        <w:rPr>
          <w:rFonts w:ascii="Times New Roman" w:eastAsia="Times New Roman" w:hAnsi="Times New Roman" w:cs="Times New Roman"/>
          <w:sz w:val="14"/>
          <w:szCs w:val="14"/>
          <w:lang w:eastAsia="es-ES"/>
        </w:rPr>
        <w:t>se reserva</w:t>
      </w:r>
      <w:r w:rsidR="00FA65EC" w:rsidRPr="00C447EB">
        <w:rPr>
          <w:rFonts w:ascii="Times New Roman" w:eastAsia="Times New Roman" w:hAnsi="Times New Roman" w:cs="Times New Roman"/>
          <w:sz w:val="14"/>
          <w:szCs w:val="14"/>
          <w:lang w:eastAsia="es-ES"/>
        </w:rPr>
        <w:t xml:space="preserve"> el derecho de no suministrar aquellos productos que en el momento del recibir el pedido no estén disponibles</w:t>
      </w:r>
      <w:r w:rsidR="001128C1">
        <w:rPr>
          <w:rFonts w:ascii="Times New Roman" w:eastAsia="Times New Roman" w:hAnsi="Times New Roman" w:cs="Times New Roman"/>
          <w:sz w:val="14"/>
          <w:szCs w:val="14"/>
          <w:lang w:eastAsia="es-ES"/>
        </w:rPr>
        <w:t>,</w:t>
      </w:r>
      <w:r w:rsidR="00FA65EC" w:rsidRPr="00C447EB">
        <w:rPr>
          <w:rFonts w:ascii="Times New Roman" w:eastAsia="Times New Roman" w:hAnsi="Times New Roman" w:cs="Times New Roman"/>
          <w:sz w:val="14"/>
          <w:szCs w:val="14"/>
          <w:lang w:eastAsia="es-ES"/>
        </w:rPr>
        <w:t xml:space="preserve"> sin previo aviso. </w:t>
      </w:r>
    </w:p>
    <w:p w14:paraId="47C4BCE4" w14:textId="77777777" w:rsidR="00AE1AE3" w:rsidRPr="00C447EB" w:rsidRDefault="00AE1AE3" w:rsidP="00F04EC8">
      <w:pPr>
        <w:spacing w:after="0" w:line="240" w:lineRule="auto"/>
        <w:jc w:val="both"/>
        <w:rPr>
          <w:rFonts w:ascii="Times New Roman" w:eastAsia="Times New Roman" w:hAnsi="Times New Roman" w:cs="Times New Roman"/>
          <w:b/>
          <w:sz w:val="14"/>
          <w:szCs w:val="14"/>
          <w:lang w:eastAsia="es-ES"/>
        </w:rPr>
      </w:pPr>
    </w:p>
    <w:p w14:paraId="618F602D" w14:textId="77777777" w:rsidR="005D17D9" w:rsidRPr="003E00CD" w:rsidRDefault="001963A0" w:rsidP="00F04EC8">
      <w:pPr>
        <w:spacing w:after="0" w:line="240" w:lineRule="auto"/>
        <w:jc w:val="both"/>
        <w:rPr>
          <w:rFonts w:ascii="Times New Roman" w:eastAsia="Times New Roman" w:hAnsi="Times New Roman" w:cs="Times New Roman"/>
          <w:b/>
          <w:sz w:val="16"/>
          <w:szCs w:val="16"/>
          <w:u w:val="single"/>
          <w:lang w:eastAsia="es-ES"/>
        </w:rPr>
      </w:pPr>
      <w:r w:rsidRPr="003E00CD">
        <w:rPr>
          <w:rFonts w:ascii="Times New Roman" w:eastAsia="Times New Roman" w:hAnsi="Times New Roman" w:cs="Times New Roman"/>
          <w:b/>
          <w:sz w:val="16"/>
          <w:szCs w:val="16"/>
          <w:u w:val="single"/>
          <w:lang w:eastAsia="es-ES"/>
        </w:rPr>
        <w:t>3. E</w:t>
      </w:r>
      <w:r w:rsidR="00050ABC" w:rsidRPr="003E00CD">
        <w:rPr>
          <w:rFonts w:ascii="Times New Roman" w:eastAsia="Times New Roman" w:hAnsi="Times New Roman" w:cs="Times New Roman"/>
          <w:b/>
          <w:sz w:val="16"/>
          <w:szCs w:val="16"/>
          <w:u w:val="single"/>
          <w:lang w:eastAsia="es-ES"/>
        </w:rPr>
        <w:t>mbalaje</w:t>
      </w:r>
    </w:p>
    <w:p w14:paraId="54698706" w14:textId="77777777" w:rsidR="002E2D9B" w:rsidRPr="00C447EB" w:rsidRDefault="002E2D9B" w:rsidP="00F04EC8">
      <w:pPr>
        <w:spacing w:after="0" w:line="240" w:lineRule="auto"/>
        <w:jc w:val="both"/>
        <w:rPr>
          <w:rFonts w:ascii="Times New Roman" w:eastAsia="Times New Roman" w:hAnsi="Times New Roman" w:cs="Times New Roman"/>
          <w:sz w:val="14"/>
          <w:szCs w:val="14"/>
          <w:lang w:eastAsia="es-ES"/>
        </w:rPr>
      </w:pPr>
      <w:r w:rsidRPr="00C447EB">
        <w:rPr>
          <w:rFonts w:ascii="Times New Roman" w:eastAsia="Times New Roman" w:hAnsi="Times New Roman" w:cs="Times New Roman"/>
          <w:sz w:val="14"/>
          <w:szCs w:val="14"/>
          <w:lang w:eastAsia="es-ES"/>
        </w:rPr>
        <w:t xml:space="preserve">Bayer tendrá plena libertad para decidir el tipo de embalaje empleado en la venta de los productos. En caso de requerimiento especial por parte del </w:t>
      </w:r>
      <w:r w:rsidR="00311D3B" w:rsidRPr="00C447EB">
        <w:rPr>
          <w:rFonts w:ascii="Times New Roman" w:eastAsia="Times New Roman" w:hAnsi="Times New Roman" w:cs="Times New Roman"/>
          <w:sz w:val="14"/>
          <w:szCs w:val="14"/>
          <w:lang w:eastAsia="es-ES"/>
        </w:rPr>
        <w:t>Comprador</w:t>
      </w:r>
      <w:r w:rsidRPr="00C447EB">
        <w:rPr>
          <w:rFonts w:ascii="Times New Roman" w:eastAsia="Times New Roman" w:hAnsi="Times New Roman" w:cs="Times New Roman"/>
          <w:sz w:val="14"/>
          <w:szCs w:val="14"/>
          <w:lang w:eastAsia="es-ES"/>
        </w:rPr>
        <w:t xml:space="preserve"> de un tipo de embalaje específico, el </w:t>
      </w:r>
      <w:r w:rsidR="00311D3B" w:rsidRPr="00C447EB">
        <w:rPr>
          <w:rFonts w:ascii="Times New Roman" w:eastAsia="Times New Roman" w:hAnsi="Times New Roman" w:cs="Times New Roman"/>
          <w:sz w:val="14"/>
          <w:szCs w:val="14"/>
          <w:lang w:eastAsia="es-ES"/>
        </w:rPr>
        <w:t>Comprador</w:t>
      </w:r>
      <w:r w:rsidRPr="00C447EB">
        <w:rPr>
          <w:rFonts w:ascii="Times New Roman" w:eastAsia="Times New Roman" w:hAnsi="Times New Roman" w:cs="Times New Roman"/>
          <w:sz w:val="14"/>
          <w:szCs w:val="14"/>
          <w:lang w:eastAsia="es-ES"/>
        </w:rPr>
        <w:t xml:space="preserve"> deberá poner este hecho en conocimiento del </w:t>
      </w:r>
      <w:r w:rsidR="00311D3B" w:rsidRPr="00C447EB">
        <w:rPr>
          <w:rFonts w:ascii="Times New Roman" w:eastAsia="Times New Roman" w:hAnsi="Times New Roman" w:cs="Times New Roman"/>
          <w:sz w:val="14"/>
          <w:szCs w:val="14"/>
          <w:lang w:eastAsia="es-ES"/>
        </w:rPr>
        <w:t>Vendedor</w:t>
      </w:r>
      <w:r w:rsidRPr="00C447EB">
        <w:rPr>
          <w:rFonts w:ascii="Times New Roman" w:eastAsia="Times New Roman" w:hAnsi="Times New Roman" w:cs="Times New Roman"/>
          <w:sz w:val="14"/>
          <w:szCs w:val="14"/>
          <w:lang w:eastAsia="es-ES"/>
        </w:rPr>
        <w:t xml:space="preserve"> para su previa cotización</w:t>
      </w:r>
      <w:r w:rsidR="001963A0" w:rsidRPr="00C447EB">
        <w:rPr>
          <w:rFonts w:ascii="Times New Roman" w:eastAsia="Times New Roman" w:hAnsi="Times New Roman" w:cs="Times New Roman"/>
          <w:sz w:val="14"/>
          <w:szCs w:val="14"/>
          <w:lang w:eastAsia="es-ES"/>
        </w:rPr>
        <w:t xml:space="preserve"> y sin que ello supong</w:t>
      </w:r>
      <w:r w:rsidR="00C64413">
        <w:rPr>
          <w:rFonts w:ascii="Times New Roman" w:eastAsia="Times New Roman" w:hAnsi="Times New Roman" w:cs="Times New Roman"/>
          <w:sz w:val="14"/>
          <w:szCs w:val="14"/>
          <w:lang w:eastAsia="es-ES"/>
        </w:rPr>
        <w:t>a</w:t>
      </w:r>
      <w:r w:rsidR="001963A0" w:rsidRPr="00C447EB">
        <w:rPr>
          <w:rFonts w:ascii="Times New Roman" w:eastAsia="Times New Roman" w:hAnsi="Times New Roman" w:cs="Times New Roman"/>
          <w:sz w:val="14"/>
          <w:szCs w:val="14"/>
          <w:lang w:eastAsia="es-ES"/>
        </w:rPr>
        <w:t xml:space="preserve"> aceptación por parte del </w:t>
      </w:r>
      <w:r w:rsidR="00311D3B" w:rsidRPr="00C447EB">
        <w:rPr>
          <w:rFonts w:ascii="Times New Roman" w:eastAsia="Times New Roman" w:hAnsi="Times New Roman" w:cs="Times New Roman"/>
          <w:sz w:val="14"/>
          <w:szCs w:val="14"/>
          <w:lang w:eastAsia="es-ES"/>
        </w:rPr>
        <w:t>Vendedor</w:t>
      </w:r>
      <w:r w:rsidRPr="00C447EB">
        <w:rPr>
          <w:rFonts w:ascii="Times New Roman" w:eastAsia="Times New Roman" w:hAnsi="Times New Roman" w:cs="Times New Roman"/>
          <w:sz w:val="14"/>
          <w:szCs w:val="14"/>
          <w:lang w:eastAsia="es-ES"/>
        </w:rPr>
        <w:t xml:space="preserve">. Todos los gastos derivados de cualquier modificación en el tipo de embalaje empleado por Bayer como consecuencia de un requerimiento del </w:t>
      </w:r>
      <w:r w:rsidR="00311D3B" w:rsidRPr="00C447EB">
        <w:rPr>
          <w:rFonts w:ascii="Times New Roman" w:eastAsia="Times New Roman" w:hAnsi="Times New Roman" w:cs="Times New Roman"/>
          <w:sz w:val="14"/>
          <w:szCs w:val="14"/>
          <w:lang w:eastAsia="es-ES"/>
        </w:rPr>
        <w:t>Comprador</w:t>
      </w:r>
      <w:r w:rsidRPr="00C447EB">
        <w:rPr>
          <w:rFonts w:ascii="Times New Roman" w:eastAsia="Times New Roman" w:hAnsi="Times New Roman" w:cs="Times New Roman"/>
          <w:sz w:val="14"/>
          <w:szCs w:val="14"/>
          <w:lang w:eastAsia="es-ES"/>
        </w:rPr>
        <w:t xml:space="preserve"> serán satisfechos por este último.</w:t>
      </w:r>
    </w:p>
    <w:p w14:paraId="6F6DC180" w14:textId="77777777" w:rsidR="002D2BC3" w:rsidRPr="00C447EB" w:rsidRDefault="002D2BC3" w:rsidP="002D2BC3">
      <w:pPr>
        <w:spacing w:after="0" w:line="240" w:lineRule="auto"/>
        <w:jc w:val="both"/>
        <w:rPr>
          <w:rFonts w:ascii="Times New Roman" w:eastAsia="Times New Roman" w:hAnsi="Times New Roman" w:cs="Times New Roman"/>
          <w:sz w:val="14"/>
          <w:szCs w:val="14"/>
          <w:lang w:eastAsia="es-ES"/>
        </w:rPr>
      </w:pPr>
    </w:p>
    <w:p w14:paraId="60A540E9" w14:textId="77777777" w:rsidR="002D2BC3" w:rsidRPr="00C447EB" w:rsidRDefault="002D2BC3" w:rsidP="002D2BC3">
      <w:pPr>
        <w:spacing w:after="0" w:line="240" w:lineRule="auto"/>
        <w:jc w:val="both"/>
        <w:rPr>
          <w:rFonts w:ascii="Times New Roman" w:eastAsia="Times New Roman" w:hAnsi="Times New Roman" w:cs="Times New Roman"/>
          <w:sz w:val="14"/>
          <w:szCs w:val="14"/>
          <w:lang w:eastAsia="es-ES"/>
        </w:rPr>
      </w:pPr>
      <w:r w:rsidRPr="00C447EB">
        <w:rPr>
          <w:rFonts w:ascii="Times New Roman" w:eastAsia="Times New Roman" w:hAnsi="Times New Roman" w:cs="Times New Roman"/>
          <w:sz w:val="14"/>
          <w:szCs w:val="14"/>
          <w:lang w:eastAsia="es-ES"/>
        </w:rPr>
        <w:t xml:space="preserve">El Comprador no tiene derecho a la entrega de los productos de forma paletizada. Caso que la agencia de transporte entregue un pallet, este se entrega a </w:t>
      </w:r>
      <w:r w:rsidR="0038725F" w:rsidRPr="00C447EB">
        <w:rPr>
          <w:rFonts w:ascii="Times New Roman" w:eastAsia="Times New Roman" w:hAnsi="Times New Roman" w:cs="Times New Roman"/>
          <w:sz w:val="14"/>
          <w:szCs w:val="14"/>
          <w:lang w:eastAsia="es-ES"/>
        </w:rPr>
        <w:t>título</w:t>
      </w:r>
      <w:r w:rsidRPr="00C447EB">
        <w:rPr>
          <w:rFonts w:ascii="Times New Roman" w:eastAsia="Times New Roman" w:hAnsi="Times New Roman" w:cs="Times New Roman"/>
          <w:sz w:val="14"/>
          <w:szCs w:val="14"/>
          <w:lang w:eastAsia="es-ES"/>
        </w:rPr>
        <w:t xml:space="preserve"> de préstamo, teniendo el comprador la obligación de devolverlo a la agencia de transporte.</w:t>
      </w:r>
    </w:p>
    <w:p w14:paraId="3EB81CC3" w14:textId="77777777" w:rsidR="007A6E4A" w:rsidRPr="00485F84" w:rsidRDefault="007A6E4A" w:rsidP="00F04EC8">
      <w:pPr>
        <w:spacing w:after="0" w:line="240" w:lineRule="auto"/>
        <w:jc w:val="both"/>
        <w:rPr>
          <w:rFonts w:ascii="Times New Roman" w:eastAsia="Times New Roman" w:hAnsi="Times New Roman" w:cs="Times New Roman"/>
          <w:sz w:val="14"/>
          <w:szCs w:val="14"/>
          <w:lang w:eastAsia="es-ES"/>
        </w:rPr>
      </w:pPr>
    </w:p>
    <w:p w14:paraId="383430D1" w14:textId="77777777" w:rsidR="005D17D9" w:rsidRPr="003E00CD" w:rsidRDefault="00892CA5" w:rsidP="00EC5402">
      <w:pPr>
        <w:spacing w:after="0" w:line="240" w:lineRule="auto"/>
        <w:jc w:val="both"/>
        <w:rPr>
          <w:rFonts w:ascii="Times New Roman" w:eastAsia="Times New Roman" w:hAnsi="Times New Roman" w:cs="Times New Roman"/>
          <w:b/>
          <w:bCs/>
          <w:sz w:val="16"/>
          <w:szCs w:val="16"/>
          <w:u w:val="single"/>
          <w:lang w:eastAsia="es-ES"/>
        </w:rPr>
      </w:pPr>
      <w:r w:rsidRPr="003E00CD">
        <w:rPr>
          <w:rFonts w:ascii="Times New Roman" w:eastAsia="Times New Roman" w:hAnsi="Times New Roman" w:cs="Times New Roman"/>
          <w:b/>
          <w:bCs/>
          <w:sz w:val="16"/>
          <w:szCs w:val="16"/>
          <w:u w:val="single"/>
          <w:lang w:eastAsia="es-ES"/>
        </w:rPr>
        <w:t>4</w:t>
      </w:r>
      <w:r w:rsidR="005D17D9" w:rsidRPr="003E00CD">
        <w:rPr>
          <w:rFonts w:ascii="Times New Roman" w:eastAsia="Times New Roman" w:hAnsi="Times New Roman" w:cs="Times New Roman"/>
          <w:b/>
          <w:bCs/>
          <w:sz w:val="16"/>
          <w:szCs w:val="16"/>
          <w:u w:val="single"/>
          <w:lang w:eastAsia="es-ES"/>
        </w:rPr>
        <w:t xml:space="preserve">. </w:t>
      </w:r>
      <w:r w:rsidR="0049094A" w:rsidRPr="003E00CD">
        <w:rPr>
          <w:rFonts w:ascii="Times New Roman" w:eastAsia="Times New Roman" w:hAnsi="Times New Roman" w:cs="Times New Roman"/>
          <w:b/>
          <w:bCs/>
          <w:sz w:val="16"/>
          <w:szCs w:val="16"/>
          <w:u w:val="single"/>
          <w:lang w:eastAsia="es-ES"/>
        </w:rPr>
        <w:t xml:space="preserve">Entrega y </w:t>
      </w:r>
      <w:r w:rsidR="005D17D9" w:rsidRPr="003E00CD">
        <w:rPr>
          <w:rFonts w:ascii="Times New Roman" w:eastAsia="Times New Roman" w:hAnsi="Times New Roman" w:cs="Times New Roman"/>
          <w:b/>
          <w:bCs/>
          <w:sz w:val="16"/>
          <w:szCs w:val="16"/>
          <w:u w:val="single"/>
          <w:lang w:eastAsia="es-ES"/>
        </w:rPr>
        <w:t>Transferencia de riesgos</w:t>
      </w:r>
    </w:p>
    <w:p w14:paraId="4541A2CF" w14:textId="77777777" w:rsidR="005E4AE8" w:rsidRPr="00C447EB" w:rsidRDefault="0049094A" w:rsidP="00947A8A">
      <w:pPr>
        <w:spacing w:after="0" w:line="240" w:lineRule="auto"/>
        <w:jc w:val="both"/>
        <w:rPr>
          <w:rFonts w:ascii="Times New Roman" w:eastAsia="Times New Roman" w:hAnsi="Times New Roman" w:cs="Times New Roman"/>
          <w:sz w:val="14"/>
          <w:szCs w:val="14"/>
          <w:lang w:eastAsia="es-ES"/>
        </w:rPr>
      </w:pPr>
      <w:r w:rsidRPr="00C447EB">
        <w:rPr>
          <w:rFonts w:ascii="Times New Roman" w:eastAsia="Times New Roman" w:hAnsi="Times New Roman" w:cs="Times New Roman"/>
          <w:sz w:val="14"/>
          <w:szCs w:val="14"/>
          <w:lang w:eastAsia="es-ES"/>
        </w:rPr>
        <w:t>La entrega de la mercancía será realizada con la puesta a disposición “EXW” (Ex Works)</w:t>
      </w:r>
      <w:r w:rsidR="005E4AE8" w:rsidRPr="00C447EB">
        <w:rPr>
          <w:rFonts w:ascii="Times New Roman" w:eastAsia="Times New Roman" w:hAnsi="Times New Roman" w:cs="Times New Roman"/>
          <w:sz w:val="14"/>
          <w:szCs w:val="14"/>
          <w:lang w:eastAsia="es-ES"/>
        </w:rPr>
        <w:t>, salvo que los términos de la factura indiquen otra cosa</w:t>
      </w:r>
      <w:r w:rsidRPr="00C447EB">
        <w:rPr>
          <w:rFonts w:ascii="Times New Roman" w:eastAsia="Times New Roman" w:hAnsi="Times New Roman" w:cs="Times New Roman"/>
          <w:sz w:val="14"/>
          <w:szCs w:val="14"/>
          <w:lang w:eastAsia="es-ES"/>
        </w:rPr>
        <w:t>.</w:t>
      </w:r>
    </w:p>
    <w:p w14:paraId="020FB3B9" w14:textId="77777777" w:rsidR="007A6E4A" w:rsidRPr="00C447EB" w:rsidRDefault="007A6E4A" w:rsidP="00947A8A">
      <w:pPr>
        <w:spacing w:after="0" w:line="240" w:lineRule="auto"/>
        <w:jc w:val="both"/>
        <w:rPr>
          <w:rFonts w:ascii="Times New Roman" w:eastAsia="Times New Roman" w:hAnsi="Times New Roman" w:cs="Times New Roman"/>
          <w:sz w:val="14"/>
          <w:szCs w:val="14"/>
          <w:lang w:eastAsia="es-ES"/>
        </w:rPr>
      </w:pPr>
    </w:p>
    <w:p w14:paraId="2F6E6F7D" w14:textId="77777777" w:rsidR="005E4AE8" w:rsidRPr="00C447EB" w:rsidRDefault="005E4AE8" w:rsidP="00947A8A">
      <w:pPr>
        <w:spacing w:after="0" w:line="240" w:lineRule="auto"/>
        <w:jc w:val="both"/>
        <w:rPr>
          <w:rFonts w:ascii="Times New Roman" w:eastAsia="Times New Roman" w:hAnsi="Times New Roman" w:cs="Times New Roman"/>
          <w:sz w:val="14"/>
          <w:szCs w:val="14"/>
          <w:lang w:eastAsia="es-ES"/>
        </w:rPr>
      </w:pPr>
      <w:r w:rsidRPr="00C447EB">
        <w:rPr>
          <w:rFonts w:ascii="Times New Roman" w:eastAsia="Times New Roman" w:hAnsi="Times New Roman" w:cs="Times New Roman"/>
          <w:sz w:val="14"/>
          <w:szCs w:val="14"/>
          <w:lang w:eastAsia="es-ES"/>
        </w:rPr>
        <w:t xml:space="preserve">Salvo acuerdo en otro sentido, el </w:t>
      </w:r>
      <w:r w:rsidR="00311D3B" w:rsidRPr="00C447EB">
        <w:rPr>
          <w:rFonts w:ascii="Times New Roman" w:eastAsia="Times New Roman" w:hAnsi="Times New Roman" w:cs="Times New Roman"/>
          <w:sz w:val="14"/>
          <w:szCs w:val="14"/>
          <w:lang w:eastAsia="es-ES"/>
        </w:rPr>
        <w:t>Vendedor</w:t>
      </w:r>
      <w:r w:rsidRPr="00C447EB">
        <w:rPr>
          <w:rFonts w:ascii="Times New Roman" w:eastAsia="Times New Roman" w:hAnsi="Times New Roman" w:cs="Times New Roman"/>
          <w:sz w:val="14"/>
          <w:szCs w:val="14"/>
          <w:lang w:eastAsia="es-ES"/>
        </w:rPr>
        <w:t xml:space="preserve"> se reserva el derecho de seleccionar la vía y el medio de transporte (en concreto transportista, ruta, embalaje). </w:t>
      </w:r>
    </w:p>
    <w:p w14:paraId="3AB7D97E" w14:textId="77777777" w:rsidR="00A14C08" w:rsidRPr="00C447EB" w:rsidRDefault="00A14C08" w:rsidP="00947A8A">
      <w:pPr>
        <w:spacing w:after="0" w:line="240" w:lineRule="auto"/>
        <w:jc w:val="both"/>
        <w:rPr>
          <w:rFonts w:ascii="Times New Roman" w:eastAsia="Times New Roman" w:hAnsi="Times New Roman" w:cs="Times New Roman"/>
          <w:sz w:val="14"/>
          <w:szCs w:val="14"/>
          <w:lang w:eastAsia="es-ES"/>
        </w:rPr>
      </w:pPr>
    </w:p>
    <w:p w14:paraId="3A1F8167" w14:textId="77777777" w:rsidR="00691E71" w:rsidRPr="00C447EB" w:rsidRDefault="00691E71" w:rsidP="00947A8A">
      <w:pPr>
        <w:spacing w:after="0" w:line="240" w:lineRule="auto"/>
        <w:jc w:val="both"/>
        <w:rPr>
          <w:rFonts w:ascii="Times New Roman" w:eastAsia="Times New Roman" w:hAnsi="Times New Roman" w:cs="Times New Roman"/>
          <w:sz w:val="14"/>
          <w:szCs w:val="14"/>
          <w:lang w:eastAsia="es-ES"/>
        </w:rPr>
      </w:pPr>
      <w:r w:rsidRPr="00C447EB">
        <w:rPr>
          <w:rFonts w:ascii="Times New Roman" w:eastAsia="Times New Roman" w:hAnsi="Times New Roman" w:cs="Times New Roman"/>
          <w:sz w:val="14"/>
          <w:szCs w:val="14"/>
          <w:lang w:eastAsia="es-ES"/>
        </w:rPr>
        <w:t xml:space="preserve">Si el medio de transporte tuviese que cumplir condiciones especiales (cumplimiento de Buenas Práctica de Distribución y/o reglamento en término de transporte de materias peligrosas (ADR), Bayer no estará obligado a facilitar documentación acreditativa de la agencia de transporte / el servicio contratado al </w:t>
      </w:r>
      <w:r w:rsidR="00A737E6" w:rsidRPr="00C447EB">
        <w:rPr>
          <w:rFonts w:ascii="Times New Roman" w:eastAsia="Times New Roman" w:hAnsi="Times New Roman" w:cs="Times New Roman"/>
          <w:sz w:val="14"/>
          <w:szCs w:val="14"/>
          <w:lang w:eastAsia="es-ES"/>
        </w:rPr>
        <w:t>C</w:t>
      </w:r>
      <w:r w:rsidRPr="00C447EB">
        <w:rPr>
          <w:rFonts w:ascii="Times New Roman" w:eastAsia="Times New Roman" w:hAnsi="Times New Roman" w:cs="Times New Roman"/>
          <w:sz w:val="14"/>
          <w:szCs w:val="14"/>
          <w:lang w:eastAsia="es-ES"/>
        </w:rPr>
        <w:t>omprador.</w:t>
      </w:r>
    </w:p>
    <w:p w14:paraId="65B422F5" w14:textId="77777777" w:rsidR="00A14C08" w:rsidRPr="00C447EB" w:rsidRDefault="00A14C08" w:rsidP="00947A8A">
      <w:pPr>
        <w:spacing w:after="0" w:line="240" w:lineRule="auto"/>
        <w:jc w:val="both"/>
        <w:rPr>
          <w:rFonts w:ascii="Times New Roman" w:eastAsia="Times New Roman" w:hAnsi="Times New Roman" w:cs="Times New Roman"/>
          <w:sz w:val="14"/>
          <w:szCs w:val="14"/>
          <w:lang w:eastAsia="es-ES"/>
        </w:rPr>
      </w:pPr>
    </w:p>
    <w:p w14:paraId="4AAE0957" w14:textId="77777777" w:rsidR="005D17D9" w:rsidRPr="00C447EB" w:rsidRDefault="005D17D9" w:rsidP="00947A8A">
      <w:pPr>
        <w:spacing w:after="0" w:line="240" w:lineRule="auto"/>
        <w:jc w:val="both"/>
        <w:rPr>
          <w:rFonts w:ascii="Times New Roman" w:eastAsia="Times New Roman" w:hAnsi="Times New Roman" w:cs="Times New Roman"/>
          <w:sz w:val="14"/>
          <w:szCs w:val="14"/>
          <w:lang w:eastAsia="es-ES"/>
        </w:rPr>
      </w:pPr>
      <w:r w:rsidRPr="00C447EB">
        <w:rPr>
          <w:rFonts w:ascii="Times New Roman" w:eastAsia="Times New Roman" w:hAnsi="Times New Roman" w:cs="Times New Roman"/>
          <w:sz w:val="14"/>
          <w:szCs w:val="14"/>
          <w:lang w:eastAsia="es-ES"/>
        </w:rPr>
        <w:t xml:space="preserve">Salvo que los términos de la factura indiquen otra cosa, </w:t>
      </w:r>
      <w:r w:rsidR="00C71DCB" w:rsidRPr="00C447EB">
        <w:rPr>
          <w:rFonts w:ascii="Times New Roman" w:eastAsia="Times New Roman" w:hAnsi="Times New Roman" w:cs="Times New Roman"/>
          <w:sz w:val="14"/>
          <w:szCs w:val="14"/>
          <w:lang w:eastAsia="es-ES"/>
        </w:rPr>
        <w:t>los</w:t>
      </w:r>
      <w:r w:rsidRPr="00C447EB">
        <w:rPr>
          <w:rFonts w:ascii="Times New Roman" w:eastAsia="Times New Roman" w:hAnsi="Times New Roman" w:cs="Times New Roman"/>
          <w:sz w:val="14"/>
          <w:szCs w:val="14"/>
          <w:lang w:eastAsia="es-ES"/>
        </w:rPr>
        <w:t xml:space="preserve"> riesgo</w:t>
      </w:r>
      <w:r w:rsidR="00C71DCB" w:rsidRPr="00C447EB">
        <w:rPr>
          <w:rFonts w:ascii="Times New Roman" w:eastAsia="Times New Roman" w:hAnsi="Times New Roman" w:cs="Times New Roman"/>
          <w:sz w:val="14"/>
          <w:szCs w:val="14"/>
          <w:lang w:eastAsia="es-ES"/>
        </w:rPr>
        <w:t>s</w:t>
      </w:r>
      <w:r w:rsidRPr="00C447EB">
        <w:rPr>
          <w:rFonts w:ascii="Times New Roman" w:eastAsia="Times New Roman" w:hAnsi="Times New Roman" w:cs="Times New Roman"/>
          <w:sz w:val="14"/>
          <w:szCs w:val="14"/>
          <w:lang w:eastAsia="es-ES"/>
        </w:rPr>
        <w:t xml:space="preserve"> </w:t>
      </w:r>
      <w:r w:rsidR="00C71DCB" w:rsidRPr="00C447EB">
        <w:rPr>
          <w:rFonts w:ascii="Times New Roman" w:eastAsia="Times New Roman" w:hAnsi="Times New Roman" w:cs="Times New Roman"/>
          <w:sz w:val="14"/>
          <w:szCs w:val="14"/>
          <w:lang w:eastAsia="es-ES"/>
        </w:rPr>
        <w:t xml:space="preserve">de destrucción, pérdida o deterioro accidental de la mercancía </w:t>
      </w:r>
      <w:r w:rsidRPr="00C447EB">
        <w:rPr>
          <w:rFonts w:ascii="Times New Roman" w:eastAsia="Times New Roman" w:hAnsi="Times New Roman" w:cs="Times New Roman"/>
          <w:sz w:val="14"/>
          <w:szCs w:val="14"/>
          <w:lang w:eastAsia="es-ES"/>
        </w:rPr>
        <w:t>se transfiere</w:t>
      </w:r>
      <w:r w:rsidR="00C71DCB" w:rsidRPr="00C447EB">
        <w:rPr>
          <w:rFonts w:ascii="Times New Roman" w:eastAsia="Times New Roman" w:hAnsi="Times New Roman" w:cs="Times New Roman"/>
          <w:sz w:val="14"/>
          <w:szCs w:val="14"/>
          <w:lang w:eastAsia="es-ES"/>
        </w:rPr>
        <w:t>n</w:t>
      </w:r>
      <w:r w:rsidRPr="00C447EB">
        <w:rPr>
          <w:rFonts w:ascii="Times New Roman" w:eastAsia="Times New Roman" w:hAnsi="Times New Roman" w:cs="Times New Roman"/>
          <w:sz w:val="14"/>
          <w:szCs w:val="14"/>
          <w:lang w:eastAsia="es-ES"/>
        </w:rPr>
        <w:t xml:space="preserve"> al </w:t>
      </w:r>
      <w:r w:rsidR="00311D3B" w:rsidRPr="00C447EB">
        <w:rPr>
          <w:rFonts w:ascii="Times New Roman" w:eastAsia="Times New Roman" w:hAnsi="Times New Roman" w:cs="Times New Roman"/>
          <w:sz w:val="14"/>
          <w:szCs w:val="14"/>
          <w:lang w:eastAsia="es-ES"/>
        </w:rPr>
        <w:t>Comprador</w:t>
      </w:r>
      <w:r w:rsidRPr="00C447EB">
        <w:rPr>
          <w:rFonts w:ascii="Times New Roman" w:eastAsia="Times New Roman" w:hAnsi="Times New Roman" w:cs="Times New Roman"/>
          <w:sz w:val="14"/>
          <w:szCs w:val="14"/>
          <w:lang w:eastAsia="es-ES"/>
        </w:rPr>
        <w:t xml:space="preserve"> en el momento en que las </w:t>
      </w:r>
      <w:r w:rsidR="005533C5" w:rsidRPr="00C447EB">
        <w:rPr>
          <w:rFonts w:ascii="Times New Roman" w:eastAsia="Times New Roman" w:hAnsi="Times New Roman" w:cs="Times New Roman"/>
          <w:sz w:val="14"/>
          <w:szCs w:val="14"/>
          <w:lang w:eastAsia="es-ES"/>
        </w:rPr>
        <w:t xml:space="preserve">mercancías </w:t>
      </w:r>
      <w:r w:rsidRPr="00C447EB">
        <w:rPr>
          <w:rFonts w:ascii="Times New Roman" w:eastAsia="Times New Roman" w:hAnsi="Times New Roman" w:cs="Times New Roman"/>
          <w:sz w:val="14"/>
          <w:szCs w:val="14"/>
          <w:lang w:eastAsia="es-ES"/>
        </w:rPr>
        <w:t xml:space="preserve">sean puestas a disposición de aquel en las instalaciones del </w:t>
      </w:r>
      <w:r w:rsidR="00311D3B" w:rsidRPr="00C447EB">
        <w:rPr>
          <w:rFonts w:ascii="Times New Roman" w:eastAsia="Times New Roman" w:hAnsi="Times New Roman" w:cs="Times New Roman"/>
          <w:sz w:val="14"/>
          <w:szCs w:val="14"/>
          <w:lang w:eastAsia="es-ES"/>
        </w:rPr>
        <w:t>Vendedor</w:t>
      </w:r>
      <w:r w:rsidRPr="00C447EB">
        <w:rPr>
          <w:rFonts w:ascii="Times New Roman" w:eastAsia="Times New Roman" w:hAnsi="Times New Roman" w:cs="Times New Roman"/>
          <w:sz w:val="14"/>
          <w:szCs w:val="14"/>
          <w:lang w:eastAsia="es-ES"/>
        </w:rPr>
        <w:t xml:space="preserve"> para su recogida por parte o por cuenta del </w:t>
      </w:r>
      <w:r w:rsidR="00311D3B" w:rsidRPr="00C447EB">
        <w:rPr>
          <w:rFonts w:ascii="Times New Roman" w:eastAsia="Times New Roman" w:hAnsi="Times New Roman" w:cs="Times New Roman"/>
          <w:sz w:val="14"/>
          <w:szCs w:val="14"/>
          <w:lang w:eastAsia="es-ES"/>
        </w:rPr>
        <w:t>Comprador</w:t>
      </w:r>
      <w:r w:rsidRPr="00C447EB">
        <w:rPr>
          <w:rFonts w:ascii="Times New Roman" w:eastAsia="Times New Roman" w:hAnsi="Times New Roman" w:cs="Times New Roman"/>
          <w:sz w:val="14"/>
          <w:szCs w:val="14"/>
          <w:lang w:eastAsia="es-ES"/>
        </w:rPr>
        <w:t xml:space="preserve">. El riesgo se transfiere incluso si el </w:t>
      </w:r>
      <w:r w:rsidR="00311D3B" w:rsidRPr="00C447EB">
        <w:rPr>
          <w:rFonts w:ascii="Times New Roman" w:eastAsia="Times New Roman" w:hAnsi="Times New Roman" w:cs="Times New Roman"/>
          <w:sz w:val="14"/>
          <w:szCs w:val="14"/>
          <w:lang w:eastAsia="es-ES"/>
        </w:rPr>
        <w:t>Comprador</w:t>
      </w:r>
      <w:r w:rsidRPr="00C447EB">
        <w:rPr>
          <w:rFonts w:ascii="Times New Roman" w:eastAsia="Times New Roman" w:hAnsi="Times New Roman" w:cs="Times New Roman"/>
          <w:sz w:val="14"/>
          <w:szCs w:val="14"/>
          <w:lang w:eastAsia="es-ES"/>
        </w:rPr>
        <w:t xml:space="preserve"> decide retrasar su recogida. </w:t>
      </w:r>
    </w:p>
    <w:p w14:paraId="11A91D82" w14:textId="77777777" w:rsidR="005D17D9" w:rsidRPr="00C447EB" w:rsidRDefault="005D17D9" w:rsidP="00947A8A">
      <w:pPr>
        <w:spacing w:after="0" w:line="240" w:lineRule="auto"/>
        <w:jc w:val="both"/>
        <w:rPr>
          <w:rFonts w:ascii="Times New Roman" w:eastAsia="Times New Roman" w:hAnsi="Times New Roman" w:cs="Times New Roman"/>
          <w:sz w:val="14"/>
          <w:szCs w:val="14"/>
          <w:lang w:eastAsia="es-ES"/>
        </w:rPr>
      </w:pPr>
      <w:r w:rsidRPr="00C447EB">
        <w:rPr>
          <w:rFonts w:ascii="Times New Roman" w:eastAsia="Times New Roman" w:hAnsi="Times New Roman" w:cs="Times New Roman"/>
          <w:sz w:val="14"/>
          <w:szCs w:val="14"/>
          <w:lang w:eastAsia="es-ES"/>
        </w:rPr>
        <w:t> </w:t>
      </w:r>
    </w:p>
    <w:p w14:paraId="1FDDC1F8" w14:textId="77777777" w:rsidR="00C56E79" w:rsidRPr="00C447EB" w:rsidRDefault="005D17D9" w:rsidP="00947A8A">
      <w:pPr>
        <w:spacing w:after="0" w:line="240" w:lineRule="auto"/>
        <w:jc w:val="both"/>
        <w:rPr>
          <w:rFonts w:ascii="Times New Roman" w:eastAsia="Times New Roman" w:hAnsi="Times New Roman" w:cs="Times New Roman"/>
          <w:sz w:val="14"/>
          <w:szCs w:val="14"/>
          <w:lang w:eastAsia="es-ES"/>
        </w:rPr>
      </w:pPr>
      <w:r w:rsidRPr="00C447EB">
        <w:rPr>
          <w:rFonts w:ascii="Times New Roman" w:eastAsia="Times New Roman" w:hAnsi="Times New Roman" w:cs="Times New Roman"/>
          <w:sz w:val="14"/>
          <w:szCs w:val="14"/>
          <w:lang w:eastAsia="es-ES"/>
        </w:rPr>
        <w:t xml:space="preserve">Las posibles reclamaciones en contra del transportista, en el caso de que se constaten a la llegada de las mercancías, bien por diferencias en la cantidad, bien por taras debidas al transporte deberán: </w:t>
      </w:r>
    </w:p>
    <w:p w14:paraId="19671459" w14:textId="77777777" w:rsidR="005D17D9" w:rsidRPr="00C447EB" w:rsidRDefault="005D17D9" w:rsidP="00947A8A">
      <w:pPr>
        <w:numPr>
          <w:ilvl w:val="0"/>
          <w:numId w:val="1"/>
        </w:numPr>
        <w:spacing w:after="0" w:line="240" w:lineRule="auto"/>
        <w:jc w:val="both"/>
        <w:rPr>
          <w:rFonts w:ascii="Times New Roman" w:eastAsia="Times New Roman" w:hAnsi="Times New Roman" w:cs="Times New Roman"/>
          <w:sz w:val="14"/>
          <w:szCs w:val="14"/>
          <w:lang w:eastAsia="es-ES"/>
        </w:rPr>
      </w:pPr>
      <w:r w:rsidRPr="00C447EB">
        <w:rPr>
          <w:rFonts w:ascii="Times New Roman" w:eastAsia="Times New Roman" w:hAnsi="Times New Roman" w:cs="Times New Roman"/>
          <w:sz w:val="14"/>
          <w:szCs w:val="14"/>
          <w:lang w:eastAsia="es-ES"/>
        </w:rPr>
        <w:t xml:space="preserve">realizarse </w:t>
      </w:r>
      <w:r w:rsidR="00EC4BC3" w:rsidRPr="00C447EB">
        <w:rPr>
          <w:rFonts w:ascii="Times New Roman" w:eastAsia="Times New Roman" w:hAnsi="Times New Roman" w:cs="Times New Roman"/>
          <w:sz w:val="14"/>
          <w:szCs w:val="14"/>
          <w:lang w:eastAsia="es-ES"/>
        </w:rPr>
        <w:t xml:space="preserve">por el </w:t>
      </w:r>
      <w:r w:rsidR="00311D3B" w:rsidRPr="00C447EB">
        <w:rPr>
          <w:rFonts w:ascii="Times New Roman" w:eastAsia="Times New Roman" w:hAnsi="Times New Roman" w:cs="Times New Roman"/>
          <w:sz w:val="14"/>
          <w:szCs w:val="14"/>
          <w:lang w:eastAsia="es-ES"/>
        </w:rPr>
        <w:t>Comprador</w:t>
      </w:r>
      <w:r w:rsidR="00EC4BC3" w:rsidRPr="00C447EB">
        <w:rPr>
          <w:rFonts w:ascii="Times New Roman" w:eastAsia="Times New Roman" w:hAnsi="Times New Roman" w:cs="Times New Roman"/>
          <w:sz w:val="14"/>
          <w:szCs w:val="14"/>
          <w:lang w:eastAsia="es-ES"/>
        </w:rPr>
        <w:t xml:space="preserve"> </w:t>
      </w:r>
      <w:r w:rsidRPr="00C447EB">
        <w:rPr>
          <w:rFonts w:ascii="Times New Roman" w:eastAsia="Times New Roman" w:hAnsi="Times New Roman" w:cs="Times New Roman"/>
          <w:sz w:val="14"/>
          <w:szCs w:val="14"/>
          <w:lang w:eastAsia="es-ES"/>
        </w:rPr>
        <w:t>de forma inmediata en los documentos de entrega mismos que estén en posesión del transportista.</w:t>
      </w:r>
    </w:p>
    <w:p w14:paraId="2284583A" w14:textId="77777777" w:rsidR="005D17D9" w:rsidRPr="00C447EB" w:rsidRDefault="005D17D9" w:rsidP="00947A8A">
      <w:pPr>
        <w:numPr>
          <w:ilvl w:val="0"/>
          <w:numId w:val="1"/>
        </w:numPr>
        <w:spacing w:after="0" w:line="240" w:lineRule="auto"/>
        <w:jc w:val="both"/>
        <w:rPr>
          <w:rFonts w:ascii="Times New Roman" w:eastAsia="Times New Roman" w:hAnsi="Times New Roman" w:cs="Times New Roman"/>
          <w:sz w:val="14"/>
          <w:szCs w:val="14"/>
          <w:lang w:eastAsia="es-ES"/>
        </w:rPr>
      </w:pPr>
      <w:r w:rsidRPr="00C447EB">
        <w:rPr>
          <w:rFonts w:ascii="Times New Roman" w:eastAsia="Times New Roman" w:hAnsi="Times New Roman" w:cs="Times New Roman"/>
          <w:sz w:val="14"/>
          <w:szCs w:val="14"/>
          <w:lang w:eastAsia="es-ES"/>
        </w:rPr>
        <w:t>ser confirmadas</w:t>
      </w:r>
      <w:r w:rsidR="00EC4BC3" w:rsidRPr="00C447EB">
        <w:rPr>
          <w:rFonts w:ascii="Times New Roman" w:eastAsia="Times New Roman" w:hAnsi="Times New Roman" w:cs="Times New Roman"/>
          <w:sz w:val="14"/>
          <w:szCs w:val="14"/>
          <w:lang w:eastAsia="es-ES"/>
        </w:rPr>
        <w:t xml:space="preserve"> por el </w:t>
      </w:r>
      <w:r w:rsidR="00311D3B" w:rsidRPr="00C447EB">
        <w:rPr>
          <w:rFonts w:ascii="Times New Roman" w:eastAsia="Times New Roman" w:hAnsi="Times New Roman" w:cs="Times New Roman"/>
          <w:sz w:val="14"/>
          <w:szCs w:val="14"/>
          <w:lang w:eastAsia="es-ES"/>
        </w:rPr>
        <w:t>Comprador</w:t>
      </w:r>
      <w:r w:rsidRPr="00C447EB">
        <w:rPr>
          <w:rFonts w:ascii="Times New Roman" w:eastAsia="Times New Roman" w:hAnsi="Times New Roman" w:cs="Times New Roman"/>
          <w:sz w:val="14"/>
          <w:szCs w:val="14"/>
          <w:lang w:eastAsia="es-ES"/>
        </w:rPr>
        <w:t xml:space="preserve"> al transportista por carta certificada con acuse de recibo en los tres días laborables siguientes a la fecha de entrega. </w:t>
      </w:r>
    </w:p>
    <w:p w14:paraId="4A395DE5" w14:textId="77777777" w:rsidR="00C56E79" w:rsidRPr="00C447EB" w:rsidRDefault="00C56E79" w:rsidP="00947A8A">
      <w:pPr>
        <w:spacing w:after="0" w:line="240" w:lineRule="auto"/>
        <w:jc w:val="both"/>
        <w:rPr>
          <w:rFonts w:ascii="Times New Roman" w:eastAsia="Times New Roman" w:hAnsi="Times New Roman" w:cs="Times New Roman"/>
          <w:sz w:val="14"/>
          <w:szCs w:val="14"/>
          <w:lang w:eastAsia="es-ES"/>
        </w:rPr>
      </w:pPr>
    </w:p>
    <w:p w14:paraId="15D3F635" w14:textId="77777777" w:rsidR="00825314" w:rsidRPr="00C447EB" w:rsidRDefault="00825314" w:rsidP="00947A8A">
      <w:pPr>
        <w:spacing w:after="0" w:line="240" w:lineRule="auto"/>
        <w:jc w:val="both"/>
        <w:rPr>
          <w:rFonts w:ascii="Times New Roman" w:eastAsia="Times New Roman" w:hAnsi="Times New Roman" w:cs="Times New Roman"/>
          <w:sz w:val="14"/>
          <w:szCs w:val="14"/>
          <w:lang w:eastAsia="es-ES"/>
        </w:rPr>
      </w:pPr>
      <w:r w:rsidRPr="00C447EB">
        <w:rPr>
          <w:rFonts w:ascii="Times New Roman" w:eastAsia="Times New Roman" w:hAnsi="Times New Roman" w:cs="Times New Roman"/>
          <w:sz w:val="14"/>
          <w:szCs w:val="14"/>
          <w:lang w:eastAsia="es-ES"/>
        </w:rPr>
        <w:t xml:space="preserve">Asimismo, cualquier gasto que se genere como consecuencia de las anteriores reclamaciones será íntegramente satisfecho por el </w:t>
      </w:r>
      <w:r w:rsidR="00311D3B" w:rsidRPr="00C447EB">
        <w:rPr>
          <w:rFonts w:ascii="Times New Roman" w:eastAsia="Times New Roman" w:hAnsi="Times New Roman" w:cs="Times New Roman"/>
          <w:sz w:val="14"/>
          <w:szCs w:val="14"/>
          <w:lang w:eastAsia="es-ES"/>
        </w:rPr>
        <w:t>Comprador</w:t>
      </w:r>
      <w:r w:rsidRPr="00C447EB">
        <w:rPr>
          <w:rFonts w:ascii="Times New Roman" w:eastAsia="Times New Roman" w:hAnsi="Times New Roman" w:cs="Times New Roman"/>
          <w:sz w:val="14"/>
          <w:szCs w:val="14"/>
          <w:lang w:eastAsia="es-ES"/>
        </w:rPr>
        <w:t xml:space="preserve">. </w:t>
      </w:r>
    </w:p>
    <w:tbl>
      <w:tblPr>
        <w:tblW w:w="9214" w:type="dxa"/>
        <w:tblInd w:w="70" w:type="dxa"/>
        <w:tblLayout w:type="fixed"/>
        <w:tblCellMar>
          <w:left w:w="70" w:type="dxa"/>
          <w:right w:w="70" w:type="dxa"/>
        </w:tblCellMar>
        <w:tblLook w:val="0000" w:firstRow="0" w:lastRow="0" w:firstColumn="0" w:lastColumn="0" w:noHBand="0" w:noVBand="0"/>
      </w:tblPr>
      <w:tblGrid>
        <w:gridCol w:w="9214"/>
      </w:tblGrid>
      <w:tr w:rsidR="00834AED" w:rsidRPr="00C447EB" w14:paraId="3C3455C9" w14:textId="77777777" w:rsidTr="004B515E">
        <w:trPr>
          <w:cantSplit/>
        </w:trPr>
        <w:tc>
          <w:tcPr>
            <w:tcW w:w="9214" w:type="dxa"/>
          </w:tcPr>
          <w:p w14:paraId="7F9904D3" w14:textId="77777777" w:rsidR="0072236F" w:rsidRPr="00C447EB" w:rsidRDefault="0072236F" w:rsidP="00947A8A">
            <w:pPr>
              <w:spacing w:after="0" w:line="240" w:lineRule="auto"/>
              <w:ind w:right="639"/>
              <w:jc w:val="both"/>
              <w:rPr>
                <w:rFonts w:ascii="Times New Roman" w:eastAsia="Times New Roman" w:hAnsi="Times New Roman" w:cs="Times New Roman"/>
                <w:sz w:val="14"/>
                <w:szCs w:val="14"/>
                <w:lang w:eastAsia="es-ES"/>
              </w:rPr>
            </w:pPr>
            <w:r w:rsidRPr="00C447EB">
              <w:rPr>
                <w:rFonts w:ascii="Times New Roman" w:eastAsia="Times New Roman" w:hAnsi="Times New Roman" w:cs="Times New Roman"/>
                <w:sz w:val="14"/>
                <w:szCs w:val="14"/>
                <w:lang w:eastAsia="es-ES"/>
              </w:rPr>
              <w:t> </w:t>
            </w:r>
          </w:p>
          <w:p w14:paraId="2C5B0DFC" w14:textId="599A2A26" w:rsidR="0049094A" w:rsidRPr="00C447EB" w:rsidRDefault="00C71DCB" w:rsidP="00947A8A">
            <w:pPr>
              <w:spacing w:after="0" w:line="240" w:lineRule="auto"/>
              <w:ind w:left="-70" w:right="639"/>
              <w:jc w:val="both"/>
              <w:rPr>
                <w:rFonts w:ascii="Times New Roman" w:eastAsia="Times New Roman" w:hAnsi="Times New Roman" w:cs="Times New Roman"/>
                <w:sz w:val="14"/>
                <w:szCs w:val="14"/>
                <w:lang w:eastAsia="es-ES"/>
              </w:rPr>
            </w:pPr>
            <w:r w:rsidRPr="00C447EB">
              <w:rPr>
                <w:rFonts w:ascii="Times New Roman" w:eastAsia="Times New Roman" w:hAnsi="Times New Roman" w:cs="Times New Roman"/>
                <w:sz w:val="14"/>
                <w:szCs w:val="14"/>
                <w:lang w:eastAsia="es-ES"/>
              </w:rPr>
              <w:t xml:space="preserve">Salvo estipulación contraria para casos concretos, el </w:t>
            </w:r>
            <w:r w:rsidR="00311D3B" w:rsidRPr="00C447EB">
              <w:rPr>
                <w:rFonts w:ascii="Times New Roman" w:eastAsia="Times New Roman" w:hAnsi="Times New Roman" w:cs="Times New Roman"/>
                <w:sz w:val="14"/>
                <w:szCs w:val="14"/>
                <w:lang w:eastAsia="es-ES"/>
              </w:rPr>
              <w:t>Comprador</w:t>
            </w:r>
            <w:r w:rsidRPr="00C447EB">
              <w:rPr>
                <w:rFonts w:ascii="Times New Roman" w:eastAsia="Times New Roman" w:hAnsi="Times New Roman" w:cs="Times New Roman"/>
                <w:sz w:val="14"/>
                <w:szCs w:val="14"/>
                <w:lang w:eastAsia="es-ES"/>
              </w:rPr>
              <w:t xml:space="preserve"> será responsable de la observancia de la normativa leg</w:t>
            </w:r>
            <w:r w:rsidR="00947A8A">
              <w:rPr>
                <w:rFonts w:ascii="Times New Roman" w:eastAsia="Times New Roman" w:hAnsi="Times New Roman" w:cs="Times New Roman"/>
                <w:sz w:val="14"/>
                <w:szCs w:val="14"/>
                <w:lang w:eastAsia="es-ES"/>
              </w:rPr>
              <w:t xml:space="preserve">al y administrativa referente a </w:t>
            </w:r>
            <w:r w:rsidRPr="00C447EB">
              <w:rPr>
                <w:rFonts w:ascii="Times New Roman" w:eastAsia="Times New Roman" w:hAnsi="Times New Roman" w:cs="Times New Roman"/>
                <w:sz w:val="14"/>
                <w:szCs w:val="14"/>
                <w:lang w:eastAsia="es-ES"/>
              </w:rPr>
              <w:t>la importación, transporte, almacenamiento y  utilización de la mercancía</w:t>
            </w:r>
            <w:r w:rsidR="000F65A6" w:rsidRPr="00C447EB">
              <w:rPr>
                <w:rFonts w:ascii="Times New Roman" w:hAnsi="Times New Roman" w:cs="Times New Roman"/>
                <w:sz w:val="14"/>
                <w:szCs w:val="14"/>
              </w:rPr>
              <w:t>.</w:t>
            </w:r>
          </w:p>
        </w:tc>
      </w:tr>
    </w:tbl>
    <w:p w14:paraId="3ECBE6AC" w14:textId="77777777" w:rsidR="0049094A" w:rsidRPr="00485F84" w:rsidRDefault="0049094A" w:rsidP="00947A8A">
      <w:pPr>
        <w:spacing w:after="0" w:line="240" w:lineRule="auto"/>
        <w:jc w:val="both"/>
        <w:rPr>
          <w:rFonts w:ascii="Times New Roman" w:eastAsia="Times New Roman" w:hAnsi="Times New Roman" w:cs="Times New Roman"/>
          <w:sz w:val="14"/>
          <w:szCs w:val="14"/>
          <w:lang w:eastAsia="es-ES"/>
        </w:rPr>
      </w:pPr>
    </w:p>
    <w:p w14:paraId="2F5D287B" w14:textId="77777777" w:rsidR="005D17D9" w:rsidRPr="003E00CD" w:rsidRDefault="00AF28BC" w:rsidP="00EC5402">
      <w:pPr>
        <w:spacing w:after="0" w:line="240" w:lineRule="auto"/>
        <w:jc w:val="both"/>
        <w:rPr>
          <w:rFonts w:ascii="Times New Roman" w:eastAsia="Times New Roman" w:hAnsi="Times New Roman" w:cs="Times New Roman"/>
          <w:sz w:val="16"/>
          <w:szCs w:val="16"/>
          <w:u w:val="single"/>
          <w:lang w:eastAsia="es-ES"/>
        </w:rPr>
      </w:pPr>
      <w:r w:rsidRPr="003E00CD">
        <w:rPr>
          <w:rFonts w:ascii="Times New Roman" w:eastAsia="Times New Roman" w:hAnsi="Times New Roman" w:cs="Times New Roman"/>
          <w:b/>
          <w:bCs/>
          <w:sz w:val="16"/>
          <w:szCs w:val="16"/>
          <w:u w:val="single"/>
          <w:lang w:eastAsia="es-ES"/>
        </w:rPr>
        <w:t>5</w:t>
      </w:r>
      <w:r w:rsidR="005D17D9" w:rsidRPr="003E00CD">
        <w:rPr>
          <w:rFonts w:ascii="Times New Roman" w:eastAsia="Times New Roman" w:hAnsi="Times New Roman" w:cs="Times New Roman"/>
          <w:b/>
          <w:bCs/>
          <w:sz w:val="16"/>
          <w:szCs w:val="16"/>
          <w:u w:val="single"/>
          <w:lang w:eastAsia="es-ES"/>
        </w:rPr>
        <w:t>.</w:t>
      </w:r>
      <w:r w:rsidR="0049094A" w:rsidRPr="003E00CD">
        <w:rPr>
          <w:rFonts w:ascii="Times New Roman" w:eastAsia="Times New Roman" w:hAnsi="Times New Roman" w:cs="Times New Roman"/>
          <w:b/>
          <w:bCs/>
          <w:sz w:val="16"/>
          <w:szCs w:val="16"/>
          <w:u w:val="single"/>
          <w:lang w:eastAsia="es-ES"/>
        </w:rPr>
        <w:t xml:space="preserve"> Plazos de</w:t>
      </w:r>
      <w:r w:rsidR="005D17D9" w:rsidRPr="003E00CD">
        <w:rPr>
          <w:rFonts w:ascii="Times New Roman" w:eastAsia="Times New Roman" w:hAnsi="Times New Roman" w:cs="Times New Roman"/>
          <w:b/>
          <w:bCs/>
          <w:sz w:val="16"/>
          <w:szCs w:val="16"/>
          <w:u w:val="single"/>
          <w:lang w:eastAsia="es-ES"/>
        </w:rPr>
        <w:t xml:space="preserve"> </w:t>
      </w:r>
      <w:r w:rsidR="007301EE" w:rsidRPr="003E00CD">
        <w:rPr>
          <w:rFonts w:ascii="Times New Roman" w:eastAsia="Times New Roman" w:hAnsi="Times New Roman" w:cs="Times New Roman"/>
          <w:b/>
          <w:bCs/>
          <w:sz w:val="16"/>
          <w:szCs w:val="16"/>
          <w:u w:val="single"/>
          <w:lang w:eastAsia="es-ES"/>
        </w:rPr>
        <w:t>Entrega</w:t>
      </w:r>
    </w:p>
    <w:p w14:paraId="23E6C1EA" w14:textId="77777777" w:rsidR="005D17D9" w:rsidRPr="003E00CD" w:rsidRDefault="00AF28BC" w:rsidP="00464702">
      <w:pPr>
        <w:spacing w:after="0" w:line="240" w:lineRule="auto"/>
        <w:jc w:val="both"/>
        <w:rPr>
          <w:rFonts w:ascii="Times New Roman" w:eastAsia="Times New Roman" w:hAnsi="Times New Roman" w:cs="Times New Roman"/>
          <w:lang w:eastAsia="es-ES"/>
        </w:rPr>
      </w:pPr>
      <w:r w:rsidRPr="00C447EB">
        <w:rPr>
          <w:rFonts w:ascii="Times New Roman" w:eastAsia="Times New Roman" w:hAnsi="Times New Roman" w:cs="Times New Roman"/>
          <w:sz w:val="14"/>
          <w:szCs w:val="14"/>
          <w:lang w:eastAsia="es-ES"/>
        </w:rPr>
        <w:t>5</w:t>
      </w:r>
      <w:r w:rsidR="007301EE" w:rsidRPr="00C447EB">
        <w:rPr>
          <w:rFonts w:ascii="Times New Roman" w:eastAsia="Times New Roman" w:hAnsi="Times New Roman" w:cs="Times New Roman"/>
          <w:sz w:val="14"/>
          <w:szCs w:val="14"/>
          <w:lang w:eastAsia="es-ES"/>
        </w:rPr>
        <w:t xml:space="preserve">.1. </w:t>
      </w:r>
      <w:r w:rsidR="005D17D9" w:rsidRPr="00C447EB">
        <w:rPr>
          <w:rFonts w:ascii="Times New Roman" w:eastAsia="Times New Roman" w:hAnsi="Times New Roman" w:cs="Times New Roman"/>
          <w:sz w:val="14"/>
          <w:szCs w:val="14"/>
          <w:lang w:eastAsia="es-ES"/>
        </w:rPr>
        <w:t xml:space="preserve">Los plazos de expedición y entrega se contarán desde la aceptación del pedido </w:t>
      </w:r>
      <w:r w:rsidR="00464702" w:rsidRPr="00C447EB">
        <w:rPr>
          <w:rFonts w:ascii="Times New Roman" w:eastAsia="Times New Roman" w:hAnsi="Times New Roman" w:cs="Times New Roman"/>
          <w:sz w:val="14"/>
          <w:szCs w:val="14"/>
          <w:lang w:eastAsia="es-ES"/>
        </w:rPr>
        <w:t xml:space="preserve">por el </w:t>
      </w:r>
      <w:r w:rsidR="00311D3B" w:rsidRPr="00C447EB">
        <w:rPr>
          <w:rFonts w:ascii="Times New Roman" w:eastAsia="Times New Roman" w:hAnsi="Times New Roman" w:cs="Times New Roman"/>
          <w:sz w:val="14"/>
          <w:szCs w:val="14"/>
          <w:lang w:eastAsia="es-ES"/>
        </w:rPr>
        <w:t>Vendedor</w:t>
      </w:r>
      <w:r w:rsidR="00464702" w:rsidRPr="00C447EB">
        <w:rPr>
          <w:rFonts w:ascii="Times New Roman" w:eastAsia="Times New Roman" w:hAnsi="Times New Roman" w:cs="Times New Roman"/>
          <w:sz w:val="14"/>
          <w:szCs w:val="14"/>
          <w:lang w:eastAsia="es-ES"/>
        </w:rPr>
        <w:t xml:space="preserve"> </w:t>
      </w:r>
      <w:r w:rsidR="005D17D9" w:rsidRPr="00C447EB">
        <w:rPr>
          <w:rFonts w:ascii="Times New Roman" w:eastAsia="Times New Roman" w:hAnsi="Times New Roman" w:cs="Times New Roman"/>
          <w:sz w:val="14"/>
          <w:szCs w:val="14"/>
          <w:lang w:eastAsia="es-ES"/>
        </w:rPr>
        <w:t xml:space="preserve">y son meramente indicativos. </w:t>
      </w:r>
      <w:r w:rsidR="00464702" w:rsidRPr="00C447EB">
        <w:rPr>
          <w:rFonts w:ascii="Times New Roman" w:hAnsi="Times New Roman" w:cs="Times New Roman"/>
          <w:sz w:val="14"/>
          <w:szCs w:val="14"/>
        </w:rPr>
        <w:t xml:space="preserve">El </w:t>
      </w:r>
      <w:r w:rsidR="00311D3B" w:rsidRPr="00C447EB">
        <w:rPr>
          <w:rFonts w:ascii="Times New Roman" w:hAnsi="Times New Roman" w:cs="Times New Roman"/>
          <w:sz w:val="14"/>
          <w:szCs w:val="14"/>
        </w:rPr>
        <w:t>Vendedor</w:t>
      </w:r>
      <w:r w:rsidR="00464702" w:rsidRPr="00C447EB">
        <w:rPr>
          <w:rFonts w:ascii="Times New Roman" w:hAnsi="Times New Roman" w:cs="Times New Roman"/>
          <w:sz w:val="14"/>
          <w:szCs w:val="14"/>
        </w:rPr>
        <w:t xml:space="preserve"> se esforzará en todo momento por suministrar la mercancía de la forma más rápida posible sin que existan plazos fijos de entrega.</w:t>
      </w:r>
      <w:r w:rsidR="00464702" w:rsidRPr="00C447EB">
        <w:rPr>
          <w:rFonts w:ascii="Times New Roman" w:eastAsia="Times New Roman" w:hAnsi="Times New Roman" w:cs="Times New Roman"/>
          <w:sz w:val="14"/>
          <w:szCs w:val="14"/>
          <w:lang w:eastAsia="es-ES"/>
        </w:rPr>
        <w:t xml:space="preserve"> </w:t>
      </w:r>
      <w:r w:rsidR="005D17D9" w:rsidRPr="00C447EB">
        <w:rPr>
          <w:rFonts w:ascii="Times New Roman" w:eastAsia="Times New Roman" w:hAnsi="Times New Roman" w:cs="Times New Roman"/>
          <w:sz w:val="14"/>
          <w:szCs w:val="14"/>
          <w:lang w:eastAsia="es-ES"/>
        </w:rPr>
        <w:t xml:space="preserve">El </w:t>
      </w:r>
      <w:r w:rsidR="00311D3B" w:rsidRPr="00C447EB">
        <w:rPr>
          <w:rFonts w:ascii="Times New Roman" w:eastAsia="Times New Roman" w:hAnsi="Times New Roman" w:cs="Times New Roman"/>
          <w:sz w:val="14"/>
          <w:szCs w:val="14"/>
          <w:lang w:eastAsia="es-ES"/>
        </w:rPr>
        <w:t>Comprador</w:t>
      </w:r>
      <w:r w:rsidR="005D17D9" w:rsidRPr="00C447EB">
        <w:rPr>
          <w:rFonts w:ascii="Times New Roman" w:eastAsia="Times New Roman" w:hAnsi="Times New Roman" w:cs="Times New Roman"/>
          <w:sz w:val="14"/>
          <w:szCs w:val="14"/>
          <w:lang w:eastAsia="es-ES"/>
        </w:rPr>
        <w:t xml:space="preserve"> no tendrá derecho a indemnización</w:t>
      </w:r>
      <w:r w:rsidR="00464702" w:rsidRPr="00C447EB">
        <w:rPr>
          <w:rFonts w:ascii="Times New Roman" w:eastAsia="Times New Roman" w:hAnsi="Times New Roman" w:cs="Times New Roman"/>
          <w:sz w:val="14"/>
          <w:szCs w:val="14"/>
          <w:lang w:eastAsia="es-ES"/>
        </w:rPr>
        <w:t xml:space="preserve"> o compensación</w:t>
      </w:r>
      <w:r w:rsidR="005D17D9" w:rsidRPr="00C447EB">
        <w:rPr>
          <w:rFonts w:ascii="Times New Roman" w:eastAsia="Times New Roman" w:hAnsi="Times New Roman" w:cs="Times New Roman"/>
          <w:sz w:val="14"/>
          <w:szCs w:val="14"/>
          <w:lang w:eastAsia="es-ES"/>
        </w:rPr>
        <w:t xml:space="preserve"> alguna por eventuales retrasos en la entrega. </w:t>
      </w:r>
    </w:p>
    <w:p w14:paraId="66A9EF91" w14:textId="77777777" w:rsidR="005B79A6" w:rsidRPr="00C447EB" w:rsidRDefault="005B79A6" w:rsidP="00464702">
      <w:pPr>
        <w:spacing w:after="0" w:line="240" w:lineRule="auto"/>
        <w:jc w:val="both"/>
        <w:rPr>
          <w:rFonts w:ascii="Times New Roman" w:hAnsi="Times New Roman" w:cs="Times New Roman"/>
          <w:sz w:val="14"/>
          <w:szCs w:val="14"/>
        </w:rPr>
      </w:pPr>
    </w:p>
    <w:p w14:paraId="20588B68" w14:textId="77777777" w:rsidR="005B79A6" w:rsidRPr="00C447EB" w:rsidRDefault="00AF28BC" w:rsidP="00464702">
      <w:pPr>
        <w:spacing w:after="0" w:line="240" w:lineRule="auto"/>
        <w:jc w:val="both"/>
        <w:rPr>
          <w:rFonts w:ascii="Times New Roman" w:hAnsi="Times New Roman" w:cs="Times New Roman"/>
          <w:sz w:val="14"/>
          <w:szCs w:val="14"/>
        </w:rPr>
      </w:pPr>
      <w:r w:rsidRPr="00C447EB">
        <w:rPr>
          <w:rFonts w:ascii="Times New Roman" w:hAnsi="Times New Roman" w:cs="Times New Roman"/>
          <w:sz w:val="14"/>
          <w:szCs w:val="14"/>
        </w:rPr>
        <w:t>5</w:t>
      </w:r>
      <w:r w:rsidR="007301EE" w:rsidRPr="00C447EB">
        <w:rPr>
          <w:rFonts w:ascii="Times New Roman" w:hAnsi="Times New Roman" w:cs="Times New Roman"/>
          <w:sz w:val="14"/>
          <w:szCs w:val="14"/>
        </w:rPr>
        <w:t xml:space="preserve">.2. </w:t>
      </w:r>
      <w:r w:rsidR="005B79A6" w:rsidRPr="00C447EB">
        <w:rPr>
          <w:rFonts w:ascii="Times New Roman" w:hAnsi="Times New Roman" w:cs="Times New Roman"/>
          <w:sz w:val="14"/>
          <w:szCs w:val="14"/>
        </w:rPr>
        <w:t xml:space="preserve">Si en contra de </w:t>
      </w:r>
      <w:r w:rsidR="00464702" w:rsidRPr="00C447EB">
        <w:rPr>
          <w:rFonts w:ascii="Times New Roman" w:hAnsi="Times New Roman" w:cs="Times New Roman"/>
          <w:sz w:val="14"/>
          <w:szCs w:val="14"/>
        </w:rPr>
        <w:t>lo recogido en el párrafo</w:t>
      </w:r>
      <w:r w:rsidR="005B79A6" w:rsidRPr="00C447EB">
        <w:rPr>
          <w:rFonts w:ascii="Times New Roman" w:hAnsi="Times New Roman" w:cs="Times New Roman"/>
          <w:sz w:val="14"/>
          <w:szCs w:val="14"/>
        </w:rPr>
        <w:t xml:space="preserve"> anterior se conviniera una fecha fija para la entrega, </w:t>
      </w:r>
      <w:r w:rsidR="00A737E6" w:rsidRPr="00C447EB">
        <w:rPr>
          <w:rFonts w:ascii="Times New Roman" w:hAnsi="Times New Roman" w:cs="Times New Roman"/>
          <w:sz w:val="14"/>
          <w:szCs w:val="14"/>
        </w:rPr>
        <w:t>el Vendedor tomará todas las medidas a su alcance para cumplir la fecha fija</w:t>
      </w:r>
      <w:r w:rsidR="005B79A6" w:rsidRPr="00C447EB">
        <w:rPr>
          <w:rFonts w:ascii="Times New Roman" w:hAnsi="Times New Roman" w:cs="Times New Roman"/>
          <w:sz w:val="14"/>
          <w:szCs w:val="14"/>
        </w:rPr>
        <w:t xml:space="preserve">. En caso de </w:t>
      </w:r>
      <w:r w:rsidR="00464702" w:rsidRPr="00C447EB">
        <w:rPr>
          <w:rFonts w:ascii="Times New Roman" w:hAnsi="Times New Roman" w:cs="Times New Roman"/>
          <w:sz w:val="14"/>
          <w:szCs w:val="14"/>
        </w:rPr>
        <w:t xml:space="preserve">que al </w:t>
      </w:r>
      <w:r w:rsidR="00311D3B" w:rsidRPr="00C447EB">
        <w:rPr>
          <w:rFonts w:ascii="Times New Roman" w:hAnsi="Times New Roman" w:cs="Times New Roman"/>
          <w:sz w:val="14"/>
          <w:szCs w:val="14"/>
        </w:rPr>
        <w:t>Vendedor</w:t>
      </w:r>
      <w:r w:rsidR="005B79A6" w:rsidRPr="00C447EB">
        <w:rPr>
          <w:rFonts w:ascii="Times New Roman" w:hAnsi="Times New Roman" w:cs="Times New Roman"/>
          <w:sz w:val="14"/>
          <w:szCs w:val="14"/>
        </w:rPr>
        <w:t xml:space="preserve"> no le sea posible cumplir </w:t>
      </w:r>
      <w:r w:rsidR="00464702" w:rsidRPr="00C447EB">
        <w:rPr>
          <w:rFonts w:ascii="Times New Roman" w:hAnsi="Times New Roman" w:cs="Times New Roman"/>
          <w:sz w:val="14"/>
          <w:szCs w:val="14"/>
        </w:rPr>
        <w:t xml:space="preserve">con </w:t>
      </w:r>
      <w:r w:rsidR="005B79A6" w:rsidRPr="00C447EB">
        <w:rPr>
          <w:rFonts w:ascii="Times New Roman" w:hAnsi="Times New Roman" w:cs="Times New Roman"/>
          <w:sz w:val="14"/>
          <w:szCs w:val="14"/>
        </w:rPr>
        <w:t xml:space="preserve">los plazos de entrega </w:t>
      </w:r>
      <w:r w:rsidR="00464702" w:rsidRPr="00C447EB">
        <w:rPr>
          <w:rFonts w:ascii="Times New Roman" w:hAnsi="Times New Roman" w:cs="Times New Roman"/>
          <w:sz w:val="14"/>
          <w:szCs w:val="14"/>
        </w:rPr>
        <w:t xml:space="preserve">acordados </w:t>
      </w:r>
      <w:r w:rsidR="005B79A6" w:rsidRPr="00C447EB">
        <w:rPr>
          <w:rFonts w:ascii="Times New Roman" w:hAnsi="Times New Roman" w:cs="Times New Roman"/>
          <w:sz w:val="14"/>
          <w:szCs w:val="14"/>
        </w:rPr>
        <w:t xml:space="preserve">por razones ajenas a su voluntad, lo comunicará puntualmente al </w:t>
      </w:r>
      <w:r w:rsidR="00311D3B" w:rsidRPr="00C447EB">
        <w:rPr>
          <w:rFonts w:ascii="Times New Roman" w:hAnsi="Times New Roman" w:cs="Times New Roman"/>
          <w:sz w:val="14"/>
          <w:szCs w:val="14"/>
        </w:rPr>
        <w:t>Comprador</w:t>
      </w:r>
      <w:r w:rsidR="005B79A6" w:rsidRPr="00C447EB">
        <w:rPr>
          <w:rFonts w:ascii="Times New Roman" w:hAnsi="Times New Roman" w:cs="Times New Roman"/>
          <w:sz w:val="14"/>
          <w:szCs w:val="14"/>
        </w:rPr>
        <w:t xml:space="preserve"> indicando una nueva fecha posible</w:t>
      </w:r>
      <w:r w:rsidR="00464702" w:rsidRPr="00C447EB">
        <w:rPr>
          <w:rFonts w:ascii="Times New Roman" w:hAnsi="Times New Roman" w:cs="Times New Roman"/>
          <w:sz w:val="14"/>
          <w:szCs w:val="14"/>
        </w:rPr>
        <w:t xml:space="preserve"> de entrega</w:t>
      </w:r>
      <w:r w:rsidR="005B79A6" w:rsidRPr="00C447EB">
        <w:rPr>
          <w:rFonts w:ascii="Times New Roman" w:hAnsi="Times New Roman" w:cs="Times New Roman"/>
          <w:sz w:val="14"/>
          <w:szCs w:val="14"/>
        </w:rPr>
        <w:t xml:space="preserve">. </w:t>
      </w:r>
    </w:p>
    <w:p w14:paraId="7FE8E6AD" w14:textId="77777777" w:rsidR="00A737E6" w:rsidRPr="00C447EB" w:rsidRDefault="00A737E6" w:rsidP="00A737E6">
      <w:pPr>
        <w:spacing w:after="0" w:line="240" w:lineRule="auto"/>
        <w:jc w:val="both"/>
        <w:rPr>
          <w:rFonts w:ascii="Times New Roman" w:hAnsi="Times New Roman" w:cs="Times New Roman"/>
          <w:sz w:val="14"/>
          <w:szCs w:val="14"/>
        </w:rPr>
      </w:pPr>
    </w:p>
    <w:p w14:paraId="24E66925" w14:textId="77777777" w:rsidR="005D17D9" w:rsidRPr="00C447EB" w:rsidRDefault="00AF28BC" w:rsidP="00464702">
      <w:pPr>
        <w:spacing w:after="0" w:line="240" w:lineRule="auto"/>
        <w:jc w:val="both"/>
        <w:rPr>
          <w:rFonts w:ascii="Times New Roman" w:eastAsia="Times New Roman" w:hAnsi="Times New Roman" w:cs="Times New Roman"/>
          <w:sz w:val="14"/>
          <w:szCs w:val="14"/>
          <w:lang w:eastAsia="es-ES"/>
        </w:rPr>
      </w:pPr>
      <w:r w:rsidRPr="00C447EB">
        <w:rPr>
          <w:rFonts w:ascii="Times New Roman" w:eastAsia="Times New Roman" w:hAnsi="Times New Roman" w:cs="Times New Roman"/>
          <w:sz w:val="14"/>
          <w:szCs w:val="14"/>
          <w:lang w:eastAsia="es-ES"/>
        </w:rPr>
        <w:t>5</w:t>
      </w:r>
      <w:r w:rsidR="007301EE" w:rsidRPr="00C447EB">
        <w:rPr>
          <w:rFonts w:ascii="Times New Roman" w:eastAsia="Times New Roman" w:hAnsi="Times New Roman" w:cs="Times New Roman"/>
          <w:sz w:val="14"/>
          <w:szCs w:val="14"/>
          <w:lang w:eastAsia="es-ES"/>
        </w:rPr>
        <w:t xml:space="preserve">.3. </w:t>
      </w:r>
      <w:r w:rsidR="005D17D9" w:rsidRPr="00C447EB">
        <w:rPr>
          <w:rFonts w:ascii="Times New Roman" w:eastAsia="Times New Roman" w:hAnsi="Times New Roman" w:cs="Times New Roman"/>
          <w:sz w:val="14"/>
          <w:szCs w:val="14"/>
          <w:lang w:eastAsia="es-ES"/>
        </w:rPr>
        <w:t xml:space="preserve">En el caso de que la recogida de la mercancía incumba al </w:t>
      </w:r>
      <w:r w:rsidR="00311D3B" w:rsidRPr="00C447EB">
        <w:rPr>
          <w:rFonts w:ascii="Times New Roman" w:eastAsia="Times New Roman" w:hAnsi="Times New Roman" w:cs="Times New Roman"/>
          <w:sz w:val="14"/>
          <w:szCs w:val="14"/>
          <w:lang w:eastAsia="es-ES"/>
        </w:rPr>
        <w:t>Comprador</w:t>
      </w:r>
      <w:r w:rsidR="005D17D9" w:rsidRPr="00C447EB">
        <w:rPr>
          <w:rFonts w:ascii="Times New Roman" w:eastAsia="Times New Roman" w:hAnsi="Times New Roman" w:cs="Times New Roman"/>
          <w:sz w:val="14"/>
          <w:szCs w:val="14"/>
          <w:lang w:eastAsia="es-ES"/>
        </w:rPr>
        <w:t xml:space="preserve"> y éste no la recoja tras su puesta a disposición, el </w:t>
      </w:r>
      <w:r w:rsidR="00311D3B" w:rsidRPr="00C447EB">
        <w:rPr>
          <w:rFonts w:ascii="Times New Roman" w:eastAsia="Times New Roman" w:hAnsi="Times New Roman" w:cs="Times New Roman"/>
          <w:sz w:val="14"/>
          <w:szCs w:val="14"/>
          <w:lang w:eastAsia="es-ES"/>
        </w:rPr>
        <w:t>Vendedor</w:t>
      </w:r>
      <w:r w:rsidR="005D17D9" w:rsidRPr="00C447EB">
        <w:rPr>
          <w:rFonts w:ascii="Times New Roman" w:eastAsia="Times New Roman" w:hAnsi="Times New Roman" w:cs="Times New Roman"/>
          <w:sz w:val="14"/>
          <w:szCs w:val="14"/>
          <w:lang w:eastAsia="es-ES"/>
        </w:rPr>
        <w:t xml:space="preserve"> tendrá derecho a almacenar la mercancía o, después de interpelar al </w:t>
      </w:r>
      <w:r w:rsidR="00311D3B" w:rsidRPr="00C447EB">
        <w:rPr>
          <w:rFonts w:ascii="Times New Roman" w:eastAsia="Times New Roman" w:hAnsi="Times New Roman" w:cs="Times New Roman"/>
          <w:sz w:val="14"/>
          <w:szCs w:val="14"/>
          <w:lang w:eastAsia="es-ES"/>
        </w:rPr>
        <w:t>Comprador</w:t>
      </w:r>
      <w:r w:rsidR="005D17D9" w:rsidRPr="00C447EB">
        <w:rPr>
          <w:rFonts w:ascii="Times New Roman" w:eastAsia="Times New Roman" w:hAnsi="Times New Roman" w:cs="Times New Roman"/>
          <w:sz w:val="14"/>
          <w:szCs w:val="14"/>
          <w:lang w:eastAsia="es-ES"/>
        </w:rPr>
        <w:t xml:space="preserve">, proceder a su entrega o venta compensatoria por cuenta y riesgo de este. En el caso de entregas sucesivas, si el </w:t>
      </w:r>
      <w:r w:rsidR="00311D3B" w:rsidRPr="00C447EB">
        <w:rPr>
          <w:rFonts w:ascii="Times New Roman" w:eastAsia="Times New Roman" w:hAnsi="Times New Roman" w:cs="Times New Roman"/>
          <w:sz w:val="14"/>
          <w:szCs w:val="14"/>
          <w:lang w:eastAsia="es-ES"/>
        </w:rPr>
        <w:t>Comprador</w:t>
      </w:r>
      <w:r w:rsidR="005D17D9" w:rsidRPr="00C447EB">
        <w:rPr>
          <w:rFonts w:ascii="Times New Roman" w:eastAsia="Times New Roman" w:hAnsi="Times New Roman" w:cs="Times New Roman"/>
          <w:sz w:val="14"/>
          <w:szCs w:val="14"/>
          <w:lang w:eastAsia="es-ES"/>
        </w:rPr>
        <w:t xml:space="preserve"> persiste en no recoger las mercancías, el </w:t>
      </w:r>
      <w:r w:rsidR="00311D3B" w:rsidRPr="00C447EB">
        <w:rPr>
          <w:rFonts w:ascii="Times New Roman" w:eastAsia="Times New Roman" w:hAnsi="Times New Roman" w:cs="Times New Roman"/>
          <w:sz w:val="14"/>
          <w:szCs w:val="14"/>
          <w:lang w:eastAsia="es-ES"/>
        </w:rPr>
        <w:t>Vendedor</w:t>
      </w:r>
      <w:r w:rsidR="005D17D9" w:rsidRPr="00C447EB">
        <w:rPr>
          <w:rFonts w:ascii="Times New Roman" w:eastAsia="Times New Roman" w:hAnsi="Times New Roman" w:cs="Times New Roman"/>
          <w:sz w:val="14"/>
          <w:szCs w:val="14"/>
          <w:lang w:eastAsia="es-ES"/>
        </w:rPr>
        <w:t xml:space="preserve"> podrá resolver el contrato anulando en consecuencia aquella parte del pedido pendiente de servir. </w:t>
      </w:r>
      <w:r w:rsidR="00F06B50" w:rsidRPr="00C447EB">
        <w:rPr>
          <w:rFonts w:ascii="Times New Roman" w:eastAsia="Times New Roman" w:hAnsi="Times New Roman" w:cs="Times New Roman"/>
          <w:sz w:val="14"/>
          <w:szCs w:val="14"/>
          <w:lang w:eastAsia="es-ES"/>
        </w:rPr>
        <w:t xml:space="preserve">Todos los gastos que se generen como consecuencia de lo recogido en este punto serán a cargo del </w:t>
      </w:r>
      <w:r w:rsidR="00311D3B" w:rsidRPr="00C447EB">
        <w:rPr>
          <w:rFonts w:ascii="Times New Roman" w:eastAsia="Times New Roman" w:hAnsi="Times New Roman" w:cs="Times New Roman"/>
          <w:sz w:val="14"/>
          <w:szCs w:val="14"/>
          <w:lang w:eastAsia="es-ES"/>
        </w:rPr>
        <w:t>Comprador</w:t>
      </w:r>
      <w:r w:rsidR="00F06B50" w:rsidRPr="00C447EB">
        <w:rPr>
          <w:rFonts w:ascii="Times New Roman" w:eastAsia="Times New Roman" w:hAnsi="Times New Roman" w:cs="Times New Roman"/>
          <w:sz w:val="14"/>
          <w:szCs w:val="14"/>
          <w:lang w:eastAsia="es-ES"/>
        </w:rPr>
        <w:t>.</w:t>
      </w:r>
    </w:p>
    <w:p w14:paraId="365C724E" w14:textId="77777777" w:rsidR="005D17D9" w:rsidRPr="00C447EB" w:rsidRDefault="005D17D9" w:rsidP="00464702">
      <w:pPr>
        <w:spacing w:after="0" w:line="240" w:lineRule="auto"/>
        <w:jc w:val="both"/>
        <w:rPr>
          <w:rFonts w:ascii="Times New Roman" w:eastAsia="Times New Roman" w:hAnsi="Times New Roman" w:cs="Times New Roman"/>
          <w:sz w:val="14"/>
          <w:szCs w:val="14"/>
          <w:lang w:eastAsia="es-ES"/>
        </w:rPr>
      </w:pPr>
      <w:r w:rsidRPr="00C447EB">
        <w:rPr>
          <w:rFonts w:ascii="Times New Roman" w:eastAsia="Times New Roman" w:hAnsi="Times New Roman" w:cs="Times New Roman"/>
          <w:sz w:val="14"/>
          <w:szCs w:val="14"/>
          <w:lang w:eastAsia="es-ES"/>
        </w:rPr>
        <w:t> </w:t>
      </w:r>
    </w:p>
    <w:p w14:paraId="1399E737" w14:textId="77777777" w:rsidR="005D17D9" w:rsidRPr="00C447EB" w:rsidRDefault="00AF28BC" w:rsidP="00464702">
      <w:pPr>
        <w:spacing w:after="0" w:line="240" w:lineRule="auto"/>
        <w:jc w:val="both"/>
        <w:rPr>
          <w:rFonts w:ascii="Times New Roman" w:eastAsia="Times New Roman" w:hAnsi="Times New Roman" w:cs="Times New Roman"/>
          <w:sz w:val="14"/>
          <w:szCs w:val="14"/>
          <w:lang w:eastAsia="es-ES"/>
        </w:rPr>
      </w:pPr>
      <w:r w:rsidRPr="00C447EB">
        <w:rPr>
          <w:rFonts w:ascii="Times New Roman" w:eastAsia="Times New Roman" w:hAnsi="Times New Roman" w:cs="Times New Roman"/>
          <w:sz w:val="14"/>
          <w:szCs w:val="14"/>
          <w:lang w:eastAsia="es-ES"/>
        </w:rPr>
        <w:t>5</w:t>
      </w:r>
      <w:r w:rsidR="007301EE" w:rsidRPr="00C447EB">
        <w:rPr>
          <w:rFonts w:ascii="Times New Roman" w:eastAsia="Times New Roman" w:hAnsi="Times New Roman" w:cs="Times New Roman"/>
          <w:sz w:val="14"/>
          <w:szCs w:val="14"/>
          <w:lang w:eastAsia="es-ES"/>
        </w:rPr>
        <w:t xml:space="preserve">.4. </w:t>
      </w:r>
      <w:r w:rsidR="005D17D9" w:rsidRPr="00C447EB">
        <w:rPr>
          <w:rFonts w:ascii="Times New Roman" w:eastAsia="Times New Roman" w:hAnsi="Times New Roman" w:cs="Times New Roman"/>
          <w:sz w:val="14"/>
          <w:szCs w:val="14"/>
          <w:lang w:eastAsia="es-ES"/>
        </w:rPr>
        <w:t xml:space="preserve">Las causas internas del </w:t>
      </w:r>
      <w:r w:rsidR="00311D3B" w:rsidRPr="00C447EB">
        <w:rPr>
          <w:rFonts w:ascii="Times New Roman" w:eastAsia="Times New Roman" w:hAnsi="Times New Roman" w:cs="Times New Roman"/>
          <w:sz w:val="14"/>
          <w:szCs w:val="14"/>
          <w:lang w:eastAsia="es-ES"/>
        </w:rPr>
        <w:t>Vendedor</w:t>
      </w:r>
      <w:r w:rsidR="005D17D9" w:rsidRPr="00C447EB">
        <w:rPr>
          <w:rFonts w:ascii="Times New Roman" w:eastAsia="Times New Roman" w:hAnsi="Times New Roman" w:cs="Times New Roman"/>
          <w:sz w:val="14"/>
          <w:szCs w:val="14"/>
          <w:lang w:eastAsia="es-ES"/>
        </w:rPr>
        <w:t xml:space="preserve"> que supongan un paro, una suspensión o una reducción pasajera de la producción, dan derecho a prórrogas por el tiempo equivalente a su duración, pero no podrán ser invocadas por </w:t>
      </w:r>
      <w:r w:rsidR="002F40B9" w:rsidRPr="00C447EB">
        <w:rPr>
          <w:rFonts w:ascii="Times New Roman" w:eastAsia="Times New Roman" w:hAnsi="Times New Roman" w:cs="Times New Roman"/>
          <w:sz w:val="14"/>
          <w:szCs w:val="14"/>
          <w:lang w:eastAsia="es-ES"/>
        </w:rPr>
        <w:t>el Comprador</w:t>
      </w:r>
      <w:r w:rsidR="005D17D9" w:rsidRPr="00C447EB">
        <w:rPr>
          <w:rFonts w:ascii="Times New Roman" w:eastAsia="Times New Roman" w:hAnsi="Times New Roman" w:cs="Times New Roman"/>
          <w:sz w:val="14"/>
          <w:szCs w:val="14"/>
          <w:lang w:eastAsia="es-ES"/>
        </w:rPr>
        <w:t xml:space="preserve"> como causa de anulación de los pedidos, salvo caso de fuerza mayor. </w:t>
      </w:r>
    </w:p>
    <w:p w14:paraId="1247EA65" w14:textId="77777777" w:rsidR="00A14C08" w:rsidRPr="003E00CD" w:rsidRDefault="005D17D9" w:rsidP="00EC5402">
      <w:pPr>
        <w:spacing w:after="0" w:line="240" w:lineRule="auto"/>
        <w:jc w:val="both"/>
        <w:rPr>
          <w:rFonts w:ascii="Times New Roman" w:eastAsia="Times New Roman" w:hAnsi="Times New Roman" w:cs="Times New Roman"/>
          <w:sz w:val="14"/>
          <w:szCs w:val="14"/>
          <w:lang w:eastAsia="es-ES"/>
        </w:rPr>
      </w:pPr>
      <w:r w:rsidRPr="00C447EB">
        <w:rPr>
          <w:rFonts w:ascii="Times New Roman" w:eastAsia="Times New Roman" w:hAnsi="Times New Roman" w:cs="Times New Roman"/>
          <w:sz w:val="14"/>
          <w:szCs w:val="14"/>
          <w:lang w:eastAsia="es-ES"/>
        </w:rPr>
        <w:t> </w:t>
      </w:r>
    </w:p>
    <w:p w14:paraId="6BF7EE1E" w14:textId="77777777" w:rsidR="005D17D9" w:rsidRPr="003E00CD" w:rsidRDefault="00AF28BC" w:rsidP="00EC5402">
      <w:pPr>
        <w:spacing w:after="0" w:line="240" w:lineRule="auto"/>
        <w:jc w:val="both"/>
        <w:rPr>
          <w:rFonts w:ascii="Times New Roman" w:eastAsia="Times New Roman" w:hAnsi="Times New Roman" w:cs="Times New Roman"/>
          <w:sz w:val="16"/>
          <w:szCs w:val="16"/>
          <w:u w:val="single"/>
          <w:lang w:eastAsia="es-ES"/>
        </w:rPr>
      </w:pPr>
      <w:r w:rsidRPr="003E00CD">
        <w:rPr>
          <w:rFonts w:ascii="Times New Roman" w:eastAsia="Times New Roman" w:hAnsi="Times New Roman" w:cs="Times New Roman"/>
          <w:b/>
          <w:bCs/>
          <w:sz w:val="16"/>
          <w:szCs w:val="16"/>
          <w:u w:val="single"/>
          <w:lang w:eastAsia="es-ES"/>
        </w:rPr>
        <w:t>6</w:t>
      </w:r>
      <w:r w:rsidR="005D17D9" w:rsidRPr="003E00CD">
        <w:rPr>
          <w:rFonts w:ascii="Times New Roman" w:eastAsia="Times New Roman" w:hAnsi="Times New Roman" w:cs="Times New Roman"/>
          <w:b/>
          <w:bCs/>
          <w:sz w:val="16"/>
          <w:szCs w:val="16"/>
          <w:u w:val="single"/>
          <w:lang w:eastAsia="es-ES"/>
        </w:rPr>
        <w:t>. Fuerza Mayor</w:t>
      </w:r>
    </w:p>
    <w:p w14:paraId="2176F567" w14:textId="77777777" w:rsidR="00E07A0A" w:rsidRPr="003E00CD" w:rsidRDefault="00AF28BC" w:rsidP="00E07A0A">
      <w:pPr>
        <w:spacing w:after="0" w:line="240" w:lineRule="auto"/>
        <w:jc w:val="both"/>
        <w:rPr>
          <w:rFonts w:ascii="Times New Roman" w:eastAsia="Times New Roman" w:hAnsi="Times New Roman" w:cs="Times New Roman"/>
          <w:lang w:eastAsia="es-ES"/>
        </w:rPr>
      </w:pPr>
      <w:r w:rsidRPr="00C447EB">
        <w:rPr>
          <w:rFonts w:ascii="Times New Roman" w:hAnsi="Times New Roman" w:cs="Times New Roman"/>
          <w:sz w:val="14"/>
          <w:szCs w:val="14"/>
        </w:rPr>
        <w:t xml:space="preserve">6.1. </w:t>
      </w:r>
      <w:r w:rsidR="00E07A0A" w:rsidRPr="00C447EB">
        <w:rPr>
          <w:rFonts w:ascii="Times New Roman" w:hAnsi="Times New Roman" w:cs="Times New Roman"/>
          <w:sz w:val="14"/>
          <w:szCs w:val="14"/>
        </w:rPr>
        <w:t xml:space="preserve">Las razones de fuerza mayor de cualquier índole, incluidas las perturbaciones imprevisibles en la fabricación, en el tráfico o el envío, incendios, explosiones, desastres naturales, inundaciones, escasez imprevisible de mano de obra, de energía, de materias primas o de productos auxiliares, huelgas, paros forzosos, guerra, disturbios políticos, actos de terrorismo, actos de las autoridades gubernamentales, entrega incorrecta o tardía por parte de proveedores u otros obstáculos no imputables al </w:t>
      </w:r>
      <w:r w:rsidR="00311D3B" w:rsidRPr="00C447EB">
        <w:rPr>
          <w:rFonts w:ascii="Times New Roman" w:hAnsi="Times New Roman" w:cs="Times New Roman"/>
          <w:sz w:val="14"/>
          <w:szCs w:val="14"/>
        </w:rPr>
        <w:t>Vendedor</w:t>
      </w:r>
      <w:r w:rsidR="00E07A0A" w:rsidRPr="00C447EB">
        <w:rPr>
          <w:rFonts w:ascii="Times New Roman" w:hAnsi="Times New Roman" w:cs="Times New Roman"/>
          <w:sz w:val="14"/>
          <w:szCs w:val="14"/>
        </w:rPr>
        <w:t xml:space="preserve">, que reduzcan, demoren, impidan o hagan excesivamente onerosos la producción, el envío, o disponibilidad de los productos, eximirán al </w:t>
      </w:r>
      <w:r w:rsidR="00311D3B" w:rsidRPr="00C447EB">
        <w:rPr>
          <w:rFonts w:ascii="Times New Roman" w:hAnsi="Times New Roman" w:cs="Times New Roman"/>
          <w:sz w:val="14"/>
          <w:szCs w:val="14"/>
        </w:rPr>
        <w:t>Vendedor</w:t>
      </w:r>
      <w:r w:rsidR="00E07A0A" w:rsidRPr="00C447EB">
        <w:rPr>
          <w:rFonts w:ascii="Times New Roman" w:hAnsi="Times New Roman" w:cs="Times New Roman"/>
          <w:sz w:val="14"/>
          <w:szCs w:val="14"/>
        </w:rPr>
        <w:t xml:space="preserve"> de sus obligaciones por el tiempo y la extensión de la perturbación. </w:t>
      </w:r>
    </w:p>
    <w:p w14:paraId="6BB137AC" w14:textId="77777777" w:rsidR="00E07A0A" w:rsidRPr="00C447EB" w:rsidRDefault="00E07A0A" w:rsidP="00E07A0A">
      <w:pPr>
        <w:spacing w:after="0" w:line="240" w:lineRule="auto"/>
        <w:jc w:val="both"/>
        <w:rPr>
          <w:rFonts w:ascii="Times New Roman" w:hAnsi="Times New Roman" w:cs="Times New Roman"/>
          <w:sz w:val="14"/>
          <w:szCs w:val="14"/>
        </w:rPr>
      </w:pPr>
    </w:p>
    <w:p w14:paraId="08B1B7BA" w14:textId="77777777" w:rsidR="00E07A0A" w:rsidRPr="00C447EB" w:rsidRDefault="00AF28BC" w:rsidP="00E07A0A">
      <w:pPr>
        <w:spacing w:after="0" w:line="240" w:lineRule="auto"/>
        <w:jc w:val="both"/>
        <w:rPr>
          <w:rFonts w:ascii="Times New Roman" w:hAnsi="Times New Roman" w:cs="Times New Roman"/>
          <w:sz w:val="14"/>
          <w:szCs w:val="14"/>
        </w:rPr>
      </w:pPr>
      <w:r w:rsidRPr="00C447EB">
        <w:rPr>
          <w:rFonts w:ascii="Times New Roman" w:hAnsi="Times New Roman" w:cs="Times New Roman"/>
          <w:sz w:val="14"/>
          <w:szCs w:val="14"/>
        </w:rPr>
        <w:t>6.2.</w:t>
      </w:r>
      <w:r w:rsidR="00E07A0A" w:rsidRPr="00C447EB">
        <w:rPr>
          <w:rFonts w:ascii="Times New Roman" w:hAnsi="Times New Roman" w:cs="Times New Roman"/>
          <w:sz w:val="14"/>
          <w:szCs w:val="14"/>
        </w:rPr>
        <w:t xml:space="preserve"> En caso de escasez parcial o completa de las entonces existentes fuentes de suministros, el </w:t>
      </w:r>
      <w:r w:rsidR="00311D3B" w:rsidRPr="00C447EB">
        <w:rPr>
          <w:rFonts w:ascii="Times New Roman" w:hAnsi="Times New Roman" w:cs="Times New Roman"/>
          <w:sz w:val="14"/>
          <w:szCs w:val="14"/>
        </w:rPr>
        <w:t>Vendedor</w:t>
      </w:r>
      <w:r w:rsidR="00E07A0A" w:rsidRPr="00C447EB">
        <w:rPr>
          <w:rFonts w:ascii="Times New Roman" w:hAnsi="Times New Roman" w:cs="Times New Roman"/>
          <w:sz w:val="14"/>
          <w:szCs w:val="14"/>
        </w:rPr>
        <w:t xml:space="preserve"> no estará obligado a abastecerse con otros proveedores. En ese caso, el </w:t>
      </w:r>
      <w:r w:rsidR="00311D3B" w:rsidRPr="00C447EB">
        <w:rPr>
          <w:rFonts w:ascii="Times New Roman" w:hAnsi="Times New Roman" w:cs="Times New Roman"/>
          <w:sz w:val="14"/>
          <w:szCs w:val="14"/>
        </w:rPr>
        <w:t>Vendedor</w:t>
      </w:r>
      <w:r w:rsidR="00E07A0A" w:rsidRPr="00C447EB">
        <w:rPr>
          <w:rFonts w:ascii="Times New Roman" w:hAnsi="Times New Roman" w:cs="Times New Roman"/>
          <w:sz w:val="14"/>
          <w:szCs w:val="14"/>
        </w:rPr>
        <w:t xml:space="preserve"> está facultado para distribuir las cantidades de mercancías que queden disponibles para la venta, respetando las propias necesidades.</w:t>
      </w:r>
    </w:p>
    <w:p w14:paraId="24E1FFF6" w14:textId="77777777" w:rsidR="00E07A0A" w:rsidRPr="00C447EB" w:rsidRDefault="00E07A0A" w:rsidP="00E07A0A">
      <w:pPr>
        <w:spacing w:after="0" w:line="240" w:lineRule="auto"/>
        <w:jc w:val="both"/>
        <w:rPr>
          <w:rFonts w:ascii="Times New Roman" w:hAnsi="Times New Roman" w:cs="Times New Roman"/>
          <w:sz w:val="14"/>
          <w:szCs w:val="14"/>
        </w:rPr>
      </w:pPr>
    </w:p>
    <w:p w14:paraId="0D254C59" w14:textId="77777777" w:rsidR="00E07A0A" w:rsidRPr="00C447EB" w:rsidRDefault="00AF28BC" w:rsidP="00E07A0A">
      <w:pPr>
        <w:spacing w:after="0" w:line="240" w:lineRule="auto"/>
        <w:jc w:val="both"/>
        <w:rPr>
          <w:rFonts w:ascii="Times New Roman" w:hAnsi="Times New Roman" w:cs="Times New Roman"/>
          <w:sz w:val="14"/>
          <w:szCs w:val="14"/>
        </w:rPr>
      </w:pPr>
      <w:r w:rsidRPr="00C447EB">
        <w:rPr>
          <w:rFonts w:ascii="Times New Roman" w:hAnsi="Times New Roman" w:cs="Times New Roman"/>
          <w:sz w:val="14"/>
          <w:szCs w:val="14"/>
        </w:rPr>
        <w:t>6.3.</w:t>
      </w:r>
      <w:r w:rsidR="00E07A0A" w:rsidRPr="00C447EB">
        <w:rPr>
          <w:rFonts w:ascii="Times New Roman" w:hAnsi="Times New Roman" w:cs="Times New Roman"/>
          <w:sz w:val="14"/>
          <w:szCs w:val="14"/>
        </w:rPr>
        <w:t xml:space="preserve"> Si la fuerza mayor durara más de seis (6) semanas, y la interrupción  no fuera irrelevante, el </w:t>
      </w:r>
      <w:r w:rsidR="00311D3B" w:rsidRPr="00C447EB">
        <w:rPr>
          <w:rFonts w:ascii="Times New Roman" w:hAnsi="Times New Roman" w:cs="Times New Roman"/>
          <w:sz w:val="14"/>
          <w:szCs w:val="14"/>
        </w:rPr>
        <w:t>Vendedor</w:t>
      </w:r>
      <w:r w:rsidR="00E07A0A" w:rsidRPr="00C447EB">
        <w:rPr>
          <w:rFonts w:ascii="Times New Roman" w:hAnsi="Times New Roman" w:cs="Times New Roman"/>
          <w:sz w:val="14"/>
          <w:szCs w:val="14"/>
        </w:rPr>
        <w:t xml:space="preserve"> tendrá derecho a dar por terminado el contrato de forma parcial o total</w:t>
      </w:r>
      <w:r w:rsidR="00E07A0A" w:rsidRPr="00C447EB">
        <w:rPr>
          <w:rFonts w:ascii="Times New Roman" w:eastAsia="Times New Roman" w:hAnsi="Times New Roman" w:cs="Times New Roman"/>
          <w:sz w:val="14"/>
          <w:szCs w:val="14"/>
          <w:lang w:eastAsia="es-ES"/>
        </w:rPr>
        <w:t xml:space="preserve"> sin obligación de indemnización en ningún caso</w:t>
      </w:r>
      <w:r w:rsidR="00E07A0A" w:rsidRPr="00C447EB">
        <w:rPr>
          <w:rFonts w:ascii="Times New Roman" w:hAnsi="Times New Roman" w:cs="Times New Roman"/>
          <w:sz w:val="14"/>
          <w:szCs w:val="14"/>
        </w:rPr>
        <w:t>. En caso de perturbaciones temporales, cualquier entrega o plazos de cumplimientos serán extendidos o pospuestos de acuerdo a la duración del impedimento, al que se añadirá un plazo inicial razonable y</w:t>
      </w:r>
      <w:r w:rsidR="00E07A0A" w:rsidRPr="00C447EB">
        <w:rPr>
          <w:rFonts w:ascii="Times New Roman" w:eastAsia="Times New Roman" w:hAnsi="Times New Roman" w:cs="Times New Roman"/>
          <w:sz w:val="14"/>
          <w:szCs w:val="14"/>
          <w:lang w:eastAsia="es-ES"/>
        </w:rPr>
        <w:t xml:space="preserve"> sin que ello genere derecho a indemnización o compensación alguna a favor del </w:t>
      </w:r>
      <w:r w:rsidR="00311D3B" w:rsidRPr="00C447EB">
        <w:rPr>
          <w:rFonts w:ascii="Times New Roman" w:eastAsia="Times New Roman" w:hAnsi="Times New Roman" w:cs="Times New Roman"/>
          <w:sz w:val="14"/>
          <w:szCs w:val="14"/>
          <w:lang w:eastAsia="es-ES"/>
        </w:rPr>
        <w:t>Comprador</w:t>
      </w:r>
      <w:r w:rsidR="00E07A0A" w:rsidRPr="00C447EB">
        <w:rPr>
          <w:rFonts w:ascii="Times New Roman" w:eastAsia="Times New Roman" w:hAnsi="Times New Roman" w:cs="Times New Roman"/>
          <w:sz w:val="14"/>
          <w:szCs w:val="14"/>
          <w:lang w:eastAsia="es-ES"/>
        </w:rPr>
        <w:t xml:space="preserve">. </w:t>
      </w:r>
    </w:p>
    <w:p w14:paraId="6AEEACD9" w14:textId="77777777" w:rsidR="005D17D9" w:rsidRPr="00C447EB" w:rsidRDefault="005D17D9" w:rsidP="00EC5402">
      <w:pPr>
        <w:spacing w:after="0" w:line="240" w:lineRule="auto"/>
        <w:jc w:val="both"/>
        <w:rPr>
          <w:rFonts w:ascii="Times New Roman" w:eastAsia="Times New Roman" w:hAnsi="Times New Roman" w:cs="Times New Roman"/>
          <w:sz w:val="14"/>
          <w:szCs w:val="14"/>
          <w:lang w:eastAsia="es-ES"/>
        </w:rPr>
      </w:pPr>
      <w:r w:rsidRPr="00C447EB">
        <w:rPr>
          <w:rFonts w:ascii="Times New Roman" w:eastAsia="Times New Roman" w:hAnsi="Times New Roman" w:cs="Times New Roman"/>
          <w:sz w:val="14"/>
          <w:szCs w:val="14"/>
          <w:lang w:eastAsia="es-ES"/>
        </w:rPr>
        <w:t> </w:t>
      </w:r>
    </w:p>
    <w:p w14:paraId="6169FBB6" w14:textId="77777777" w:rsidR="00A14C08" w:rsidRDefault="00A14C08" w:rsidP="00EC5402">
      <w:pPr>
        <w:spacing w:after="0" w:line="240" w:lineRule="auto"/>
        <w:jc w:val="both"/>
        <w:rPr>
          <w:rFonts w:ascii="Times New Roman" w:eastAsia="Times New Roman" w:hAnsi="Times New Roman" w:cs="Times New Roman"/>
          <w:lang w:eastAsia="es-ES"/>
        </w:rPr>
      </w:pPr>
    </w:p>
    <w:p w14:paraId="39EA7120" w14:textId="77777777" w:rsidR="003E00CD" w:rsidRDefault="003E00CD" w:rsidP="00EC5402">
      <w:pPr>
        <w:spacing w:after="0" w:line="240" w:lineRule="auto"/>
        <w:jc w:val="both"/>
        <w:rPr>
          <w:rFonts w:ascii="Times New Roman" w:eastAsia="Times New Roman" w:hAnsi="Times New Roman" w:cs="Times New Roman"/>
          <w:lang w:eastAsia="es-ES"/>
        </w:rPr>
      </w:pPr>
    </w:p>
    <w:p w14:paraId="7202A3B3" w14:textId="77777777" w:rsidR="003E00CD" w:rsidRPr="00834AED" w:rsidRDefault="003E00CD" w:rsidP="00EC5402">
      <w:pPr>
        <w:spacing w:after="0" w:line="240" w:lineRule="auto"/>
        <w:jc w:val="both"/>
        <w:rPr>
          <w:rFonts w:ascii="Times New Roman" w:eastAsia="Times New Roman" w:hAnsi="Times New Roman" w:cs="Times New Roman"/>
          <w:lang w:eastAsia="es-ES"/>
        </w:rPr>
      </w:pPr>
    </w:p>
    <w:p w14:paraId="6A4F0A61" w14:textId="77777777" w:rsidR="005D17D9" w:rsidRPr="003E00CD" w:rsidRDefault="00491325" w:rsidP="00EC5402">
      <w:pPr>
        <w:spacing w:after="0" w:line="240" w:lineRule="auto"/>
        <w:jc w:val="both"/>
        <w:rPr>
          <w:rFonts w:ascii="Times New Roman" w:eastAsia="Times New Roman" w:hAnsi="Times New Roman" w:cs="Times New Roman"/>
          <w:sz w:val="16"/>
          <w:szCs w:val="16"/>
          <w:u w:val="single"/>
          <w:lang w:eastAsia="es-ES"/>
        </w:rPr>
      </w:pPr>
      <w:r w:rsidRPr="003E00CD">
        <w:rPr>
          <w:rFonts w:ascii="Times New Roman" w:eastAsia="Times New Roman" w:hAnsi="Times New Roman" w:cs="Times New Roman"/>
          <w:b/>
          <w:bCs/>
          <w:sz w:val="16"/>
          <w:szCs w:val="16"/>
          <w:u w:val="single"/>
          <w:lang w:eastAsia="es-ES"/>
        </w:rPr>
        <w:t>7</w:t>
      </w:r>
      <w:r w:rsidR="00FD12DE" w:rsidRPr="003E00CD">
        <w:rPr>
          <w:rFonts w:ascii="Times New Roman" w:eastAsia="Times New Roman" w:hAnsi="Times New Roman" w:cs="Times New Roman"/>
          <w:b/>
          <w:bCs/>
          <w:sz w:val="16"/>
          <w:szCs w:val="16"/>
          <w:u w:val="single"/>
          <w:lang w:eastAsia="es-ES"/>
        </w:rPr>
        <w:t>. Precio, facturación y</w:t>
      </w:r>
      <w:r w:rsidR="005D17D9" w:rsidRPr="003E00CD">
        <w:rPr>
          <w:rFonts w:ascii="Times New Roman" w:eastAsia="Times New Roman" w:hAnsi="Times New Roman" w:cs="Times New Roman"/>
          <w:b/>
          <w:bCs/>
          <w:sz w:val="16"/>
          <w:szCs w:val="16"/>
          <w:u w:val="single"/>
          <w:lang w:eastAsia="es-ES"/>
        </w:rPr>
        <w:t xml:space="preserve"> </w:t>
      </w:r>
      <w:r w:rsidR="00941672" w:rsidRPr="003E00CD">
        <w:rPr>
          <w:rFonts w:ascii="Times New Roman" w:eastAsia="Times New Roman" w:hAnsi="Times New Roman" w:cs="Times New Roman"/>
          <w:b/>
          <w:bCs/>
          <w:sz w:val="16"/>
          <w:szCs w:val="16"/>
          <w:u w:val="single"/>
          <w:lang w:eastAsia="es-ES"/>
        </w:rPr>
        <w:t xml:space="preserve">forma de </w:t>
      </w:r>
      <w:r w:rsidR="005D17D9" w:rsidRPr="003E00CD">
        <w:rPr>
          <w:rFonts w:ascii="Times New Roman" w:eastAsia="Times New Roman" w:hAnsi="Times New Roman" w:cs="Times New Roman"/>
          <w:b/>
          <w:bCs/>
          <w:sz w:val="16"/>
          <w:szCs w:val="16"/>
          <w:u w:val="single"/>
          <w:lang w:eastAsia="es-ES"/>
        </w:rPr>
        <w:t xml:space="preserve">pago </w:t>
      </w:r>
    </w:p>
    <w:p w14:paraId="754E0AEB" w14:textId="77777777" w:rsidR="005D17D9" w:rsidRPr="00485F84" w:rsidRDefault="005D17D9" w:rsidP="00EC5402">
      <w:pPr>
        <w:spacing w:after="0" w:line="240" w:lineRule="auto"/>
        <w:jc w:val="both"/>
        <w:rPr>
          <w:rFonts w:ascii="Times New Roman" w:eastAsia="Times New Roman" w:hAnsi="Times New Roman" w:cs="Times New Roman"/>
          <w:sz w:val="14"/>
          <w:szCs w:val="14"/>
          <w:lang w:eastAsia="es-ES"/>
        </w:rPr>
      </w:pPr>
      <w:r w:rsidRPr="00C447EB">
        <w:rPr>
          <w:rFonts w:ascii="Times New Roman" w:eastAsia="Times New Roman" w:hAnsi="Times New Roman" w:cs="Times New Roman"/>
          <w:sz w:val="16"/>
          <w:szCs w:val="16"/>
          <w:lang w:eastAsia="es-ES"/>
        </w:rPr>
        <w:t> </w:t>
      </w:r>
    </w:p>
    <w:p w14:paraId="4E05D7D9" w14:textId="77777777" w:rsidR="00941672" w:rsidRPr="003E00CD" w:rsidRDefault="00BE50C9" w:rsidP="00EC5402">
      <w:pPr>
        <w:spacing w:after="0" w:line="240" w:lineRule="auto"/>
        <w:jc w:val="both"/>
        <w:rPr>
          <w:rFonts w:ascii="Times New Roman" w:eastAsia="Times New Roman" w:hAnsi="Times New Roman" w:cs="Times New Roman"/>
          <w:b/>
          <w:sz w:val="16"/>
          <w:szCs w:val="16"/>
          <w:u w:val="single"/>
          <w:lang w:eastAsia="es-ES"/>
        </w:rPr>
      </w:pPr>
      <w:r w:rsidRPr="003E00CD">
        <w:rPr>
          <w:rFonts w:ascii="Times New Roman" w:eastAsia="Times New Roman" w:hAnsi="Times New Roman" w:cs="Times New Roman"/>
          <w:b/>
          <w:sz w:val="16"/>
          <w:szCs w:val="16"/>
          <w:u w:val="single"/>
          <w:lang w:eastAsia="es-ES"/>
        </w:rPr>
        <w:t xml:space="preserve">7.1. </w:t>
      </w:r>
      <w:r w:rsidR="00941672" w:rsidRPr="003E00CD">
        <w:rPr>
          <w:rFonts w:ascii="Times New Roman" w:eastAsia="Times New Roman" w:hAnsi="Times New Roman" w:cs="Times New Roman"/>
          <w:b/>
          <w:sz w:val="16"/>
          <w:szCs w:val="16"/>
          <w:u w:val="single"/>
          <w:lang w:eastAsia="es-ES"/>
        </w:rPr>
        <w:t>Precio</w:t>
      </w:r>
    </w:p>
    <w:p w14:paraId="5136910C" w14:textId="77777777" w:rsidR="005D17D9" w:rsidRPr="00C447EB" w:rsidRDefault="005D17D9" w:rsidP="00EC5402">
      <w:pPr>
        <w:spacing w:after="0" w:line="240" w:lineRule="auto"/>
        <w:jc w:val="both"/>
        <w:rPr>
          <w:rFonts w:ascii="Times New Roman" w:eastAsia="Times New Roman" w:hAnsi="Times New Roman" w:cs="Times New Roman"/>
          <w:sz w:val="14"/>
          <w:szCs w:val="14"/>
          <w:lang w:eastAsia="es-ES"/>
        </w:rPr>
      </w:pPr>
      <w:r w:rsidRPr="00C447EB">
        <w:rPr>
          <w:rFonts w:ascii="Times New Roman" w:eastAsia="Times New Roman" w:hAnsi="Times New Roman" w:cs="Times New Roman"/>
          <w:sz w:val="14"/>
          <w:szCs w:val="14"/>
          <w:lang w:eastAsia="es-ES"/>
        </w:rPr>
        <w:t xml:space="preserve">Los precios </w:t>
      </w:r>
      <w:r w:rsidR="00941672" w:rsidRPr="00C447EB">
        <w:rPr>
          <w:rFonts w:ascii="Times New Roman" w:eastAsia="Times New Roman" w:hAnsi="Times New Roman" w:cs="Times New Roman"/>
          <w:sz w:val="14"/>
          <w:szCs w:val="14"/>
          <w:lang w:eastAsia="es-ES"/>
        </w:rPr>
        <w:t xml:space="preserve">aplicables serán los del </w:t>
      </w:r>
      <w:r w:rsidR="00311D3B" w:rsidRPr="00C447EB">
        <w:rPr>
          <w:rFonts w:ascii="Times New Roman" w:eastAsia="Times New Roman" w:hAnsi="Times New Roman" w:cs="Times New Roman"/>
          <w:sz w:val="14"/>
          <w:szCs w:val="14"/>
          <w:lang w:eastAsia="es-ES"/>
        </w:rPr>
        <w:t>Vendedor</w:t>
      </w:r>
      <w:r w:rsidR="00941672" w:rsidRPr="00C447EB">
        <w:rPr>
          <w:rFonts w:ascii="Times New Roman" w:eastAsia="Times New Roman" w:hAnsi="Times New Roman" w:cs="Times New Roman"/>
          <w:sz w:val="14"/>
          <w:szCs w:val="14"/>
          <w:lang w:eastAsia="es-ES"/>
        </w:rPr>
        <w:t xml:space="preserve"> vigentes a la fecha de entrega y </w:t>
      </w:r>
      <w:r w:rsidRPr="00C447EB">
        <w:rPr>
          <w:rFonts w:ascii="Times New Roman" w:eastAsia="Times New Roman" w:hAnsi="Times New Roman" w:cs="Times New Roman"/>
          <w:sz w:val="14"/>
          <w:szCs w:val="14"/>
          <w:lang w:eastAsia="es-ES"/>
        </w:rPr>
        <w:t>no incluyen los impuestos que le</w:t>
      </w:r>
      <w:r w:rsidR="00941672" w:rsidRPr="00C447EB">
        <w:rPr>
          <w:rFonts w:ascii="Times New Roman" w:eastAsia="Times New Roman" w:hAnsi="Times New Roman" w:cs="Times New Roman"/>
          <w:sz w:val="14"/>
          <w:szCs w:val="14"/>
          <w:lang w:eastAsia="es-ES"/>
        </w:rPr>
        <w:t>s</w:t>
      </w:r>
      <w:r w:rsidRPr="00C447EB">
        <w:rPr>
          <w:rFonts w:ascii="Times New Roman" w:eastAsia="Times New Roman" w:hAnsi="Times New Roman" w:cs="Times New Roman"/>
          <w:sz w:val="14"/>
          <w:szCs w:val="14"/>
          <w:lang w:eastAsia="es-ES"/>
        </w:rPr>
        <w:t xml:space="preserve"> </w:t>
      </w:r>
      <w:r w:rsidR="00941672" w:rsidRPr="00C447EB">
        <w:rPr>
          <w:rFonts w:ascii="Times New Roman" w:eastAsia="Times New Roman" w:hAnsi="Times New Roman" w:cs="Times New Roman"/>
          <w:sz w:val="14"/>
          <w:szCs w:val="14"/>
          <w:lang w:eastAsia="es-ES"/>
        </w:rPr>
        <w:t>sean</w:t>
      </w:r>
      <w:r w:rsidRPr="00C447EB">
        <w:rPr>
          <w:rFonts w:ascii="Times New Roman" w:eastAsia="Times New Roman" w:hAnsi="Times New Roman" w:cs="Times New Roman"/>
          <w:sz w:val="14"/>
          <w:szCs w:val="14"/>
          <w:lang w:eastAsia="es-ES"/>
        </w:rPr>
        <w:t xml:space="preserve"> de aplicación en cada momento de conformidad con la legislación fiscal vigente. </w:t>
      </w:r>
      <w:r w:rsidR="00941672" w:rsidRPr="00C447EB">
        <w:rPr>
          <w:rFonts w:ascii="Times New Roman" w:eastAsia="Times New Roman" w:hAnsi="Times New Roman" w:cs="Times New Roman"/>
          <w:sz w:val="14"/>
          <w:szCs w:val="14"/>
          <w:lang w:eastAsia="es-ES"/>
        </w:rPr>
        <w:t xml:space="preserve">Los precios del </w:t>
      </w:r>
      <w:r w:rsidR="00311D3B" w:rsidRPr="00C447EB">
        <w:rPr>
          <w:rFonts w:ascii="Times New Roman" w:eastAsia="Times New Roman" w:hAnsi="Times New Roman" w:cs="Times New Roman"/>
          <w:sz w:val="14"/>
          <w:szCs w:val="14"/>
          <w:lang w:eastAsia="es-ES"/>
        </w:rPr>
        <w:t>Vendedor</w:t>
      </w:r>
      <w:r w:rsidR="00941672" w:rsidRPr="00C447EB">
        <w:rPr>
          <w:rFonts w:ascii="Times New Roman" w:eastAsia="Times New Roman" w:hAnsi="Times New Roman" w:cs="Times New Roman"/>
          <w:sz w:val="14"/>
          <w:szCs w:val="14"/>
          <w:lang w:eastAsia="es-ES"/>
        </w:rPr>
        <w:t xml:space="preserve"> pueden ser modificados en cualquier momento sin preaviso.</w:t>
      </w:r>
    </w:p>
    <w:p w14:paraId="356764CF" w14:textId="77777777" w:rsidR="00BE50C9" w:rsidRPr="00C447EB" w:rsidRDefault="005D17D9" w:rsidP="00EC5402">
      <w:pPr>
        <w:spacing w:after="0" w:line="240" w:lineRule="auto"/>
        <w:jc w:val="both"/>
        <w:rPr>
          <w:rFonts w:ascii="Times New Roman" w:eastAsia="Times New Roman" w:hAnsi="Times New Roman" w:cs="Times New Roman"/>
          <w:sz w:val="14"/>
          <w:szCs w:val="14"/>
          <w:lang w:eastAsia="es-ES"/>
        </w:rPr>
      </w:pPr>
      <w:r w:rsidRPr="00C447EB">
        <w:rPr>
          <w:rFonts w:ascii="Times New Roman" w:eastAsia="Times New Roman" w:hAnsi="Times New Roman" w:cs="Times New Roman"/>
          <w:sz w:val="14"/>
          <w:szCs w:val="14"/>
          <w:lang w:eastAsia="es-ES"/>
        </w:rPr>
        <w:t> </w:t>
      </w:r>
    </w:p>
    <w:p w14:paraId="5A931ECE" w14:textId="77777777" w:rsidR="00941672" w:rsidRPr="00C447EB" w:rsidRDefault="00941672" w:rsidP="00941672">
      <w:pPr>
        <w:spacing w:after="0" w:line="240" w:lineRule="auto"/>
        <w:jc w:val="both"/>
        <w:rPr>
          <w:rFonts w:ascii="Times New Roman" w:eastAsia="Times New Roman" w:hAnsi="Times New Roman" w:cs="Times New Roman"/>
          <w:sz w:val="14"/>
          <w:szCs w:val="14"/>
          <w:lang w:eastAsia="es-ES"/>
        </w:rPr>
      </w:pPr>
      <w:r w:rsidRPr="00C447EB">
        <w:rPr>
          <w:rFonts w:ascii="Times New Roman" w:eastAsia="Times New Roman" w:hAnsi="Times New Roman" w:cs="Times New Roman"/>
          <w:sz w:val="14"/>
          <w:szCs w:val="14"/>
          <w:lang w:eastAsia="es-ES"/>
        </w:rPr>
        <w:t xml:space="preserve">Asimismo </w:t>
      </w:r>
      <w:r w:rsidR="005D17D9" w:rsidRPr="00C447EB">
        <w:rPr>
          <w:rFonts w:ascii="Times New Roman" w:eastAsia="Times New Roman" w:hAnsi="Times New Roman" w:cs="Times New Roman"/>
          <w:sz w:val="14"/>
          <w:szCs w:val="14"/>
          <w:lang w:eastAsia="es-ES"/>
        </w:rPr>
        <w:t>los precios que constan en la tarifa están limitados a las cantidades disponibles en almacén en el mome</w:t>
      </w:r>
      <w:r w:rsidRPr="00C447EB">
        <w:rPr>
          <w:rFonts w:ascii="Times New Roman" w:eastAsia="Times New Roman" w:hAnsi="Times New Roman" w:cs="Times New Roman"/>
          <w:sz w:val="14"/>
          <w:szCs w:val="14"/>
          <w:lang w:eastAsia="es-ES"/>
        </w:rPr>
        <w:t xml:space="preserve">nto de la recepción del pedido y no incluyen los gastos de transporte de la Mercancía al lugar de entrega indicado por el </w:t>
      </w:r>
      <w:r w:rsidR="00311D3B" w:rsidRPr="00C447EB">
        <w:rPr>
          <w:rFonts w:ascii="Times New Roman" w:eastAsia="Times New Roman" w:hAnsi="Times New Roman" w:cs="Times New Roman"/>
          <w:sz w:val="14"/>
          <w:szCs w:val="14"/>
          <w:lang w:eastAsia="es-ES"/>
        </w:rPr>
        <w:t>Comprador</w:t>
      </w:r>
      <w:r w:rsidRPr="00C447EB">
        <w:rPr>
          <w:rFonts w:ascii="Times New Roman" w:eastAsia="Times New Roman" w:hAnsi="Times New Roman" w:cs="Times New Roman"/>
          <w:sz w:val="14"/>
          <w:szCs w:val="14"/>
          <w:lang w:eastAsia="es-ES"/>
        </w:rPr>
        <w:t xml:space="preserve">. Dichos gastos serán íntegramente asumidos por el </w:t>
      </w:r>
      <w:r w:rsidR="00311D3B" w:rsidRPr="00C447EB">
        <w:rPr>
          <w:rFonts w:ascii="Times New Roman" w:eastAsia="Times New Roman" w:hAnsi="Times New Roman" w:cs="Times New Roman"/>
          <w:sz w:val="14"/>
          <w:szCs w:val="14"/>
          <w:lang w:eastAsia="es-ES"/>
        </w:rPr>
        <w:t>Comprador</w:t>
      </w:r>
      <w:r w:rsidR="00302C34" w:rsidRPr="00C447EB">
        <w:rPr>
          <w:rFonts w:ascii="Times New Roman" w:eastAsia="Times New Roman" w:hAnsi="Times New Roman" w:cs="Times New Roman"/>
          <w:sz w:val="14"/>
          <w:szCs w:val="14"/>
          <w:lang w:eastAsia="es-ES"/>
        </w:rPr>
        <w:t xml:space="preserve"> salvo que los términos de la factura indiquen </w:t>
      </w:r>
      <w:r w:rsidR="003D7B62">
        <w:rPr>
          <w:rFonts w:ascii="Times New Roman" w:eastAsia="Times New Roman" w:hAnsi="Times New Roman" w:cs="Times New Roman"/>
          <w:sz w:val="14"/>
          <w:szCs w:val="14"/>
          <w:lang w:eastAsia="es-ES"/>
        </w:rPr>
        <w:t>lo contrario</w:t>
      </w:r>
      <w:r w:rsidRPr="00C447EB">
        <w:rPr>
          <w:rFonts w:ascii="Times New Roman" w:eastAsia="Times New Roman" w:hAnsi="Times New Roman" w:cs="Times New Roman"/>
          <w:sz w:val="14"/>
          <w:szCs w:val="14"/>
          <w:lang w:eastAsia="es-ES"/>
        </w:rPr>
        <w:t>.</w:t>
      </w:r>
    </w:p>
    <w:p w14:paraId="5911BB39" w14:textId="77777777" w:rsidR="005B5D2B" w:rsidRPr="00C447EB" w:rsidRDefault="005B5D2B" w:rsidP="00EC5402">
      <w:pPr>
        <w:spacing w:after="0" w:line="240" w:lineRule="auto"/>
        <w:jc w:val="both"/>
        <w:rPr>
          <w:rFonts w:ascii="Times New Roman" w:eastAsia="Times New Roman" w:hAnsi="Times New Roman" w:cs="Times New Roman"/>
          <w:sz w:val="14"/>
          <w:szCs w:val="14"/>
          <w:lang w:eastAsia="es-ES"/>
        </w:rPr>
      </w:pPr>
    </w:p>
    <w:p w14:paraId="18485340" w14:textId="77777777" w:rsidR="005D17D9" w:rsidRPr="00C447EB" w:rsidRDefault="005B5D2B" w:rsidP="00EC5402">
      <w:pPr>
        <w:spacing w:after="0" w:line="240" w:lineRule="auto"/>
        <w:jc w:val="both"/>
        <w:rPr>
          <w:rFonts w:ascii="Times New Roman" w:eastAsia="Times New Roman" w:hAnsi="Times New Roman" w:cs="Times New Roman"/>
          <w:sz w:val="14"/>
          <w:szCs w:val="14"/>
          <w:lang w:eastAsia="es-ES"/>
        </w:rPr>
      </w:pPr>
      <w:r w:rsidRPr="00C447EB">
        <w:rPr>
          <w:rFonts w:ascii="Times New Roman" w:eastAsia="Times New Roman" w:hAnsi="Times New Roman" w:cs="Times New Roman"/>
          <w:sz w:val="14"/>
          <w:szCs w:val="14"/>
          <w:lang w:eastAsia="es-ES"/>
        </w:rPr>
        <w:t xml:space="preserve">Las facturas emitidas por Bayer serán remitidas a la dirección indicada por el </w:t>
      </w:r>
      <w:r w:rsidR="00311D3B" w:rsidRPr="00C447EB">
        <w:rPr>
          <w:rFonts w:ascii="Times New Roman" w:eastAsia="Times New Roman" w:hAnsi="Times New Roman" w:cs="Times New Roman"/>
          <w:sz w:val="14"/>
          <w:szCs w:val="14"/>
          <w:lang w:eastAsia="es-ES"/>
        </w:rPr>
        <w:t>Comprador</w:t>
      </w:r>
      <w:r w:rsidRPr="00C447EB">
        <w:rPr>
          <w:rFonts w:ascii="Times New Roman" w:eastAsia="Times New Roman" w:hAnsi="Times New Roman" w:cs="Times New Roman"/>
          <w:sz w:val="14"/>
          <w:szCs w:val="14"/>
          <w:lang w:eastAsia="es-ES"/>
        </w:rPr>
        <w:t xml:space="preserve"> e identificarán el número de pedido al que la misma se refiere.</w:t>
      </w:r>
      <w:r w:rsidR="004B5A78" w:rsidRPr="00C447EB">
        <w:rPr>
          <w:rFonts w:ascii="Times New Roman" w:eastAsia="Times New Roman" w:hAnsi="Times New Roman" w:cs="Times New Roman"/>
          <w:sz w:val="14"/>
          <w:szCs w:val="14"/>
          <w:lang w:eastAsia="es-ES"/>
        </w:rPr>
        <w:t xml:space="preserve"> </w:t>
      </w:r>
      <w:r w:rsidR="006A6474" w:rsidRPr="00C447EB">
        <w:rPr>
          <w:rFonts w:ascii="Times New Roman" w:eastAsia="Times New Roman" w:hAnsi="Times New Roman" w:cs="Times New Roman"/>
          <w:sz w:val="14"/>
          <w:szCs w:val="14"/>
          <w:lang w:eastAsia="es-ES"/>
        </w:rPr>
        <w:t xml:space="preserve">Cualquier otra información requerida por el </w:t>
      </w:r>
      <w:r w:rsidR="00311D3B" w:rsidRPr="00C447EB">
        <w:rPr>
          <w:rFonts w:ascii="Times New Roman" w:eastAsia="Times New Roman" w:hAnsi="Times New Roman" w:cs="Times New Roman"/>
          <w:sz w:val="14"/>
          <w:szCs w:val="14"/>
          <w:lang w:eastAsia="es-ES"/>
        </w:rPr>
        <w:t>Comprador</w:t>
      </w:r>
      <w:r w:rsidR="006A6474" w:rsidRPr="00C447EB">
        <w:rPr>
          <w:rFonts w:ascii="Times New Roman" w:eastAsia="Times New Roman" w:hAnsi="Times New Roman" w:cs="Times New Roman"/>
          <w:sz w:val="14"/>
          <w:szCs w:val="14"/>
          <w:lang w:eastAsia="es-ES"/>
        </w:rPr>
        <w:t xml:space="preserve"> y que legalmente no deba </w:t>
      </w:r>
      <w:r w:rsidR="00FF39AF" w:rsidRPr="00C447EB">
        <w:rPr>
          <w:rFonts w:ascii="Times New Roman" w:eastAsia="Times New Roman" w:hAnsi="Times New Roman" w:cs="Times New Roman"/>
          <w:sz w:val="14"/>
          <w:szCs w:val="14"/>
          <w:lang w:eastAsia="es-ES"/>
        </w:rPr>
        <w:t>ser</w:t>
      </w:r>
      <w:r w:rsidR="006A6474" w:rsidRPr="00C447EB">
        <w:rPr>
          <w:rFonts w:ascii="Times New Roman" w:eastAsia="Times New Roman" w:hAnsi="Times New Roman" w:cs="Times New Roman"/>
          <w:sz w:val="14"/>
          <w:szCs w:val="14"/>
          <w:lang w:eastAsia="es-ES"/>
        </w:rPr>
        <w:t xml:space="preserve"> identificada en la factura no será vinculante para el </w:t>
      </w:r>
      <w:r w:rsidR="00311D3B" w:rsidRPr="00C447EB">
        <w:rPr>
          <w:rFonts w:ascii="Times New Roman" w:eastAsia="Times New Roman" w:hAnsi="Times New Roman" w:cs="Times New Roman"/>
          <w:sz w:val="14"/>
          <w:szCs w:val="14"/>
          <w:lang w:eastAsia="es-ES"/>
        </w:rPr>
        <w:t>Vendedor</w:t>
      </w:r>
      <w:r w:rsidR="006A6474" w:rsidRPr="00C447EB">
        <w:rPr>
          <w:rFonts w:ascii="Times New Roman" w:eastAsia="Times New Roman" w:hAnsi="Times New Roman" w:cs="Times New Roman"/>
          <w:sz w:val="14"/>
          <w:szCs w:val="14"/>
          <w:lang w:eastAsia="es-ES"/>
        </w:rPr>
        <w:t>.</w:t>
      </w:r>
      <w:r w:rsidR="008960E2" w:rsidRPr="00C447EB">
        <w:rPr>
          <w:rFonts w:ascii="Times New Roman" w:eastAsia="Times New Roman" w:hAnsi="Times New Roman" w:cs="Times New Roman"/>
          <w:sz w:val="14"/>
          <w:szCs w:val="14"/>
          <w:lang w:eastAsia="es-ES"/>
        </w:rPr>
        <w:t xml:space="preserve"> Asimismo,</w:t>
      </w:r>
      <w:r w:rsidR="009A648C" w:rsidRPr="00C447EB">
        <w:rPr>
          <w:rFonts w:ascii="Times New Roman" w:eastAsia="Times New Roman" w:hAnsi="Times New Roman" w:cs="Times New Roman"/>
          <w:sz w:val="14"/>
          <w:szCs w:val="14"/>
          <w:lang w:eastAsia="es-ES"/>
        </w:rPr>
        <w:t xml:space="preserve"> no será vinculante</w:t>
      </w:r>
      <w:r w:rsidR="008960E2" w:rsidRPr="00C447EB">
        <w:rPr>
          <w:rFonts w:ascii="Times New Roman" w:eastAsia="Times New Roman" w:hAnsi="Times New Roman" w:cs="Times New Roman"/>
          <w:sz w:val="14"/>
          <w:szCs w:val="14"/>
          <w:lang w:eastAsia="es-ES"/>
        </w:rPr>
        <w:t xml:space="preserve"> para el </w:t>
      </w:r>
      <w:r w:rsidR="00311D3B" w:rsidRPr="00C447EB">
        <w:rPr>
          <w:rFonts w:ascii="Times New Roman" w:eastAsia="Times New Roman" w:hAnsi="Times New Roman" w:cs="Times New Roman"/>
          <w:sz w:val="14"/>
          <w:szCs w:val="14"/>
          <w:lang w:eastAsia="es-ES"/>
        </w:rPr>
        <w:t>Vendedor</w:t>
      </w:r>
      <w:r w:rsidR="008960E2" w:rsidRPr="00C447EB">
        <w:rPr>
          <w:rFonts w:ascii="Times New Roman" w:eastAsia="Times New Roman" w:hAnsi="Times New Roman" w:cs="Times New Roman"/>
          <w:sz w:val="14"/>
          <w:szCs w:val="14"/>
          <w:lang w:eastAsia="es-ES"/>
        </w:rPr>
        <w:t xml:space="preserve"> ninguna </w:t>
      </w:r>
      <w:r w:rsidR="009A648C" w:rsidRPr="00C447EB">
        <w:rPr>
          <w:rFonts w:ascii="Times New Roman" w:eastAsia="Times New Roman" w:hAnsi="Times New Roman" w:cs="Times New Roman"/>
          <w:sz w:val="14"/>
          <w:szCs w:val="14"/>
          <w:lang w:eastAsia="es-ES"/>
        </w:rPr>
        <w:t>instrucción</w:t>
      </w:r>
      <w:r w:rsidR="008960E2" w:rsidRPr="00C447EB">
        <w:rPr>
          <w:rFonts w:ascii="Times New Roman" w:eastAsia="Times New Roman" w:hAnsi="Times New Roman" w:cs="Times New Roman"/>
          <w:sz w:val="14"/>
          <w:szCs w:val="14"/>
          <w:lang w:eastAsia="es-ES"/>
        </w:rPr>
        <w:t xml:space="preserve"> del </w:t>
      </w:r>
      <w:r w:rsidR="00311D3B" w:rsidRPr="00C447EB">
        <w:rPr>
          <w:rFonts w:ascii="Times New Roman" w:eastAsia="Times New Roman" w:hAnsi="Times New Roman" w:cs="Times New Roman"/>
          <w:sz w:val="14"/>
          <w:szCs w:val="14"/>
          <w:lang w:eastAsia="es-ES"/>
        </w:rPr>
        <w:t>Comprador</w:t>
      </w:r>
      <w:r w:rsidR="008960E2" w:rsidRPr="00C447EB">
        <w:rPr>
          <w:rFonts w:ascii="Times New Roman" w:eastAsia="Times New Roman" w:hAnsi="Times New Roman" w:cs="Times New Roman"/>
          <w:sz w:val="14"/>
          <w:szCs w:val="14"/>
          <w:lang w:eastAsia="es-ES"/>
        </w:rPr>
        <w:t xml:space="preserve"> referente a facturación,</w:t>
      </w:r>
      <w:r w:rsidR="009A648C" w:rsidRPr="00C447EB">
        <w:rPr>
          <w:rFonts w:ascii="Times New Roman" w:eastAsia="Times New Roman" w:hAnsi="Times New Roman" w:cs="Times New Roman"/>
          <w:sz w:val="14"/>
          <w:szCs w:val="14"/>
          <w:lang w:eastAsia="es-ES"/>
        </w:rPr>
        <w:t xml:space="preserve"> pago y/o</w:t>
      </w:r>
      <w:r w:rsidR="008960E2" w:rsidRPr="00C447EB">
        <w:rPr>
          <w:rFonts w:ascii="Times New Roman" w:eastAsia="Times New Roman" w:hAnsi="Times New Roman" w:cs="Times New Roman"/>
          <w:sz w:val="14"/>
          <w:szCs w:val="14"/>
          <w:lang w:eastAsia="es-ES"/>
        </w:rPr>
        <w:t xml:space="preserve"> reclamaciones</w:t>
      </w:r>
      <w:r w:rsidR="00017137" w:rsidRPr="00C447EB">
        <w:rPr>
          <w:rFonts w:ascii="Times New Roman" w:eastAsia="Times New Roman" w:hAnsi="Times New Roman" w:cs="Times New Roman"/>
          <w:sz w:val="14"/>
          <w:szCs w:val="14"/>
          <w:lang w:eastAsia="es-ES"/>
        </w:rPr>
        <w:t xml:space="preserve"> de cualquier tipo</w:t>
      </w:r>
      <w:r w:rsidR="009A648C" w:rsidRPr="00C447EB">
        <w:rPr>
          <w:rFonts w:ascii="Times New Roman" w:eastAsia="Times New Roman" w:hAnsi="Times New Roman" w:cs="Times New Roman"/>
          <w:sz w:val="14"/>
          <w:szCs w:val="14"/>
          <w:lang w:eastAsia="es-ES"/>
        </w:rPr>
        <w:t xml:space="preserve">. </w:t>
      </w:r>
    </w:p>
    <w:p w14:paraId="29AE740D" w14:textId="77777777" w:rsidR="00FF39AF" w:rsidRPr="00C447EB" w:rsidRDefault="00FF39AF" w:rsidP="00EC5402">
      <w:pPr>
        <w:spacing w:after="0" w:line="240" w:lineRule="auto"/>
        <w:jc w:val="both"/>
        <w:rPr>
          <w:rFonts w:ascii="Times New Roman" w:eastAsia="Times New Roman" w:hAnsi="Times New Roman" w:cs="Times New Roman"/>
          <w:sz w:val="14"/>
          <w:szCs w:val="14"/>
          <w:lang w:eastAsia="es-ES"/>
        </w:rPr>
      </w:pPr>
    </w:p>
    <w:p w14:paraId="24A6DA3C" w14:textId="77777777" w:rsidR="00FF39AF" w:rsidRPr="00C447EB" w:rsidRDefault="009A648C" w:rsidP="00EC5402">
      <w:pPr>
        <w:spacing w:after="0" w:line="240" w:lineRule="auto"/>
        <w:jc w:val="both"/>
        <w:rPr>
          <w:rFonts w:ascii="Times New Roman" w:eastAsia="Times New Roman" w:hAnsi="Times New Roman" w:cs="Times New Roman"/>
          <w:sz w:val="14"/>
          <w:szCs w:val="14"/>
          <w:lang w:eastAsia="es-ES"/>
        </w:rPr>
      </w:pPr>
      <w:r w:rsidRPr="00C447EB">
        <w:rPr>
          <w:rFonts w:ascii="Times New Roman" w:eastAsia="Times New Roman" w:hAnsi="Times New Roman" w:cs="Times New Roman"/>
          <w:sz w:val="14"/>
          <w:szCs w:val="14"/>
          <w:lang w:eastAsia="es-ES"/>
        </w:rPr>
        <w:t xml:space="preserve">Tampoco </w:t>
      </w:r>
      <w:r w:rsidR="00FF39AF" w:rsidRPr="00C447EB">
        <w:rPr>
          <w:rFonts w:ascii="Times New Roman" w:eastAsia="Times New Roman" w:hAnsi="Times New Roman" w:cs="Times New Roman"/>
          <w:sz w:val="14"/>
          <w:szCs w:val="14"/>
          <w:lang w:eastAsia="es-ES"/>
        </w:rPr>
        <w:t xml:space="preserve">serán vinculantes para el </w:t>
      </w:r>
      <w:r w:rsidR="00311D3B" w:rsidRPr="00C447EB">
        <w:rPr>
          <w:rFonts w:ascii="Times New Roman" w:eastAsia="Times New Roman" w:hAnsi="Times New Roman" w:cs="Times New Roman"/>
          <w:sz w:val="14"/>
          <w:szCs w:val="14"/>
          <w:lang w:eastAsia="es-ES"/>
        </w:rPr>
        <w:t>Vendedor</w:t>
      </w:r>
      <w:r w:rsidRPr="00C447EB">
        <w:rPr>
          <w:rFonts w:ascii="Times New Roman" w:eastAsia="Times New Roman" w:hAnsi="Times New Roman" w:cs="Times New Roman"/>
          <w:sz w:val="14"/>
          <w:szCs w:val="14"/>
          <w:lang w:eastAsia="es-ES"/>
        </w:rPr>
        <w:t xml:space="preserve"> las instrucciones del </w:t>
      </w:r>
      <w:r w:rsidR="00311D3B" w:rsidRPr="00C447EB">
        <w:rPr>
          <w:rFonts w:ascii="Times New Roman" w:eastAsia="Times New Roman" w:hAnsi="Times New Roman" w:cs="Times New Roman"/>
          <w:sz w:val="14"/>
          <w:szCs w:val="14"/>
          <w:lang w:eastAsia="es-ES"/>
        </w:rPr>
        <w:t>Comprador</w:t>
      </w:r>
      <w:r w:rsidRPr="00C447EB">
        <w:rPr>
          <w:rFonts w:ascii="Times New Roman" w:eastAsia="Times New Roman" w:hAnsi="Times New Roman" w:cs="Times New Roman"/>
          <w:sz w:val="14"/>
          <w:szCs w:val="14"/>
          <w:lang w:eastAsia="es-ES"/>
        </w:rPr>
        <w:t xml:space="preserve"> respecto a la información que deba contener cualquier otro documento relacionado con las compraventas sujetas a las presentes Condiciones Generales.</w:t>
      </w:r>
    </w:p>
    <w:p w14:paraId="300EFC86" w14:textId="77777777" w:rsidR="0071000C" w:rsidRPr="00485F84" w:rsidRDefault="0071000C" w:rsidP="00714EEC">
      <w:pPr>
        <w:spacing w:after="0" w:line="240" w:lineRule="auto"/>
        <w:jc w:val="both"/>
        <w:rPr>
          <w:rFonts w:ascii="Times New Roman" w:eastAsia="Times New Roman" w:hAnsi="Times New Roman" w:cs="Times New Roman"/>
          <w:b/>
          <w:bCs/>
          <w:sz w:val="14"/>
          <w:szCs w:val="14"/>
          <w:lang w:eastAsia="es-ES"/>
        </w:rPr>
      </w:pPr>
    </w:p>
    <w:p w14:paraId="49FA7A85" w14:textId="77777777" w:rsidR="005D17D9" w:rsidRPr="003E00CD" w:rsidRDefault="00BE50C9" w:rsidP="00714EEC">
      <w:pPr>
        <w:spacing w:after="0" w:line="240" w:lineRule="auto"/>
        <w:jc w:val="both"/>
        <w:rPr>
          <w:rFonts w:ascii="Times New Roman" w:eastAsia="Times New Roman" w:hAnsi="Times New Roman" w:cs="Times New Roman"/>
          <w:b/>
          <w:sz w:val="16"/>
          <w:szCs w:val="16"/>
          <w:u w:val="single"/>
          <w:lang w:eastAsia="es-ES"/>
        </w:rPr>
      </w:pPr>
      <w:r w:rsidRPr="003E00CD">
        <w:rPr>
          <w:rFonts w:ascii="Times New Roman" w:eastAsia="Times New Roman" w:hAnsi="Times New Roman" w:cs="Times New Roman"/>
          <w:b/>
          <w:bCs/>
          <w:sz w:val="16"/>
          <w:szCs w:val="16"/>
          <w:u w:val="single"/>
          <w:lang w:eastAsia="es-ES"/>
        </w:rPr>
        <w:t>7</w:t>
      </w:r>
      <w:r w:rsidR="005D17D9" w:rsidRPr="003E00CD">
        <w:rPr>
          <w:rFonts w:ascii="Times New Roman" w:eastAsia="Times New Roman" w:hAnsi="Times New Roman" w:cs="Times New Roman"/>
          <w:b/>
          <w:bCs/>
          <w:sz w:val="16"/>
          <w:szCs w:val="16"/>
          <w:u w:val="single"/>
          <w:lang w:eastAsia="es-ES"/>
        </w:rPr>
        <w:t>.</w:t>
      </w:r>
      <w:r w:rsidRPr="003E00CD">
        <w:rPr>
          <w:rFonts w:ascii="Times New Roman" w:eastAsia="Times New Roman" w:hAnsi="Times New Roman" w:cs="Times New Roman"/>
          <w:b/>
          <w:bCs/>
          <w:sz w:val="16"/>
          <w:szCs w:val="16"/>
          <w:u w:val="single"/>
          <w:lang w:eastAsia="es-ES"/>
        </w:rPr>
        <w:t>2</w:t>
      </w:r>
      <w:r w:rsidR="005D17D9" w:rsidRPr="003E00CD">
        <w:rPr>
          <w:rFonts w:ascii="Times New Roman" w:eastAsia="Times New Roman" w:hAnsi="Times New Roman" w:cs="Times New Roman"/>
          <w:b/>
          <w:bCs/>
          <w:sz w:val="16"/>
          <w:szCs w:val="16"/>
          <w:u w:val="single"/>
          <w:lang w:eastAsia="es-ES"/>
        </w:rPr>
        <w:t xml:space="preserve">. Plazo de pago </w:t>
      </w:r>
    </w:p>
    <w:p w14:paraId="293B11FD" w14:textId="77777777" w:rsidR="0071000C" w:rsidRPr="00C447EB" w:rsidRDefault="00714EEC" w:rsidP="0071000C">
      <w:pPr>
        <w:spacing w:after="0" w:line="240" w:lineRule="auto"/>
        <w:jc w:val="both"/>
        <w:rPr>
          <w:rFonts w:ascii="Times New Roman" w:eastAsia="Times New Roman" w:hAnsi="Times New Roman" w:cs="Times New Roman"/>
          <w:sz w:val="14"/>
          <w:szCs w:val="14"/>
          <w:lang w:eastAsia="es-ES"/>
        </w:rPr>
      </w:pPr>
      <w:r w:rsidRPr="00C447EB">
        <w:rPr>
          <w:rFonts w:ascii="Times New Roman" w:eastAsia="Times New Roman" w:hAnsi="Times New Roman" w:cs="Times New Roman"/>
          <w:sz w:val="14"/>
          <w:szCs w:val="14"/>
          <w:lang w:eastAsia="es-ES"/>
        </w:rPr>
        <w:t xml:space="preserve">Las facturas emitidas por el </w:t>
      </w:r>
      <w:r w:rsidR="00311D3B" w:rsidRPr="00C447EB">
        <w:rPr>
          <w:rFonts w:ascii="Times New Roman" w:eastAsia="Times New Roman" w:hAnsi="Times New Roman" w:cs="Times New Roman"/>
          <w:sz w:val="14"/>
          <w:szCs w:val="14"/>
          <w:lang w:eastAsia="es-ES"/>
        </w:rPr>
        <w:t>Vendedor</w:t>
      </w:r>
      <w:r w:rsidRPr="00C447EB">
        <w:rPr>
          <w:rFonts w:ascii="Times New Roman" w:eastAsia="Times New Roman" w:hAnsi="Times New Roman" w:cs="Times New Roman"/>
          <w:sz w:val="14"/>
          <w:szCs w:val="14"/>
          <w:lang w:eastAsia="es-ES"/>
        </w:rPr>
        <w:t xml:space="preserve"> se pagarán atendiendo a las condiciones de pago establecidas en la misma.</w:t>
      </w:r>
      <w:r w:rsidR="0071000C" w:rsidRPr="00C447EB">
        <w:rPr>
          <w:rFonts w:ascii="Times New Roman" w:eastAsia="Times New Roman" w:hAnsi="Times New Roman" w:cs="Times New Roman"/>
          <w:sz w:val="14"/>
          <w:szCs w:val="14"/>
          <w:lang w:eastAsia="es-ES"/>
        </w:rPr>
        <w:t xml:space="preserve"> Deberá añadirse el impuesto sobre el valor añadido a cualquier anticipo o prepago. </w:t>
      </w:r>
    </w:p>
    <w:p w14:paraId="5A2DF04C" w14:textId="77777777" w:rsidR="00A14C08" w:rsidRPr="00C447EB" w:rsidRDefault="00A14C08" w:rsidP="00C95859">
      <w:pPr>
        <w:spacing w:after="0" w:line="240" w:lineRule="auto"/>
        <w:jc w:val="both"/>
        <w:rPr>
          <w:rFonts w:ascii="Times New Roman" w:eastAsia="Times New Roman" w:hAnsi="Times New Roman" w:cs="Times New Roman"/>
          <w:sz w:val="14"/>
          <w:szCs w:val="14"/>
          <w:lang w:eastAsia="es-ES"/>
        </w:rPr>
      </w:pPr>
    </w:p>
    <w:p w14:paraId="2F688833" w14:textId="117AE471" w:rsidR="00C95859" w:rsidRPr="00C447EB" w:rsidRDefault="00C95859" w:rsidP="00C95859">
      <w:pPr>
        <w:spacing w:after="0" w:line="240" w:lineRule="auto"/>
        <w:jc w:val="both"/>
        <w:rPr>
          <w:rFonts w:ascii="Times New Roman" w:eastAsia="Times New Roman" w:hAnsi="Times New Roman" w:cs="Times New Roman"/>
          <w:sz w:val="14"/>
          <w:szCs w:val="14"/>
          <w:lang w:eastAsia="es-ES"/>
        </w:rPr>
      </w:pPr>
      <w:r w:rsidRPr="00C447EB">
        <w:rPr>
          <w:rFonts w:ascii="Times New Roman" w:eastAsia="Times New Roman" w:hAnsi="Times New Roman" w:cs="Times New Roman"/>
          <w:sz w:val="14"/>
          <w:szCs w:val="14"/>
          <w:lang w:eastAsia="es-ES"/>
        </w:rPr>
        <w:t>Las facturas serán emitidas por el Vendedor preferentemente de forma electrónica</w:t>
      </w:r>
      <w:r w:rsidR="00D54F67">
        <w:rPr>
          <w:rFonts w:ascii="Times New Roman" w:eastAsia="Times New Roman" w:hAnsi="Times New Roman" w:cs="Times New Roman"/>
          <w:sz w:val="14"/>
          <w:szCs w:val="14"/>
          <w:lang w:eastAsia="es-ES"/>
        </w:rPr>
        <w:t>.</w:t>
      </w:r>
      <w:r w:rsidRPr="00C447EB">
        <w:rPr>
          <w:rFonts w:ascii="Times New Roman" w:eastAsia="Times New Roman" w:hAnsi="Times New Roman" w:cs="Times New Roman"/>
          <w:sz w:val="14"/>
          <w:szCs w:val="14"/>
          <w:lang w:eastAsia="es-ES"/>
        </w:rPr>
        <w:t>.</w:t>
      </w:r>
    </w:p>
    <w:p w14:paraId="583DD847" w14:textId="77777777" w:rsidR="00941672" w:rsidRPr="00C447EB" w:rsidRDefault="005D17D9" w:rsidP="00714EEC">
      <w:pPr>
        <w:spacing w:after="0" w:line="240" w:lineRule="auto"/>
        <w:jc w:val="both"/>
        <w:rPr>
          <w:rFonts w:ascii="Times New Roman" w:eastAsia="Times New Roman" w:hAnsi="Times New Roman" w:cs="Times New Roman"/>
          <w:sz w:val="14"/>
          <w:szCs w:val="14"/>
          <w:lang w:eastAsia="es-ES"/>
        </w:rPr>
      </w:pPr>
      <w:r w:rsidRPr="00C447EB">
        <w:rPr>
          <w:rFonts w:ascii="Times New Roman" w:eastAsia="Times New Roman" w:hAnsi="Times New Roman" w:cs="Times New Roman"/>
          <w:sz w:val="14"/>
          <w:szCs w:val="14"/>
          <w:lang w:eastAsia="es-ES"/>
        </w:rPr>
        <w:t> </w:t>
      </w:r>
    </w:p>
    <w:p w14:paraId="579F0E22" w14:textId="77777777" w:rsidR="00C95859" w:rsidRPr="00C447EB" w:rsidRDefault="00C95859" w:rsidP="00C95859">
      <w:pPr>
        <w:spacing w:after="0" w:line="240" w:lineRule="auto"/>
        <w:jc w:val="both"/>
        <w:rPr>
          <w:rFonts w:ascii="Times New Roman" w:eastAsia="Times New Roman" w:hAnsi="Times New Roman" w:cs="Times New Roman"/>
          <w:sz w:val="14"/>
          <w:szCs w:val="14"/>
          <w:lang w:eastAsia="es-ES"/>
        </w:rPr>
      </w:pPr>
      <w:r w:rsidRPr="00C447EB">
        <w:rPr>
          <w:rFonts w:ascii="Times New Roman" w:eastAsia="Times New Roman" w:hAnsi="Times New Roman" w:cs="Times New Roman"/>
          <w:sz w:val="14"/>
          <w:szCs w:val="14"/>
          <w:lang w:eastAsia="es-ES"/>
        </w:rPr>
        <w:t>La vía de pago será preferentemente por SEPA Direct Debit (CORE o B2B). El Comprador se compromete a firmar el mandado SEPA a tal fin.</w:t>
      </w:r>
    </w:p>
    <w:p w14:paraId="0BEE0F3D" w14:textId="77777777" w:rsidR="00714EEC" w:rsidRPr="00C447EB" w:rsidRDefault="00714EEC" w:rsidP="00714EEC">
      <w:pPr>
        <w:spacing w:after="0" w:line="240" w:lineRule="auto"/>
        <w:jc w:val="both"/>
        <w:rPr>
          <w:rFonts w:ascii="Times New Roman" w:eastAsia="Times New Roman" w:hAnsi="Times New Roman" w:cs="Times New Roman"/>
          <w:sz w:val="14"/>
          <w:szCs w:val="14"/>
          <w:lang w:eastAsia="es-ES"/>
        </w:rPr>
      </w:pPr>
    </w:p>
    <w:p w14:paraId="46CB4551" w14:textId="77777777" w:rsidR="00941672" w:rsidRPr="00C447EB" w:rsidRDefault="00941672" w:rsidP="00714EEC">
      <w:pPr>
        <w:spacing w:after="0" w:line="240" w:lineRule="auto"/>
        <w:jc w:val="both"/>
        <w:rPr>
          <w:rFonts w:ascii="Times New Roman" w:eastAsia="Times New Roman" w:hAnsi="Times New Roman" w:cs="Times New Roman"/>
          <w:sz w:val="14"/>
          <w:szCs w:val="14"/>
          <w:lang w:eastAsia="es-ES"/>
        </w:rPr>
      </w:pPr>
      <w:r w:rsidRPr="00C447EB">
        <w:rPr>
          <w:rFonts w:ascii="Times New Roman" w:eastAsia="Times New Roman" w:hAnsi="Times New Roman" w:cs="Times New Roman"/>
          <w:sz w:val="14"/>
          <w:szCs w:val="14"/>
          <w:lang w:eastAsia="es-ES"/>
        </w:rPr>
        <w:t xml:space="preserve">No se considerará efectuado el pago hasta que la suma correspondiente haya sido abonada en una cuenta del </w:t>
      </w:r>
      <w:r w:rsidR="00311D3B" w:rsidRPr="00C447EB">
        <w:rPr>
          <w:rFonts w:ascii="Times New Roman" w:eastAsia="Times New Roman" w:hAnsi="Times New Roman" w:cs="Times New Roman"/>
          <w:sz w:val="14"/>
          <w:szCs w:val="14"/>
          <w:lang w:eastAsia="es-ES"/>
        </w:rPr>
        <w:t>Vendedor</w:t>
      </w:r>
      <w:r w:rsidRPr="00C447EB">
        <w:rPr>
          <w:rFonts w:ascii="Times New Roman" w:eastAsia="Times New Roman" w:hAnsi="Times New Roman" w:cs="Times New Roman"/>
          <w:sz w:val="14"/>
          <w:szCs w:val="14"/>
          <w:lang w:eastAsia="es-ES"/>
        </w:rPr>
        <w:t>, y éste pueda disponer de ella de forma definitiva.</w:t>
      </w:r>
    </w:p>
    <w:p w14:paraId="7F2F0A11" w14:textId="77777777" w:rsidR="00714EEC" w:rsidRPr="00C447EB" w:rsidRDefault="00714EEC" w:rsidP="00714EEC">
      <w:pPr>
        <w:spacing w:after="0" w:line="240" w:lineRule="auto"/>
        <w:jc w:val="both"/>
        <w:rPr>
          <w:rFonts w:ascii="Times New Roman" w:eastAsia="Times New Roman" w:hAnsi="Times New Roman" w:cs="Times New Roman"/>
          <w:sz w:val="14"/>
          <w:szCs w:val="14"/>
          <w:lang w:eastAsia="es-ES"/>
        </w:rPr>
      </w:pPr>
    </w:p>
    <w:p w14:paraId="4AA21F9E" w14:textId="77777777" w:rsidR="00941672" w:rsidRPr="00C447EB" w:rsidRDefault="00941672" w:rsidP="00714EEC">
      <w:pPr>
        <w:spacing w:after="0" w:line="240" w:lineRule="auto"/>
        <w:jc w:val="both"/>
        <w:rPr>
          <w:rFonts w:ascii="Times New Roman" w:eastAsia="Times New Roman" w:hAnsi="Times New Roman" w:cs="Times New Roman"/>
          <w:sz w:val="14"/>
          <w:szCs w:val="14"/>
          <w:lang w:eastAsia="es-ES"/>
        </w:rPr>
      </w:pPr>
      <w:r w:rsidRPr="00C447EB">
        <w:rPr>
          <w:rFonts w:ascii="Times New Roman" w:eastAsia="Times New Roman" w:hAnsi="Times New Roman" w:cs="Times New Roman"/>
          <w:sz w:val="14"/>
          <w:szCs w:val="14"/>
          <w:lang w:eastAsia="es-ES"/>
        </w:rPr>
        <w:t xml:space="preserve">El </w:t>
      </w:r>
      <w:r w:rsidR="00311D3B" w:rsidRPr="00C447EB">
        <w:rPr>
          <w:rFonts w:ascii="Times New Roman" w:eastAsia="Times New Roman" w:hAnsi="Times New Roman" w:cs="Times New Roman"/>
          <w:sz w:val="14"/>
          <w:szCs w:val="14"/>
          <w:lang w:eastAsia="es-ES"/>
        </w:rPr>
        <w:t>Vendedor</w:t>
      </w:r>
      <w:r w:rsidRPr="00C447EB">
        <w:rPr>
          <w:rFonts w:ascii="Times New Roman" w:eastAsia="Times New Roman" w:hAnsi="Times New Roman" w:cs="Times New Roman"/>
          <w:sz w:val="14"/>
          <w:szCs w:val="14"/>
          <w:lang w:eastAsia="es-ES"/>
        </w:rPr>
        <w:t xml:space="preserve"> se reserva el derecho a aplicar los pagos efectuados a la cancelación de facturas vencidas más antiguas en primer lugar, junto con los correspondientes  intereses de demora generados así como a los costes de recuperación de los créditos en el siguiente orden: costes, intereses y principal.</w:t>
      </w:r>
    </w:p>
    <w:p w14:paraId="48A3CA89" w14:textId="77777777" w:rsidR="00714EEC" w:rsidRPr="00C447EB" w:rsidRDefault="00714EEC" w:rsidP="00714EEC">
      <w:pPr>
        <w:spacing w:after="0" w:line="240" w:lineRule="auto"/>
        <w:jc w:val="both"/>
        <w:rPr>
          <w:rFonts w:ascii="Times New Roman" w:eastAsia="Times New Roman" w:hAnsi="Times New Roman" w:cs="Times New Roman"/>
          <w:sz w:val="14"/>
          <w:szCs w:val="14"/>
          <w:lang w:eastAsia="es-ES"/>
        </w:rPr>
      </w:pPr>
    </w:p>
    <w:p w14:paraId="4E9DD750" w14:textId="77777777" w:rsidR="00941672" w:rsidRPr="00C447EB" w:rsidRDefault="00941672" w:rsidP="00714EEC">
      <w:pPr>
        <w:spacing w:after="0" w:line="240" w:lineRule="auto"/>
        <w:jc w:val="both"/>
        <w:rPr>
          <w:rFonts w:ascii="Times New Roman" w:eastAsia="Times New Roman" w:hAnsi="Times New Roman" w:cs="Times New Roman"/>
          <w:sz w:val="14"/>
          <w:szCs w:val="14"/>
          <w:lang w:eastAsia="es-ES"/>
        </w:rPr>
      </w:pPr>
      <w:r w:rsidRPr="00C447EB">
        <w:rPr>
          <w:rFonts w:ascii="Times New Roman" w:eastAsia="Times New Roman" w:hAnsi="Times New Roman" w:cs="Times New Roman"/>
          <w:sz w:val="14"/>
          <w:szCs w:val="14"/>
          <w:lang w:eastAsia="es-ES"/>
        </w:rPr>
        <w:t xml:space="preserve">Queda excluido cualquier derecho de retención de pago por parte del </w:t>
      </w:r>
      <w:r w:rsidR="00311D3B" w:rsidRPr="00C447EB">
        <w:rPr>
          <w:rFonts w:ascii="Times New Roman" w:eastAsia="Times New Roman" w:hAnsi="Times New Roman" w:cs="Times New Roman"/>
          <w:sz w:val="14"/>
          <w:szCs w:val="14"/>
          <w:lang w:eastAsia="es-ES"/>
        </w:rPr>
        <w:t>Comprador</w:t>
      </w:r>
      <w:r w:rsidRPr="00C447EB">
        <w:rPr>
          <w:rFonts w:ascii="Times New Roman" w:eastAsia="Times New Roman" w:hAnsi="Times New Roman" w:cs="Times New Roman"/>
          <w:sz w:val="14"/>
          <w:szCs w:val="14"/>
          <w:lang w:eastAsia="es-ES"/>
        </w:rPr>
        <w:t xml:space="preserve">. El </w:t>
      </w:r>
      <w:r w:rsidR="00311D3B" w:rsidRPr="00C447EB">
        <w:rPr>
          <w:rFonts w:ascii="Times New Roman" w:eastAsia="Times New Roman" w:hAnsi="Times New Roman" w:cs="Times New Roman"/>
          <w:sz w:val="14"/>
          <w:szCs w:val="14"/>
          <w:lang w:eastAsia="es-ES"/>
        </w:rPr>
        <w:t>Comprador</w:t>
      </w:r>
      <w:r w:rsidRPr="00C447EB">
        <w:rPr>
          <w:rFonts w:ascii="Times New Roman" w:eastAsia="Times New Roman" w:hAnsi="Times New Roman" w:cs="Times New Roman"/>
          <w:sz w:val="14"/>
          <w:szCs w:val="14"/>
          <w:lang w:eastAsia="es-ES"/>
        </w:rPr>
        <w:t xml:space="preserve"> sólo podrá exigir compensación con reclamaciones que sean indiscutibles o que tengan adquirida fuerza de ley</w:t>
      </w:r>
      <w:r w:rsidR="00714EEC" w:rsidRPr="00C447EB">
        <w:rPr>
          <w:rFonts w:ascii="Times New Roman" w:eastAsia="Times New Roman" w:hAnsi="Times New Roman" w:cs="Times New Roman"/>
          <w:sz w:val="14"/>
          <w:szCs w:val="14"/>
          <w:lang w:eastAsia="es-ES"/>
        </w:rPr>
        <w:t>.</w:t>
      </w:r>
    </w:p>
    <w:p w14:paraId="185A0755" w14:textId="77777777" w:rsidR="00714EEC" w:rsidRPr="00C447EB" w:rsidRDefault="00714EEC" w:rsidP="00714EEC">
      <w:pPr>
        <w:spacing w:after="0" w:line="240" w:lineRule="auto"/>
        <w:jc w:val="both"/>
        <w:rPr>
          <w:rFonts w:ascii="Times New Roman" w:eastAsia="Times New Roman" w:hAnsi="Times New Roman" w:cs="Times New Roman"/>
          <w:sz w:val="14"/>
          <w:szCs w:val="14"/>
          <w:lang w:eastAsia="es-ES"/>
        </w:rPr>
      </w:pPr>
    </w:p>
    <w:p w14:paraId="50D8179A" w14:textId="77777777" w:rsidR="00714EEC" w:rsidRPr="00C447EB" w:rsidRDefault="00714EEC" w:rsidP="00714EEC">
      <w:pPr>
        <w:spacing w:after="0" w:line="240" w:lineRule="auto"/>
        <w:jc w:val="both"/>
        <w:rPr>
          <w:rFonts w:ascii="Times New Roman" w:eastAsia="Times New Roman" w:hAnsi="Times New Roman" w:cs="Times New Roman"/>
          <w:sz w:val="14"/>
          <w:szCs w:val="14"/>
          <w:lang w:eastAsia="es-ES"/>
        </w:rPr>
      </w:pPr>
      <w:r w:rsidRPr="00C447EB">
        <w:rPr>
          <w:rFonts w:ascii="Times New Roman" w:eastAsia="Times New Roman" w:hAnsi="Times New Roman" w:cs="Times New Roman"/>
          <w:sz w:val="14"/>
          <w:szCs w:val="14"/>
          <w:lang w:eastAsia="es-ES"/>
        </w:rPr>
        <w:t xml:space="preserve">Asimismo, la declaración de concurso o la liquidación judicial o extrajudicial del </w:t>
      </w:r>
      <w:r w:rsidR="00311D3B" w:rsidRPr="00C447EB">
        <w:rPr>
          <w:rFonts w:ascii="Times New Roman" w:eastAsia="Times New Roman" w:hAnsi="Times New Roman" w:cs="Times New Roman"/>
          <w:sz w:val="14"/>
          <w:szCs w:val="14"/>
          <w:lang w:eastAsia="es-ES"/>
        </w:rPr>
        <w:t>Comprador</w:t>
      </w:r>
      <w:r w:rsidRPr="00C447EB">
        <w:rPr>
          <w:rFonts w:ascii="Times New Roman" w:eastAsia="Times New Roman" w:hAnsi="Times New Roman" w:cs="Times New Roman"/>
          <w:sz w:val="14"/>
          <w:szCs w:val="14"/>
          <w:lang w:eastAsia="es-ES"/>
        </w:rPr>
        <w:t xml:space="preserve"> o, de un modo general, cualquier modificación de su estatuto jurídico que afecte su solvencia, conllevará a que el </w:t>
      </w:r>
      <w:r w:rsidR="00311D3B" w:rsidRPr="00C447EB">
        <w:rPr>
          <w:rFonts w:ascii="Times New Roman" w:eastAsia="Times New Roman" w:hAnsi="Times New Roman" w:cs="Times New Roman"/>
          <w:sz w:val="14"/>
          <w:szCs w:val="14"/>
          <w:lang w:eastAsia="es-ES"/>
        </w:rPr>
        <w:t>Vendedor</w:t>
      </w:r>
      <w:r w:rsidRPr="00C447EB">
        <w:rPr>
          <w:rFonts w:ascii="Times New Roman" w:eastAsia="Times New Roman" w:hAnsi="Times New Roman" w:cs="Times New Roman"/>
          <w:sz w:val="14"/>
          <w:szCs w:val="14"/>
          <w:lang w:eastAsia="es-ES"/>
        </w:rPr>
        <w:t xml:space="preserve"> pueda exigir de forma inmediata todos los créditos por todas las mercancías entregadas y no pagadas por el </w:t>
      </w:r>
      <w:r w:rsidR="00311D3B" w:rsidRPr="00C447EB">
        <w:rPr>
          <w:rFonts w:ascii="Times New Roman" w:eastAsia="Times New Roman" w:hAnsi="Times New Roman" w:cs="Times New Roman"/>
          <w:sz w:val="14"/>
          <w:szCs w:val="14"/>
          <w:lang w:eastAsia="es-ES"/>
        </w:rPr>
        <w:t>Comprador</w:t>
      </w:r>
      <w:r w:rsidRPr="00C447EB">
        <w:rPr>
          <w:rFonts w:ascii="Times New Roman" w:eastAsia="Times New Roman" w:hAnsi="Times New Roman" w:cs="Times New Roman"/>
          <w:sz w:val="14"/>
          <w:szCs w:val="14"/>
          <w:lang w:eastAsia="es-ES"/>
        </w:rPr>
        <w:t xml:space="preserve">. </w:t>
      </w:r>
    </w:p>
    <w:p w14:paraId="0D0E52FA" w14:textId="77777777" w:rsidR="00941672" w:rsidRPr="00C447EB" w:rsidRDefault="00941672" w:rsidP="00714EEC">
      <w:pPr>
        <w:spacing w:after="0" w:line="240" w:lineRule="auto"/>
        <w:jc w:val="both"/>
        <w:rPr>
          <w:rFonts w:ascii="Times New Roman" w:eastAsia="Times New Roman" w:hAnsi="Times New Roman" w:cs="Times New Roman"/>
          <w:sz w:val="14"/>
          <w:szCs w:val="14"/>
          <w:lang w:eastAsia="es-ES"/>
        </w:rPr>
      </w:pPr>
    </w:p>
    <w:p w14:paraId="7992071A" w14:textId="77777777" w:rsidR="005D17D9" w:rsidRPr="003E00CD" w:rsidRDefault="000A7352" w:rsidP="00EC5402">
      <w:pPr>
        <w:spacing w:after="0" w:line="240" w:lineRule="auto"/>
        <w:jc w:val="both"/>
        <w:rPr>
          <w:rFonts w:ascii="Times New Roman" w:eastAsia="Times New Roman" w:hAnsi="Times New Roman" w:cs="Times New Roman"/>
          <w:sz w:val="16"/>
          <w:szCs w:val="16"/>
          <w:u w:val="single"/>
          <w:lang w:eastAsia="es-ES"/>
        </w:rPr>
      </w:pPr>
      <w:r w:rsidRPr="003E00CD">
        <w:rPr>
          <w:rFonts w:ascii="Times New Roman" w:eastAsia="Times New Roman" w:hAnsi="Times New Roman" w:cs="Times New Roman"/>
          <w:b/>
          <w:bCs/>
          <w:sz w:val="16"/>
          <w:szCs w:val="16"/>
          <w:u w:val="single"/>
          <w:lang w:eastAsia="es-ES"/>
        </w:rPr>
        <w:t>7</w:t>
      </w:r>
      <w:r w:rsidR="005D17D9" w:rsidRPr="003E00CD">
        <w:rPr>
          <w:rFonts w:ascii="Times New Roman" w:eastAsia="Times New Roman" w:hAnsi="Times New Roman" w:cs="Times New Roman"/>
          <w:b/>
          <w:bCs/>
          <w:sz w:val="16"/>
          <w:szCs w:val="16"/>
          <w:u w:val="single"/>
          <w:lang w:eastAsia="es-ES"/>
        </w:rPr>
        <w:t>.</w:t>
      </w:r>
      <w:r w:rsidRPr="003E00CD">
        <w:rPr>
          <w:rFonts w:ascii="Times New Roman" w:eastAsia="Times New Roman" w:hAnsi="Times New Roman" w:cs="Times New Roman"/>
          <w:b/>
          <w:bCs/>
          <w:sz w:val="16"/>
          <w:szCs w:val="16"/>
          <w:u w:val="single"/>
          <w:lang w:eastAsia="es-ES"/>
        </w:rPr>
        <w:t>3</w:t>
      </w:r>
      <w:r w:rsidR="005D17D9" w:rsidRPr="003E00CD">
        <w:rPr>
          <w:rFonts w:ascii="Times New Roman" w:eastAsia="Times New Roman" w:hAnsi="Times New Roman" w:cs="Times New Roman"/>
          <w:b/>
          <w:bCs/>
          <w:sz w:val="16"/>
          <w:szCs w:val="16"/>
          <w:u w:val="single"/>
          <w:lang w:eastAsia="es-ES"/>
        </w:rPr>
        <w:t xml:space="preserve">. Retrasos en el pago </w:t>
      </w:r>
    </w:p>
    <w:p w14:paraId="722758D1" w14:textId="77777777" w:rsidR="00941672" w:rsidRPr="00C447EB" w:rsidRDefault="00941672" w:rsidP="00132179">
      <w:pPr>
        <w:spacing w:after="0" w:line="240" w:lineRule="auto"/>
        <w:jc w:val="both"/>
        <w:rPr>
          <w:rFonts w:ascii="Times New Roman" w:hAnsi="Times New Roman" w:cs="Times New Roman"/>
          <w:sz w:val="14"/>
          <w:szCs w:val="14"/>
        </w:rPr>
      </w:pPr>
      <w:r w:rsidRPr="00C447EB">
        <w:rPr>
          <w:rFonts w:ascii="Times New Roman" w:hAnsi="Times New Roman" w:cs="Times New Roman"/>
          <w:sz w:val="14"/>
          <w:szCs w:val="14"/>
        </w:rPr>
        <w:t>En caso de retraso</w:t>
      </w:r>
      <w:r w:rsidR="00F31E4A" w:rsidRPr="00C447EB">
        <w:rPr>
          <w:rFonts w:ascii="Times New Roman" w:hAnsi="Times New Roman" w:cs="Times New Roman"/>
          <w:sz w:val="14"/>
          <w:szCs w:val="14"/>
        </w:rPr>
        <w:t xml:space="preserve"> en el pago</w:t>
      </w:r>
      <w:r w:rsidRPr="00C447EB">
        <w:rPr>
          <w:rFonts w:ascii="Times New Roman" w:hAnsi="Times New Roman" w:cs="Times New Roman"/>
          <w:sz w:val="14"/>
          <w:szCs w:val="14"/>
        </w:rPr>
        <w:t xml:space="preserve"> resultará de aplicación</w:t>
      </w:r>
      <w:r w:rsidR="00701AC1" w:rsidRPr="00C447EB">
        <w:rPr>
          <w:rFonts w:ascii="Times New Roman" w:hAnsi="Times New Roman" w:cs="Times New Roman"/>
          <w:sz w:val="14"/>
          <w:szCs w:val="14"/>
        </w:rPr>
        <w:t>, con todas sus actualizaciones,</w:t>
      </w:r>
      <w:r w:rsidRPr="00C447EB">
        <w:rPr>
          <w:rFonts w:ascii="Times New Roman" w:hAnsi="Times New Roman" w:cs="Times New Roman"/>
          <w:sz w:val="14"/>
          <w:szCs w:val="14"/>
        </w:rPr>
        <w:t xml:space="preserve"> la Ley 3/2004, de 29 de diciembre, por la que se establecen medidas de lucha contra la morosidad en las operaciones comerciales. </w:t>
      </w:r>
    </w:p>
    <w:p w14:paraId="6A874B2D" w14:textId="77777777" w:rsidR="005D17D9" w:rsidRPr="00C447EB" w:rsidRDefault="005D17D9" w:rsidP="00EC5402">
      <w:pPr>
        <w:spacing w:after="0" w:line="240" w:lineRule="auto"/>
        <w:jc w:val="both"/>
        <w:rPr>
          <w:rFonts w:ascii="Times New Roman" w:eastAsia="Times New Roman" w:hAnsi="Times New Roman" w:cs="Times New Roman"/>
          <w:sz w:val="14"/>
          <w:szCs w:val="14"/>
          <w:lang w:eastAsia="es-ES"/>
        </w:rPr>
      </w:pPr>
    </w:p>
    <w:p w14:paraId="635BE3EC" w14:textId="77777777" w:rsidR="005D17D9" w:rsidRPr="00C447EB" w:rsidRDefault="002633D2" w:rsidP="00EC5402">
      <w:pPr>
        <w:spacing w:after="0" w:line="240" w:lineRule="auto"/>
        <w:jc w:val="both"/>
        <w:rPr>
          <w:rFonts w:ascii="Times New Roman" w:eastAsia="Times New Roman" w:hAnsi="Times New Roman" w:cs="Times New Roman"/>
          <w:sz w:val="14"/>
          <w:szCs w:val="14"/>
          <w:lang w:eastAsia="es-ES"/>
        </w:rPr>
      </w:pPr>
      <w:r w:rsidRPr="00C447EB">
        <w:rPr>
          <w:rFonts w:ascii="Times New Roman" w:eastAsia="Times New Roman" w:hAnsi="Times New Roman" w:cs="Times New Roman"/>
          <w:sz w:val="14"/>
          <w:szCs w:val="14"/>
          <w:lang w:eastAsia="es-ES"/>
        </w:rPr>
        <w:t xml:space="preserve">Cualquier  reclamación realizada por el </w:t>
      </w:r>
      <w:r w:rsidR="00311D3B" w:rsidRPr="00C447EB">
        <w:rPr>
          <w:rFonts w:ascii="Times New Roman" w:eastAsia="Times New Roman" w:hAnsi="Times New Roman" w:cs="Times New Roman"/>
          <w:sz w:val="14"/>
          <w:szCs w:val="14"/>
          <w:lang w:eastAsia="es-ES"/>
        </w:rPr>
        <w:t>Vendedor</w:t>
      </w:r>
      <w:r w:rsidRPr="00C447EB">
        <w:rPr>
          <w:rFonts w:ascii="Times New Roman" w:eastAsia="Times New Roman" w:hAnsi="Times New Roman" w:cs="Times New Roman"/>
          <w:sz w:val="14"/>
          <w:szCs w:val="14"/>
          <w:lang w:eastAsia="es-ES"/>
        </w:rPr>
        <w:t xml:space="preserve">, ya sea por facturas pendientes de pago o por cualquier otro motivo, serán formuladas por éste en la forma que considere oportuno, sin que le vincule ningún procedimiento que el </w:t>
      </w:r>
      <w:r w:rsidR="00311D3B" w:rsidRPr="00C447EB">
        <w:rPr>
          <w:rFonts w:ascii="Times New Roman" w:eastAsia="Times New Roman" w:hAnsi="Times New Roman" w:cs="Times New Roman"/>
          <w:sz w:val="14"/>
          <w:szCs w:val="14"/>
          <w:lang w:eastAsia="es-ES"/>
        </w:rPr>
        <w:t>Comprador</w:t>
      </w:r>
      <w:r w:rsidRPr="00C447EB">
        <w:rPr>
          <w:rFonts w:ascii="Times New Roman" w:eastAsia="Times New Roman" w:hAnsi="Times New Roman" w:cs="Times New Roman"/>
          <w:sz w:val="14"/>
          <w:szCs w:val="14"/>
          <w:lang w:eastAsia="es-ES"/>
        </w:rPr>
        <w:t xml:space="preserve"> tenga establecido al respecto (formularios de reclamación específicos del </w:t>
      </w:r>
      <w:r w:rsidR="00311D3B" w:rsidRPr="00C447EB">
        <w:rPr>
          <w:rFonts w:ascii="Times New Roman" w:eastAsia="Times New Roman" w:hAnsi="Times New Roman" w:cs="Times New Roman"/>
          <w:sz w:val="14"/>
          <w:szCs w:val="14"/>
          <w:lang w:eastAsia="es-ES"/>
        </w:rPr>
        <w:t>Comprador</w:t>
      </w:r>
      <w:r w:rsidRPr="00C447EB">
        <w:rPr>
          <w:rFonts w:ascii="Times New Roman" w:eastAsia="Times New Roman" w:hAnsi="Times New Roman" w:cs="Times New Roman"/>
          <w:sz w:val="14"/>
          <w:szCs w:val="14"/>
          <w:lang w:eastAsia="es-ES"/>
        </w:rPr>
        <w:t>, etc…).</w:t>
      </w:r>
    </w:p>
    <w:p w14:paraId="5743C81F" w14:textId="77777777" w:rsidR="005D17D9" w:rsidRPr="00C447EB" w:rsidRDefault="005D17D9" w:rsidP="00EC5402">
      <w:pPr>
        <w:spacing w:after="0" w:line="240" w:lineRule="auto"/>
        <w:jc w:val="both"/>
        <w:rPr>
          <w:rFonts w:ascii="Times New Roman" w:eastAsia="Times New Roman" w:hAnsi="Times New Roman" w:cs="Times New Roman"/>
          <w:sz w:val="14"/>
          <w:szCs w:val="14"/>
          <w:lang w:eastAsia="es-ES"/>
        </w:rPr>
      </w:pPr>
      <w:r w:rsidRPr="00C447EB">
        <w:rPr>
          <w:rFonts w:ascii="Times New Roman" w:eastAsia="Times New Roman" w:hAnsi="Times New Roman" w:cs="Times New Roman"/>
          <w:sz w:val="14"/>
          <w:szCs w:val="14"/>
          <w:lang w:eastAsia="es-ES"/>
        </w:rPr>
        <w:t> </w:t>
      </w:r>
    </w:p>
    <w:p w14:paraId="5E6142F9" w14:textId="77777777" w:rsidR="00AB559F" w:rsidRPr="00C447EB" w:rsidRDefault="005D17D9" w:rsidP="00EC5402">
      <w:pPr>
        <w:spacing w:after="0" w:line="240" w:lineRule="auto"/>
        <w:jc w:val="both"/>
        <w:rPr>
          <w:rFonts w:ascii="Times New Roman" w:eastAsia="Times New Roman" w:hAnsi="Times New Roman" w:cs="Times New Roman"/>
          <w:sz w:val="14"/>
          <w:szCs w:val="14"/>
          <w:lang w:eastAsia="es-ES"/>
        </w:rPr>
      </w:pPr>
      <w:r w:rsidRPr="00C447EB">
        <w:rPr>
          <w:rFonts w:ascii="Times New Roman" w:eastAsia="Times New Roman" w:hAnsi="Times New Roman" w:cs="Times New Roman"/>
          <w:sz w:val="14"/>
          <w:szCs w:val="14"/>
          <w:lang w:eastAsia="es-ES"/>
        </w:rPr>
        <w:t xml:space="preserve">En el caso de empeoramiento del crédito del </w:t>
      </w:r>
      <w:r w:rsidR="00311D3B" w:rsidRPr="00C447EB">
        <w:rPr>
          <w:rFonts w:ascii="Times New Roman" w:eastAsia="Times New Roman" w:hAnsi="Times New Roman" w:cs="Times New Roman"/>
          <w:sz w:val="14"/>
          <w:szCs w:val="14"/>
          <w:lang w:eastAsia="es-ES"/>
        </w:rPr>
        <w:t>Comprador</w:t>
      </w:r>
      <w:r w:rsidRPr="00C447EB">
        <w:rPr>
          <w:rFonts w:ascii="Times New Roman" w:eastAsia="Times New Roman" w:hAnsi="Times New Roman" w:cs="Times New Roman"/>
          <w:sz w:val="14"/>
          <w:szCs w:val="14"/>
          <w:lang w:eastAsia="es-ES"/>
        </w:rPr>
        <w:t xml:space="preserve"> y/o de su solvencia, y</w:t>
      </w:r>
      <w:r w:rsidR="00CD4A6E" w:rsidRPr="00C447EB">
        <w:rPr>
          <w:rFonts w:ascii="Times New Roman" w:eastAsia="Times New Roman" w:hAnsi="Times New Roman" w:cs="Times New Roman"/>
          <w:sz w:val="14"/>
          <w:szCs w:val="14"/>
          <w:lang w:eastAsia="es-ES"/>
        </w:rPr>
        <w:t>/o</w:t>
      </w:r>
      <w:r w:rsidRPr="00C447EB">
        <w:rPr>
          <w:rFonts w:ascii="Times New Roman" w:eastAsia="Times New Roman" w:hAnsi="Times New Roman" w:cs="Times New Roman"/>
          <w:sz w:val="14"/>
          <w:szCs w:val="14"/>
          <w:lang w:eastAsia="es-ES"/>
        </w:rPr>
        <w:t xml:space="preserve"> retrasos en el pago, el </w:t>
      </w:r>
      <w:r w:rsidR="00311D3B" w:rsidRPr="00C447EB">
        <w:rPr>
          <w:rFonts w:ascii="Times New Roman" w:eastAsia="Times New Roman" w:hAnsi="Times New Roman" w:cs="Times New Roman"/>
          <w:sz w:val="14"/>
          <w:szCs w:val="14"/>
          <w:lang w:eastAsia="es-ES"/>
        </w:rPr>
        <w:t>Vendedor</w:t>
      </w:r>
      <w:r w:rsidRPr="00C447EB">
        <w:rPr>
          <w:rFonts w:ascii="Times New Roman" w:eastAsia="Times New Roman" w:hAnsi="Times New Roman" w:cs="Times New Roman"/>
          <w:sz w:val="14"/>
          <w:szCs w:val="14"/>
          <w:lang w:eastAsia="es-ES"/>
        </w:rPr>
        <w:t xml:space="preserve"> podrá igualmente exigir la prestación de una garantía real o personal, o exigir el pago por anticipado de los pedidos.</w:t>
      </w:r>
    </w:p>
    <w:p w14:paraId="54533202" w14:textId="77777777" w:rsidR="005D17D9" w:rsidRPr="00C447EB" w:rsidRDefault="005D17D9" w:rsidP="00EC5402">
      <w:pPr>
        <w:spacing w:after="0" w:line="240" w:lineRule="auto"/>
        <w:jc w:val="both"/>
        <w:rPr>
          <w:rFonts w:ascii="Times New Roman" w:eastAsia="Times New Roman" w:hAnsi="Times New Roman" w:cs="Times New Roman"/>
          <w:sz w:val="14"/>
          <w:szCs w:val="14"/>
          <w:lang w:eastAsia="es-ES"/>
        </w:rPr>
      </w:pPr>
      <w:r w:rsidRPr="00C447EB">
        <w:rPr>
          <w:rFonts w:ascii="Times New Roman" w:eastAsia="Times New Roman" w:hAnsi="Times New Roman" w:cs="Times New Roman"/>
          <w:sz w:val="14"/>
          <w:szCs w:val="14"/>
          <w:lang w:eastAsia="es-ES"/>
        </w:rPr>
        <w:t> </w:t>
      </w:r>
    </w:p>
    <w:p w14:paraId="16B2519E" w14:textId="77777777" w:rsidR="005D17D9" w:rsidRPr="00485F84" w:rsidRDefault="005D17D9" w:rsidP="00EC5402">
      <w:pPr>
        <w:spacing w:after="0" w:line="240" w:lineRule="auto"/>
        <w:jc w:val="both"/>
        <w:rPr>
          <w:rFonts w:ascii="Times New Roman" w:eastAsia="Times New Roman" w:hAnsi="Times New Roman" w:cs="Times New Roman"/>
          <w:sz w:val="14"/>
          <w:szCs w:val="14"/>
          <w:lang w:eastAsia="es-ES"/>
        </w:rPr>
      </w:pPr>
      <w:r w:rsidRPr="00C447EB">
        <w:rPr>
          <w:rFonts w:ascii="Times New Roman" w:eastAsia="Times New Roman" w:hAnsi="Times New Roman" w:cs="Times New Roman"/>
          <w:sz w:val="14"/>
          <w:szCs w:val="14"/>
          <w:lang w:eastAsia="es-ES"/>
        </w:rPr>
        <w:t xml:space="preserve">El incumplimiento por el </w:t>
      </w:r>
      <w:r w:rsidR="00311D3B" w:rsidRPr="00C447EB">
        <w:rPr>
          <w:rFonts w:ascii="Times New Roman" w:eastAsia="Times New Roman" w:hAnsi="Times New Roman" w:cs="Times New Roman"/>
          <w:sz w:val="14"/>
          <w:szCs w:val="14"/>
          <w:lang w:eastAsia="es-ES"/>
        </w:rPr>
        <w:t>Comprador</w:t>
      </w:r>
      <w:r w:rsidRPr="00C447EB">
        <w:rPr>
          <w:rFonts w:ascii="Times New Roman" w:eastAsia="Times New Roman" w:hAnsi="Times New Roman" w:cs="Times New Roman"/>
          <w:sz w:val="14"/>
          <w:szCs w:val="14"/>
          <w:lang w:eastAsia="es-ES"/>
        </w:rPr>
        <w:t xml:space="preserve"> de las disposiciones antes expuestas</w:t>
      </w:r>
      <w:r w:rsidR="00027E7A">
        <w:rPr>
          <w:rFonts w:ascii="Times New Roman" w:eastAsia="Times New Roman" w:hAnsi="Times New Roman" w:cs="Times New Roman"/>
          <w:sz w:val="14"/>
          <w:szCs w:val="14"/>
          <w:lang w:eastAsia="es-ES"/>
        </w:rPr>
        <w:t>,</w:t>
      </w:r>
      <w:r w:rsidRPr="00C447EB">
        <w:rPr>
          <w:rFonts w:ascii="Times New Roman" w:eastAsia="Times New Roman" w:hAnsi="Times New Roman" w:cs="Times New Roman"/>
          <w:sz w:val="14"/>
          <w:szCs w:val="14"/>
          <w:lang w:eastAsia="es-ES"/>
        </w:rPr>
        <w:t xml:space="preserve"> otorgan al </w:t>
      </w:r>
      <w:r w:rsidR="00311D3B" w:rsidRPr="00C447EB">
        <w:rPr>
          <w:rFonts w:ascii="Times New Roman" w:eastAsia="Times New Roman" w:hAnsi="Times New Roman" w:cs="Times New Roman"/>
          <w:sz w:val="14"/>
          <w:szCs w:val="14"/>
          <w:lang w:eastAsia="es-ES"/>
        </w:rPr>
        <w:t>Vendedor</w:t>
      </w:r>
      <w:r w:rsidRPr="00C447EB">
        <w:rPr>
          <w:rFonts w:ascii="Times New Roman" w:eastAsia="Times New Roman" w:hAnsi="Times New Roman" w:cs="Times New Roman"/>
          <w:sz w:val="14"/>
          <w:szCs w:val="14"/>
          <w:lang w:eastAsia="es-ES"/>
        </w:rPr>
        <w:t xml:space="preserve"> el derecho de renunciar al pedido y a resolver el contrato, así como a </w:t>
      </w:r>
      <w:r w:rsidRPr="00485F84">
        <w:rPr>
          <w:rFonts w:ascii="Times New Roman" w:eastAsia="Times New Roman" w:hAnsi="Times New Roman" w:cs="Times New Roman"/>
          <w:sz w:val="14"/>
          <w:szCs w:val="14"/>
          <w:lang w:eastAsia="es-ES"/>
        </w:rPr>
        <w:t xml:space="preserve">reclamar daños y perjuicios. </w:t>
      </w:r>
    </w:p>
    <w:p w14:paraId="51F1DA89" w14:textId="77777777" w:rsidR="005D17D9" w:rsidRPr="00485F84" w:rsidRDefault="005D17D9" w:rsidP="00EC5402">
      <w:pPr>
        <w:spacing w:after="0" w:line="240" w:lineRule="auto"/>
        <w:jc w:val="both"/>
        <w:rPr>
          <w:rFonts w:ascii="Times New Roman" w:eastAsia="Times New Roman" w:hAnsi="Times New Roman" w:cs="Times New Roman"/>
          <w:sz w:val="14"/>
          <w:szCs w:val="14"/>
          <w:lang w:eastAsia="es-ES"/>
        </w:rPr>
      </w:pPr>
      <w:r w:rsidRPr="00485F84">
        <w:rPr>
          <w:rFonts w:ascii="Times New Roman" w:eastAsia="Times New Roman" w:hAnsi="Times New Roman" w:cs="Times New Roman"/>
          <w:sz w:val="14"/>
          <w:szCs w:val="14"/>
          <w:lang w:eastAsia="es-ES"/>
        </w:rPr>
        <w:t> </w:t>
      </w:r>
    </w:p>
    <w:p w14:paraId="4659A631" w14:textId="77777777" w:rsidR="00431DA0" w:rsidRPr="00485F84" w:rsidRDefault="00431DA0" w:rsidP="00EC5402">
      <w:pPr>
        <w:spacing w:after="0" w:line="240" w:lineRule="auto"/>
        <w:jc w:val="both"/>
        <w:rPr>
          <w:rFonts w:ascii="Times New Roman" w:eastAsia="Times New Roman" w:hAnsi="Times New Roman" w:cs="Times New Roman"/>
          <w:sz w:val="14"/>
          <w:szCs w:val="14"/>
          <w:lang w:eastAsia="es-ES"/>
        </w:rPr>
      </w:pPr>
      <w:r w:rsidRPr="00485F84">
        <w:rPr>
          <w:rFonts w:ascii="Times New Roman" w:eastAsia="Times New Roman" w:hAnsi="Times New Roman" w:cs="Times New Roman"/>
          <w:sz w:val="14"/>
          <w:szCs w:val="14"/>
          <w:lang w:eastAsia="es-ES"/>
        </w:rPr>
        <w:t xml:space="preserve">El </w:t>
      </w:r>
      <w:r w:rsidR="00311D3B" w:rsidRPr="00485F84">
        <w:rPr>
          <w:rFonts w:ascii="Times New Roman" w:eastAsia="Times New Roman" w:hAnsi="Times New Roman" w:cs="Times New Roman"/>
          <w:sz w:val="14"/>
          <w:szCs w:val="14"/>
          <w:lang w:eastAsia="es-ES"/>
        </w:rPr>
        <w:t>Vendedor</w:t>
      </w:r>
      <w:r w:rsidRPr="00485F84">
        <w:rPr>
          <w:rFonts w:ascii="Times New Roman" w:eastAsia="Times New Roman" w:hAnsi="Times New Roman" w:cs="Times New Roman"/>
          <w:sz w:val="14"/>
          <w:szCs w:val="14"/>
          <w:lang w:eastAsia="es-ES"/>
        </w:rPr>
        <w:t xml:space="preserve"> podrá ceder o vender su cuenta a terceros sin previo aviso al </w:t>
      </w:r>
      <w:r w:rsidR="00311D3B" w:rsidRPr="00485F84">
        <w:rPr>
          <w:rFonts w:ascii="Times New Roman" w:eastAsia="Times New Roman" w:hAnsi="Times New Roman" w:cs="Times New Roman"/>
          <w:sz w:val="14"/>
          <w:szCs w:val="14"/>
          <w:lang w:eastAsia="es-ES"/>
        </w:rPr>
        <w:t>Comprador</w:t>
      </w:r>
      <w:r w:rsidRPr="00485F84">
        <w:rPr>
          <w:rFonts w:ascii="Times New Roman" w:eastAsia="Times New Roman" w:hAnsi="Times New Roman" w:cs="Times New Roman"/>
          <w:sz w:val="14"/>
          <w:szCs w:val="14"/>
          <w:lang w:eastAsia="es-ES"/>
        </w:rPr>
        <w:t>.</w:t>
      </w:r>
    </w:p>
    <w:p w14:paraId="78497945" w14:textId="77777777" w:rsidR="00B44EF6" w:rsidRPr="00485F84" w:rsidRDefault="00A14C08" w:rsidP="00EC5402">
      <w:pPr>
        <w:spacing w:after="0" w:line="240" w:lineRule="auto"/>
        <w:jc w:val="both"/>
        <w:rPr>
          <w:rFonts w:ascii="Times New Roman" w:eastAsia="Times New Roman" w:hAnsi="Times New Roman" w:cs="Times New Roman"/>
          <w:sz w:val="14"/>
          <w:szCs w:val="14"/>
          <w:lang w:eastAsia="es-ES"/>
        </w:rPr>
      </w:pPr>
      <w:r w:rsidRPr="00485F84">
        <w:rPr>
          <w:rFonts w:ascii="Times New Roman" w:eastAsia="Times New Roman" w:hAnsi="Times New Roman" w:cs="Times New Roman"/>
          <w:sz w:val="14"/>
          <w:szCs w:val="14"/>
          <w:lang w:eastAsia="es-ES"/>
        </w:rPr>
        <w:t> </w:t>
      </w:r>
    </w:p>
    <w:p w14:paraId="35BE333E" w14:textId="77777777" w:rsidR="005D17D9" w:rsidRPr="00485F84" w:rsidRDefault="00320D2F" w:rsidP="00EC5402">
      <w:pPr>
        <w:spacing w:after="0" w:line="240" w:lineRule="auto"/>
        <w:jc w:val="both"/>
        <w:rPr>
          <w:rFonts w:ascii="Times New Roman" w:eastAsia="Times New Roman" w:hAnsi="Times New Roman" w:cs="Times New Roman"/>
          <w:sz w:val="14"/>
          <w:szCs w:val="14"/>
          <w:u w:val="single"/>
          <w:lang w:eastAsia="es-ES"/>
        </w:rPr>
      </w:pPr>
      <w:r w:rsidRPr="00485F84">
        <w:rPr>
          <w:rFonts w:ascii="Times New Roman" w:eastAsia="Times New Roman" w:hAnsi="Times New Roman" w:cs="Times New Roman"/>
          <w:b/>
          <w:bCs/>
          <w:sz w:val="14"/>
          <w:szCs w:val="14"/>
          <w:u w:val="single"/>
          <w:lang w:eastAsia="es-ES"/>
        </w:rPr>
        <w:t>8</w:t>
      </w:r>
      <w:r w:rsidR="005D17D9" w:rsidRPr="00485F84">
        <w:rPr>
          <w:rFonts w:ascii="Times New Roman" w:eastAsia="Times New Roman" w:hAnsi="Times New Roman" w:cs="Times New Roman"/>
          <w:b/>
          <w:bCs/>
          <w:sz w:val="14"/>
          <w:szCs w:val="14"/>
          <w:u w:val="single"/>
          <w:lang w:eastAsia="es-ES"/>
        </w:rPr>
        <w:t xml:space="preserve">. Reserva de dominio </w:t>
      </w:r>
    </w:p>
    <w:p w14:paraId="5CC0B002" w14:textId="77777777" w:rsidR="00277B6C" w:rsidRPr="003E00CD" w:rsidRDefault="00320D2F" w:rsidP="00277B6C">
      <w:pPr>
        <w:spacing w:after="0" w:line="240" w:lineRule="auto"/>
        <w:jc w:val="both"/>
        <w:rPr>
          <w:rFonts w:ascii="Times New Roman" w:eastAsia="Times New Roman" w:hAnsi="Times New Roman" w:cs="Times New Roman"/>
          <w:lang w:eastAsia="es-ES"/>
        </w:rPr>
      </w:pPr>
      <w:r w:rsidRPr="00485F84">
        <w:rPr>
          <w:rFonts w:ascii="Times New Roman" w:hAnsi="Times New Roman" w:cs="Times New Roman"/>
          <w:sz w:val="14"/>
          <w:szCs w:val="14"/>
        </w:rPr>
        <w:t>8</w:t>
      </w:r>
      <w:r w:rsidRPr="00C447EB">
        <w:rPr>
          <w:rFonts w:ascii="Times New Roman" w:hAnsi="Times New Roman" w:cs="Times New Roman"/>
          <w:sz w:val="14"/>
          <w:szCs w:val="14"/>
        </w:rPr>
        <w:t xml:space="preserve">.1. </w:t>
      </w:r>
      <w:r w:rsidR="00277B6C" w:rsidRPr="00C447EB">
        <w:rPr>
          <w:rFonts w:ascii="Times New Roman" w:hAnsi="Times New Roman" w:cs="Times New Roman"/>
          <w:sz w:val="14"/>
          <w:szCs w:val="14"/>
        </w:rPr>
        <w:t xml:space="preserve">Cuando la naturaleza de los bienes lo permita, el </w:t>
      </w:r>
      <w:r w:rsidR="00311D3B" w:rsidRPr="00C447EB">
        <w:rPr>
          <w:rFonts w:ascii="Times New Roman" w:hAnsi="Times New Roman" w:cs="Times New Roman"/>
          <w:sz w:val="14"/>
          <w:szCs w:val="14"/>
        </w:rPr>
        <w:t>Vendedor</w:t>
      </w:r>
      <w:r w:rsidR="00277B6C" w:rsidRPr="00C447EB">
        <w:rPr>
          <w:rFonts w:ascii="Times New Roman" w:hAnsi="Times New Roman" w:cs="Times New Roman"/>
          <w:sz w:val="14"/>
          <w:szCs w:val="14"/>
        </w:rPr>
        <w:t xml:space="preserve"> se reserva el dominio sobre los productos suministrados hasta la recepción del pago completo de las cuentas pendientes actuales y futuras, derivadas de las relaciones comerciales actuales entre el </w:t>
      </w:r>
      <w:r w:rsidR="00311D3B" w:rsidRPr="00C447EB">
        <w:rPr>
          <w:rFonts w:ascii="Times New Roman" w:hAnsi="Times New Roman" w:cs="Times New Roman"/>
          <w:sz w:val="14"/>
          <w:szCs w:val="14"/>
        </w:rPr>
        <w:t>Vendedor</w:t>
      </w:r>
      <w:r w:rsidR="00277B6C" w:rsidRPr="00C447EB">
        <w:rPr>
          <w:rFonts w:ascii="Times New Roman" w:hAnsi="Times New Roman" w:cs="Times New Roman"/>
          <w:sz w:val="14"/>
          <w:szCs w:val="14"/>
        </w:rPr>
        <w:t xml:space="preserve"> y el </w:t>
      </w:r>
      <w:r w:rsidR="00311D3B" w:rsidRPr="00C447EB">
        <w:rPr>
          <w:rFonts w:ascii="Times New Roman" w:hAnsi="Times New Roman" w:cs="Times New Roman"/>
          <w:sz w:val="14"/>
          <w:szCs w:val="14"/>
        </w:rPr>
        <w:t>Comprador</w:t>
      </w:r>
      <w:r w:rsidR="00277B6C" w:rsidRPr="00C447EB">
        <w:rPr>
          <w:rFonts w:ascii="Times New Roman" w:hAnsi="Times New Roman" w:cs="Times New Roman"/>
          <w:sz w:val="14"/>
          <w:szCs w:val="14"/>
        </w:rPr>
        <w:t xml:space="preserve">,  incluyendo cobros pendientes procedentes  de reclamaciones por daños o incidentes. </w:t>
      </w:r>
    </w:p>
    <w:p w14:paraId="672D1870" w14:textId="77777777" w:rsidR="00A14C08" w:rsidRPr="00C447EB" w:rsidRDefault="00A14C08" w:rsidP="00277B6C">
      <w:pPr>
        <w:spacing w:after="0" w:line="240" w:lineRule="auto"/>
        <w:jc w:val="both"/>
        <w:rPr>
          <w:rFonts w:ascii="Times New Roman" w:hAnsi="Times New Roman" w:cs="Times New Roman"/>
          <w:sz w:val="14"/>
          <w:szCs w:val="14"/>
        </w:rPr>
      </w:pPr>
    </w:p>
    <w:p w14:paraId="480F671D" w14:textId="77777777" w:rsidR="00277B6C" w:rsidRPr="00C447EB" w:rsidRDefault="00320D2F" w:rsidP="00277B6C">
      <w:pPr>
        <w:spacing w:after="0" w:line="240" w:lineRule="auto"/>
        <w:jc w:val="both"/>
        <w:rPr>
          <w:rFonts w:ascii="Times New Roman" w:hAnsi="Times New Roman" w:cs="Times New Roman"/>
          <w:sz w:val="14"/>
          <w:szCs w:val="14"/>
        </w:rPr>
      </w:pPr>
      <w:r w:rsidRPr="00C447EB">
        <w:rPr>
          <w:rFonts w:ascii="Times New Roman" w:hAnsi="Times New Roman" w:cs="Times New Roman"/>
          <w:sz w:val="14"/>
          <w:szCs w:val="14"/>
        </w:rPr>
        <w:t>8.</w:t>
      </w:r>
      <w:r w:rsidR="00277B6C" w:rsidRPr="00C447EB">
        <w:rPr>
          <w:rFonts w:ascii="Times New Roman" w:hAnsi="Times New Roman" w:cs="Times New Roman"/>
          <w:sz w:val="14"/>
          <w:szCs w:val="14"/>
        </w:rPr>
        <w:t xml:space="preserve">2. Cuando la naturaleza de los bienes no permita la reserva de dominio, para garantizar los derechos que correspondan al </w:t>
      </w:r>
      <w:r w:rsidR="00311D3B" w:rsidRPr="00C447EB">
        <w:rPr>
          <w:rFonts w:ascii="Times New Roman" w:hAnsi="Times New Roman" w:cs="Times New Roman"/>
          <w:sz w:val="14"/>
          <w:szCs w:val="14"/>
        </w:rPr>
        <w:t>Vendedor</w:t>
      </w:r>
      <w:r w:rsidR="00277B6C" w:rsidRPr="00C447EB">
        <w:rPr>
          <w:rFonts w:ascii="Times New Roman" w:hAnsi="Times New Roman" w:cs="Times New Roman"/>
          <w:sz w:val="14"/>
          <w:szCs w:val="14"/>
        </w:rPr>
        <w:t xml:space="preserve"> frente al </w:t>
      </w:r>
      <w:r w:rsidR="00311D3B" w:rsidRPr="00C447EB">
        <w:rPr>
          <w:rFonts w:ascii="Times New Roman" w:hAnsi="Times New Roman" w:cs="Times New Roman"/>
          <w:sz w:val="14"/>
          <w:szCs w:val="14"/>
        </w:rPr>
        <w:t>Comprador</w:t>
      </w:r>
      <w:r w:rsidR="00277B6C" w:rsidRPr="00C447EB">
        <w:rPr>
          <w:rFonts w:ascii="Times New Roman" w:hAnsi="Times New Roman" w:cs="Times New Roman"/>
          <w:sz w:val="14"/>
          <w:szCs w:val="14"/>
        </w:rPr>
        <w:t xml:space="preserve"> con origen en las relaciones comerciales actuales, y durante la vigencia de las mismas, el </w:t>
      </w:r>
      <w:r w:rsidR="00311D3B" w:rsidRPr="00C447EB">
        <w:rPr>
          <w:rFonts w:ascii="Times New Roman" w:hAnsi="Times New Roman" w:cs="Times New Roman"/>
          <w:sz w:val="14"/>
          <w:szCs w:val="14"/>
        </w:rPr>
        <w:t>Comprador</w:t>
      </w:r>
      <w:r w:rsidR="00277B6C" w:rsidRPr="00C447EB">
        <w:rPr>
          <w:rFonts w:ascii="Times New Roman" w:hAnsi="Times New Roman" w:cs="Times New Roman"/>
          <w:sz w:val="14"/>
          <w:szCs w:val="14"/>
        </w:rPr>
        <w:t xml:space="preserve"> cede en garantía al </w:t>
      </w:r>
      <w:r w:rsidR="00311D3B" w:rsidRPr="00C447EB">
        <w:rPr>
          <w:rFonts w:ascii="Times New Roman" w:hAnsi="Times New Roman" w:cs="Times New Roman"/>
          <w:sz w:val="14"/>
          <w:szCs w:val="14"/>
        </w:rPr>
        <w:t>Vendedor</w:t>
      </w:r>
      <w:r w:rsidR="00277B6C" w:rsidRPr="00C447EB">
        <w:rPr>
          <w:rFonts w:ascii="Times New Roman" w:hAnsi="Times New Roman" w:cs="Times New Roman"/>
          <w:sz w:val="14"/>
          <w:szCs w:val="14"/>
        </w:rPr>
        <w:t xml:space="preserve">, quien lo acepta, los derechos de crédito que adquiera al revender los productos objeto de contrato, junto con todos los derechos accesorios y de garantía, incluidos cheques y letras de cambio. Si los productos objeto del contrato son vendidos junto con otros o como parte de otro producto a un precio global, la cesión se limitará a aquella parte de la factura del </w:t>
      </w:r>
      <w:r w:rsidR="00311D3B" w:rsidRPr="00C447EB">
        <w:rPr>
          <w:rFonts w:ascii="Times New Roman" w:hAnsi="Times New Roman" w:cs="Times New Roman"/>
          <w:sz w:val="14"/>
          <w:szCs w:val="14"/>
        </w:rPr>
        <w:t>Vendedor</w:t>
      </w:r>
      <w:r w:rsidR="00277B6C" w:rsidRPr="00C447EB">
        <w:rPr>
          <w:rFonts w:ascii="Times New Roman" w:hAnsi="Times New Roman" w:cs="Times New Roman"/>
          <w:sz w:val="14"/>
          <w:szCs w:val="14"/>
        </w:rPr>
        <w:t xml:space="preserve"> que represente el</w:t>
      </w:r>
      <w:r w:rsidRPr="00C447EB">
        <w:rPr>
          <w:rFonts w:ascii="Times New Roman" w:hAnsi="Times New Roman" w:cs="Times New Roman"/>
          <w:sz w:val="14"/>
          <w:szCs w:val="14"/>
        </w:rPr>
        <w:t xml:space="preserve"> valor de</w:t>
      </w:r>
      <w:r w:rsidR="006D2825">
        <w:rPr>
          <w:rFonts w:ascii="Times New Roman" w:hAnsi="Times New Roman" w:cs="Times New Roman"/>
          <w:sz w:val="14"/>
          <w:szCs w:val="14"/>
        </w:rPr>
        <w:t xml:space="preserve"> </w:t>
      </w:r>
      <w:r w:rsidR="006D2825" w:rsidRPr="00C447EB">
        <w:rPr>
          <w:rFonts w:ascii="Times New Roman" w:hAnsi="Times New Roman" w:cs="Times New Roman"/>
          <w:sz w:val="14"/>
          <w:szCs w:val="14"/>
        </w:rPr>
        <w:t>l</w:t>
      </w:r>
      <w:r w:rsidR="006D2825">
        <w:rPr>
          <w:rFonts w:ascii="Times New Roman" w:hAnsi="Times New Roman" w:cs="Times New Roman"/>
          <w:sz w:val="14"/>
          <w:szCs w:val="14"/>
        </w:rPr>
        <w:t xml:space="preserve">os </w:t>
      </w:r>
      <w:r w:rsidRPr="00C447EB">
        <w:rPr>
          <w:rFonts w:ascii="Times New Roman" w:hAnsi="Times New Roman" w:cs="Times New Roman"/>
          <w:sz w:val="14"/>
          <w:szCs w:val="14"/>
        </w:rPr>
        <w:t>producto</w:t>
      </w:r>
      <w:r w:rsidR="006D2825">
        <w:rPr>
          <w:rFonts w:ascii="Times New Roman" w:hAnsi="Times New Roman" w:cs="Times New Roman"/>
          <w:sz w:val="14"/>
          <w:szCs w:val="14"/>
        </w:rPr>
        <w:t>s contractuales</w:t>
      </w:r>
      <w:r w:rsidRPr="00C447EB">
        <w:rPr>
          <w:rFonts w:ascii="Times New Roman" w:hAnsi="Times New Roman" w:cs="Times New Roman"/>
          <w:sz w:val="14"/>
          <w:szCs w:val="14"/>
        </w:rPr>
        <w:t xml:space="preserve"> en cuestión</w:t>
      </w:r>
      <w:r w:rsidR="00277B6C" w:rsidRPr="00C447EB">
        <w:rPr>
          <w:rFonts w:ascii="Times New Roman" w:hAnsi="Times New Roman" w:cs="Times New Roman"/>
          <w:sz w:val="14"/>
          <w:szCs w:val="14"/>
        </w:rPr>
        <w:t xml:space="preserve">. En tanto que el </w:t>
      </w:r>
      <w:r w:rsidR="00311D3B" w:rsidRPr="00C447EB">
        <w:rPr>
          <w:rFonts w:ascii="Times New Roman" w:hAnsi="Times New Roman" w:cs="Times New Roman"/>
          <w:sz w:val="14"/>
          <w:szCs w:val="14"/>
        </w:rPr>
        <w:t>Comprador</w:t>
      </w:r>
      <w:r w:rsidR="00277B6C" w:rsidRPr="00C447EB">
        <w:rPr>
          <w:rFonts w:ascii="Times New Roman" w:hAnsi="Times New Roman" w:cs="Times New Roman"/>
          <w:sz w:val="14"/>
          <w:szCs w:val="14"/>
        </w:rPr>
        <w:t xml:space="preserve"> cumpla con sus obligaciones de pago dentro del plazo fijado, podrá cobrar él mismo los créditos que resulten de la reventa. Caso contrario, el </w:t>
      </w:r>
      <w:r w:rsidR="00311D3B" w:rsidRPr="00C447EB">
        <w:rPr>
          <w:rFonts w:ascii="Times New Roman" w:hAnsi="Times New Roman" w:cs="Times New Roman"/>
          <w:sz w:val="14"/>
          <w:szCs w:val="14"/>
        </w:rPr>
        <w:t>Vendedor</w:t>
      </w:r>
      <w:r w:rsidR="00277B6C" w:rsidRPr="00C447EB">
        <w:rPr>
          <w:rFonts w:ascii="Times New Roman" w:hAnsi="Times New Roman" w:cs="Times New Roman"/>
          <w:sz w:val="14"/>
          <w:szCs w:val="14"/>
        </w:rPr>
        <w:t xml:space="preserve"> tendrá derecho a cobrar los créditos cedidos en su propio nombre, no estando autorizado el </w:t>
      </w:r>
      <w:r w:rsidR="00311D3B" w:rsidRPr="00C447EB">
        <w:rPr>
          <w:rFonts w:ascii="Times New Roman" w:hAnsi="Times New Roman" w:cs="Times New Roman"/>
          <w:sz w:val="14"/>
          <w:szCs w:val="14"/>
        </w:rPr>
        <w:t>Comprador</w:t>
      </w:r>
      <w:r w:rsidR="00277B6C" w:rsidRPr="00C447EB">
        <w:rPr>
          <w:rFonts w:ascii="Times New Roman" w:hAnsi="Times New Roman" w:cs="Times New Roman"/>
          <w:sz w:val="14"/>
          <w:szCs w:val="14"/>
        </w:rPr>
        <w:t xml:space="preserve"> a dar en prenda los créditos ni a cederlos de cualquier otra forma. </w:t>
      </w:r>
    </w:p>
    <w:p w14:paraId="11F3A8FE" w14:textId="77777777" w:rsidR="00277B6C" w:rsidRPr="00C447EB" w:rsidRDefault="00277B6C" w:rsidP="00277B6C">
      <w:pPr>
        <w:spacing w:after="0" w:line="240" w:lineRule="auto"/>
        <w:jc w:val="both"/>
        <w:rPr>
          <w:rFonts w:ascii="Times New Roman" w:hAnsi="Times New Roman" w:cs="Times New Roman"/>
          <w:sz w:val="14"/>
          <w:szCs w:val="14"/>
        </w:rPr>
      </w:pPr>
    </w:p>
    <w:p w14:paraId="4BA6C980" w14:textId="77777777" w:rsidR="00277B6C" w:rsidRPr="00C447EB" w:rsidRDefault="00320D2F" w:rsidP="00277B6C">
      <w:pPr>
        <w:spacing w:after="0" w:line="240" w:lineRule="auto"/>
        <w:jc w:val="both"/>
        <w:rPr>
          <w:rFonts w:ascii="Times New Roman" w:hAnsi="Times New Roman" w:cs="Times New Roman"/>
          <w:sz w:val="14"/>
          <w:szCs w:val="14"/>
        </w:rPr>
      </w:pPr>
      <w:r w:rsidRPr="00C447EB">
        <w:rPr>
          <w:rFonts w:ascii="Times New Roman" w:hAnsi="Times New Roman" w:cs="Times New Roman"/>
          <w:sz w:val="14"/>
          <w:szCs w:val="14"/>
        </w:rPr>
        <w:t>8.</w:t>
      </w:r>
      <w:r w:rsidR="00277B6C" w:rsidRPr="00C447EB">
        <w:rPr>
          <w:rFonts w:ascii="Times New Roman" w:hAnsi="Times New Roman" w:cs="Times New Roman"/>
          <w:sz w:val="14"/>
          <w:szCs w:val="14"/>
        </w:rPr>
        <w:t xml:space="preserve">3. Si el </w:t>
      </w:r>
      <w:r w:rsidR="00311D3B" w:rsidRPr="00C447EB">
        <w:rPr>
          <w:rFonts w:ascii="Times New Roman" w:hAnsi="Times New Roman" w:cs="Times New Roman"/>
          <w:sz w:val="14"/>
          <w:szCs w:val="14"/>
        </w:rPr>
        <w:t>Vendedor</w:t>
      </w:r>
      <w:r w:rsidR="00277B6C" w:rsidRPr="00C447EB">
        <w:rPr>
          <w:rFonts w:ascii="Times New Roman" w:hAnsi="Times New Roman" w:cs="Times New Roman"/>
          <w:sz w:val="14"/>
          <w:szCs w:val="14"/>
        </w:rPr>
        <w:t xml:space="preserve"> estima que peligra la realización de sus créditos, podrá exigir al </w:t>
      </w:r>
      <w:r w:rsidR="00311D3B" w:rsidRPr="00C447EB">
        <w:rPr>
          <w:rFonts w:ascii="Times New Roman" w:hAnsi="Times New Roman" w:cs="Times New Roman"/>
          <w:sz w:val="14"/>
          <w:szCs w:val="14"/>
        </w:rPr>
        <w:t>Comprador</w:t>
      </w:r>
      <w:r w:rsidR="00277B6C" w:rsidRPr="00C447EB">
        <w:rPr>
          <w:rFonts w:ascii="Times New Roman" w:hAnsi="Times New Roman" w:cs="Times New Roman"/>
          <w:sz w:val="14"/>
          <w:szCs w:val="14"/>
        </w:rPr>
        <w:t xml:space="preserve"> que dé a conocer la cesión a sus clientes y que le proporcione todas las informaciones y documentos necesarios para el cobro del crédito. El </w:t>
      </w:r>
      <w:r w:rsidR="00311D3B" w:rsidRPr="00C447EB">
        <w:rPr>
          <w:rFonts w:ascii="Times New Roman" w:hAnsi="Times New Roman" w:cs="Times New Roman"/>
          <w:sz w:val="14"/>
          <w:szCs w:val="14"/>
        </w:rPr>
        <w:t>Comprador</w:t>
      </w:r>
      <w:r w:rsidR="00277B6C" w:rsidRPr="00C447EB">
        <w:rPr>
          <w:rFonts w:ascii="Times New Roman" w:hAnsi="Times New Roman" w:cs="Times New Roman"/>
          <w:sz w:val="14"/>
          <w:szCs w:val="14"/>
        </w:rPr>
        <w:t xml:space="preserve"> deberá informar sin demora al </w:t>
      </w:r>
      <w:r w:rsidR="00311D3B" w:rsidRPr="00C447EB">
        <w:rPr>
          <w:rFonts w:ascii="Times New Roman" w:hAnsi="Times New Roman" w:cs="Times New Roman"/>
          <w:sz w:val="14"/>
          <w:szCs w:val="14"/>
        </w:rPr>
        <w:t>Vendedor</w:t>
      </w:r>
      <w:r w:rsidR="00277B6C" w:rsidRPr="00C447EB">
        <w:rPr>
          <w:rFonts w:ascii="Times New Roman" w:hAnsi="Times New Roman" w:cs="Times New Roman"/>
          <w:sz w:val="14"/>
          <w:szCs w:val="14"/>
        </w:rPr>
        <w:t xml:space="preserve"> de cualquier intervención de terceros en la mercancía sujeta a reserva de propiedad o en los derechos cedidos.</w:t>
      </w:r>
    </w:p>
    <w:p w14:paraId="588D1A4D" w14:textId="77777777" w:rsidR="002C7ED2" w:rsidRPr="00C447EB" w:rsidRDefault="002C7ED2" w:rsidP="00277B6C">
      <w:pPr>
        <w:spacing w:after="0" w:line="240" w:lineRule="auto"/>
        <w:jc w:val="both"/>
        <w:rPr>
          <w:rFonts w:ascii="Times New Roman" w:hAnsi="Times New Roman" w:cs="Times New Roman"/>
          <w:sz w:val="14"/>
          <w:szCs w:val="14"/>
        </w:rPr>
      </w:pPr>
    </w:p>
    <w:p w14:paraId="3836DDE8" w14:textId="77777777" w:rsidR="00420E0C" w:rsidRPr="003E00CD" w:rsidRDefault="00616ECF" w:rsidP="00F14EC0">
      <w:pPr>
        <w:spacing w:after="0" w:line="240" w:lineRule="auto"/>
        <w:jc w:val="both"/>
        <w:rPr>
          <w:rFonts w:ascii="Times New Roman" w:hAnsi="Times New Roman" w:cs="Times New Roman"/>
          <w:b/>
          <w:sz w:val="16"/>
          <w:szCs w:val="16"/>
          <w:u w:val="single"/>
        </w:rPr>
      </w:pPr>
      <w:r w:rsidRPr="003E00CD">
        <w:rPr>
          <w:rFonts w:ascii="Times New Roman" w:hAnsi="Times New Roman" w:cs="Times New Roman"/>
          <w:b/>
          <w:sz w:val="16"/>
          <w:szCs w:val="16"/>
          <w:u w:val="single"/>
        </w:rPr>
        <w:t>9.</w:t>
      </w:r>
      <w:r w:rsidR="00420E0C" w:rsidRPr="003E00CD">
        <w:rPr>
          <w:rFonts w:ascii="Times New Roman" w:hAnsi="Times New Roman" w:cs="Times New Roman"/>
          <w:b/>
          <w:sz w:val="16"/>
          <w:szCs w:val="16"/>
          <w:u w:val="single"/>
        </w:rPr>
        <w:t xml:space="preserve"> Reclamaciones del </w:t>
      </w:r>
      <w:r w:rsidR="00311D3B" w:rsidRPr="003E00CD">
        <w:rPr>
          <w:rFonts w:ascii="Times New Roman" w:hAnsi="Times New Roman" w:cs="Times New Roman"/>
          <w:b/>
          <w:sz w:val="16"/>
          <w:szCs w:val="16"/>
          <w:u w:val="single"/>
        </w:rPr>
        <w:t>Comprador</w:t>
      </w:r>
      <w:r w:rsidR="00420E0C" w:rsidRPr="003E00CD">
        <w:rPr>
          <w:rFonts w:ascii="Times New Roman" w:hAnsi="Times New Roman" w:cs="Times New Roman"/>
          <w:b/>
          <w:sz w:val="16"/>
          <w:szCs w:val="16"/>
          <w:u w:val="single"/>
        </w:rPr>
        <w:t xml:space="preserve"> debidas a defectos.</w:t>
      </w:r>
    </w:p>
    <w:p w14:paraId="2BEBD045" w14:textId="77777777" w:rsidR="008D2363" w:rsidRPr="00C447EB" w:rsidRDefault="00762720" w:rsidP="00F14EC0">
      <w:pPr>
        <w:spacing w:after="0" w:line="240" w:lineRule="auto"/>
        <w:ind w:right="-1"/>
        <w:jc w:val="both"/>
        <w:rPr>
          <w:rFonts w:ascii="Times New Roman" w:eastAsia="Times New Roman" w:hAnsi="Times New Roman" w:cs="Times New Roman"/>
          <w:sz w:val="14"/>
          <w:szCs w:val="14"/>
          <w:lang w:eastAsia="es-ES"/>
        </w:rPr>
      </w:pPr>
      <w:r w:rsidRPr="00C447EB">
        <w:rPr>
          <w:rFonts w:ascii="Times New Roman" w:eastAsia="Times New Roman" w:hAnsi="Times New Roman" w:cs="Times New Roman"/>
          <w:sz w:val="14"/>
          <w:szCs w:val="14"/>
          <w:lang w:eastAsia="es-ES"/>
        </w:rPr>
        <w:t xml:space="preserve">9.1. </w:t>
      </w:r>
      <w:r w:rsidR="008D2363" w:rsidRPr="00C447EB">
        <w:rPr>
          <w:rFonts w:ascii="Times New Roman" w:eastAsia="Times New Roman" w:hAnsi="Times New Roman" w:cs="Times New Roman"/>
          <w:sz w:val="14"/>
          <w:szCs w:val="14"/>
          <w:lang w:eastAsia="es-ES"/>
        </w:rPr>
        <w:t xml:space="preserve">Sólo las reclamaciones del </w:t>
      </w:r>
      <w:r w:rsidR="00311D3B" w:rsidRPr="00C447EB">
        <w:rPr>
          <w:rFonts w:ascii="Times New Roman" w:eastAsia="Times New Roman" w:hAnsi="Times New Roman" w:cs="Times New Roman"/>
          <w:sz w:val="14"/>
          <w:szCs w:val="14"/>
          <w:lang w:eastAsia="es-ES"/>
        </w:rPr>
        <w:t>Comprador</w:t>
      </w:r>
      <w:r w:rsidR="008D2363" w:rsidRPr="00C447EB">
        <w:rPr>
          <w:rFonts w:ascii="Times New Roman" w:eastAsia="Times New Roman" w:hAnsi="Times New Roman" w:cs="Times New Roman"/>
          <w:sz w:val="14"/>
          <w:szCs w:val="14"/>
          <w:lang w:eastAsia="es-ES"/>
        </w:rPr>
        <w:t xml:space="preserve"> recibidas por escrito serán admitidas. </w:t>
      </w:r>
    </w:p>
    <w:p w14:paraId="10A1A962" w14:textId="77777777" w:rsidR="00F14EC0" w:rsidRPr="00C447EB" w:rsidRDefault="00F14EC0" w:rsidP="00F14EC0">
      <w:pPr>
        <w:spacing w:after="0" w:line="240" w:lineRule="auto"/>
        <w:jc w:val="both"/>
        <w:rPr>
          <w:rFonts w:ascii="Times New Roman" w:eastAsia="Times New Roman" w:hAnsi="Times New Roman" w:cs="Times New Roman"/>
          <w:sz w:val="14"/>
          <w:szCs w:val="14"/>
          <w:lang w:eastAsia="es-ES"/>
        </w:rPr>
      </w:pPr>
    </w:p>
    <w:p w14:paraId="24EBBE90" w14:textId="77777777" w:rsidR="008D2363" w:rsidRPr="00C447EB" w:rsidRDefault="00762720" w:rsidP="00F14EC0">
      <w:pPr>
        <w:spacing w:after="0" w:line="240" w:lineRule="auto"/>
        <w:jc w:val="both"/>
        <w:rPr>
          <w:rFonts w:ascii="Times New Roman" w:eastAsia="Times New Roman" w:hAnsi="Times New Roman" w:cs="Times New Roman"/>
          <w:sz w:val="14"/>
          <w:szCs w:val="14"/>
          <w:lang w:eastAsia="es-ES"/>
        </w:rPr>
      </w:pPr>
      <w:r w:rsidRPr="00C447EB">
        <w:rPr>
          <w:rFonts w:ascii="Times New Roman" w:eastAsia="Times New Roman" w:hAnsi="Times New Roman" w:cs="Times New Roman"/>
          <w:sz w:val="14"/>
          <w:szCs w:val="14"/>
          <w:lang w:eastAsia="es-ES"/>
        </w:rPr>
        <w:t xml:space="preserve">9.2. </w:t>
      </w:r>
      <w:r w:rsidR="008D2363" w:rsidRPr="00C447EB">
        <w:rPr>
          <w:rFonts w:ascii="Times New Roman" w:eastAsia="Times New Roman" w:hAnsi="Times New Roman" w:cs="Times New Roman"/>
          <w:sz w:val="14"/>
          <w:szCs w:val="14"/>
          <w:lang w:eastAsia="es-ES"/>
        </w:rPr>
        <w:t xml:space="preserve">En el acto de entrega de la mercancía, el </w:t>
      </w:r>
      <w:r w:rsidR="00311D3B" w:rsidRPr="00C447EB">
        <w:rPr>
          <w:rFonts w:ascii="Times New Roman" w:eastAsia="Times New Roman" w:hAnsi="Times New Roman" w:cs="Times New Roman"/>
          <w:sz w:val="14"/>
          <w:szCs w:val="14"/>
          <w:lang w:eastAsia="es-ES"/>
        </w:rPr>
        <w:t>Comprador</w:t>
      </w:r>
      <w:r w:rsidR="008D2363" w:rsidRPr="00C447EB">
        <w:rPr>
          <w:rFonts w:ascii="Times New Roman" w:eastAsia="Times New Roman" w:hAnsi="Times New Roman" w:cs="Times New Roman"/>
          <w:sz w:val="14"/>
          <w:szCs w:val="14"/>
          <w:lang w:eastAsia="es-ES"/>
        </w:rPr>
        <w:t xml:space="preserve"> deberá examinar las mismas en cuanto a cantidad y calidad, debiendo indicar en el albarán de entrega cualquier disconformidad al respecto. </w:t>
      </w:r>
    </w:p>
    <w:p w14:paraId="02FA695E" w14:textId="77777777" w:rsidR="0045127D" w:rsidRPr="00C447EB" w:rsidRDefault="0045127D" w:rsidP="00F14EC0">
      <w:pPr>
        <w:spacing w:after="0" w:line="240" w:lineRule="auto"/>
        <w:jc w:val="both"/>
        <w:rPr>
          <w:rFonts w:ascii="Times New Roman" w:eastAsia="Times New Roman" w:hAnsi="Times New Roman" w:cs="Times New Roman"/>
          <w:sz w:val="14"/>
          <w:szCs w:val="14"/>
          <w:lang w:eastAsia="es-ES"/>
        </w:rPr>
      </w:pPr>
    </w:p>
    <w:p w14:paraId="5BA8E076" w14:textId="77777777" w:rsidR="006A3EED" w:rsidRPr="00C447EB" w:rsidRDefault="00044234" w:rsidP="00F14EC0">
      <w:pPr>
        <w:spacing w:after="0" w:line="240" w:lineRule="auto"/>
        <w:ind w:right="-1"/>
        <w:jc w:val="both"/>
        <w:rPr>
          <w:rFonts w:ascii="Times New Roman" w:eastAsia="Times New Roman" w:hAnsi="Times New Roman" w:cs="Times New Roman"/>
          <w:sz w:val="14"/>
          <w:szCs w:val="14"/>
          <w:lang w:eastAsia="es-ES"/>
        </w:rPr>
      </w:pPr>
      <w:r w:rsidRPr="00C447EB">
        <w:rPr>
          <w:rFonts w:ascii="Times New Roman" w:eastAsia="Times New Roman" w:hAnsi="Times New Roman" w:cs="Times New Roman"/>
          <w:sz w:val="14"/>
          <w:szCs w:val="14"/>
          <w:lang w:eastAsia="es-ES"/>
        </w:rPr>
        <w:t>Asimismo, e</w:t>
      </w:r>
      <w:r w:rsidR="006A3EED" w:rsidRPr="00C447EB">
        <w:rPr>
          <w:rFonts w:ascii="Times New Roman" w:eastAsia="Times New Roman" w:hAnsi="Times New Roman" w:cs="Times New Roman"/>
          <w:sz w:val="14"/>
          <w:szCs w:val="14"/>
          <w:lang w:eastAsia="es-ES"/>
        </w:rPr>
        <w:t>n los casos en que el defecto o la irregularidad sólo puedan ser detectados recurriendo a un examen en profundidad de la mercancía (vicios ocultos)</w:t>
      </w:r>
      <w:r w:rsidR="00762720" w:rsidRPr="00C447EB">
        <w:rPr>
          <w:rFonts w:ascii="Times New Roman" w:eastAsia="Times New Roman" w:hAnsi="Times New Roman" w:cs="Times New Roman"/>
          <w:sz w:val="14"/>
          <w:szCs w:val="14"/>
          <w:lang w:eastAsia="es-ES"/>
        </w:rPr>
        <w:t>,</w:t>
      </w:r>
      <w:r w:rsidR="006A3EED" w:rsidRPr="00C447EB">
        <w:rPr>
          <w:rFonts w:ascii="Times New Roman" w:eastAsia="Times New Roman" w:hAnsi="Times New Roman" w:cs="Times New Roman"/>
          <w:sz w:val="14"/>
          <w:szCs w:val="14"/>
          <w:lang w:eastAsia="es-ES"/>
        </w:rPr>
        <w:t xml:space="preserve"> el plazo para reclamar será dentro de los treinta días </w:t>
      </w:r>
      <w:r w:rsidRPr="00C447EB">
        <w:rPr>
          <w:rFonts w:ascii="Times New Roman" w:eastAsia="Times New Roman" w:hAnsi="Times New Roman" w:cs="Times New Roman"/>
          <w:sz w:val="14"/>
          <w:szCs w:val="14"/>
          <w:lang w:eastAsia="es-ES"/>
        </w:rPr>
        <w:t xml:space="preserve">naturales </w:t>
      </w:r>
      <w:r w:rsidR="006A3EED" w:rsidRPr="00C447EB">
        <w:rPr>
          <w:rFonts w:ascii="Times New Roman" w:eastAsia="Times New Roman" w:hAnsi="Times New Roman" w:cs="Times New Roman"/>
          <w:sz w:val="14"/>
          <w:szCs w:val="14"/>
          <w:lang w:eastAsia="es-ES"/>
        </w:rPr>
        <w:t>siguientes a su entrega.</w:t>
      </w:r>
    </w:p>
    <w:p w14:paraId="78B7FA3D" w14:textId="77777777" w:rsidR="006A3EED" w:rsidRPr="00C447EB" w:rsidRDefault="006A3EED" w:rsidP="00420E0C">
      <w:pPr>
        <w:spacing w:after="0" w:line="240" w:lineRule="auto"/>
        <w:jc w:val="both"/>
        <w:rPr>
          <w:rFonts w:ascii="Times New Roman" w:hAnsi="Times New Roman" w:cs="Times New Roman"/>
          <w:sz w:val="14"/>
          <w:szCs w:val="14"/>
        </w:rPr>
      </w:pPr>
    </w:p>
    <w:p w14:paraId="4507F22B" w14:textId="77777777" w:rsidR="00762720" w:rsidRPr="00C447EB" w:rsidRDefault="00762720" w:rsidP="00762720">
      <w:pPr>
        <w:tabs>
          <w:tab w:val="left" w:pos="284"/>
        </w:tabs>
        <w:spacing w:after="0" w:line="240" w:lineRule="auto"/>
        <w:jc w:val="both"/>
        <w:rPr>
          <w:rFonts w:ascii="Times New Roman" w:eastAsia="Times New Roman" w:hAnsi="Times New Roman" w:cs="Times New Roman"/>
          <w:sz w:val="14"/>
          <w:szCs w:val="14"/>
          <w:lang w:val="x-none" w:eastAsia="es-ES"/>
        </w:rPr>
      </w:pPr>
      <w:r w:rsidRPr="00C447EB">
        <w:rPr>
          <w:rFonts w:ascii="Times New Roman" w:eastAsia="Times New Roman" w:hAnsi="Times New Roman" w:cs="Times New Roman"/>
          <w:sz w:val="14"/>
          <w:szCs w:val="14"/>
          <w:lang w:val="x-none" w:eastAsia="es-ES"/>
        </w:rPr>
        <w:t xml:space="preserve">Toda reclamación que se realice </w:t>
      </w:r>
      <w:r w:rsidRPr="00C447EB">
        <w:rPr>
          <w:rFonts w:ascii="Times New Roman" w:eastAsia="Times New Roman" w:hAnsi="Times New Roman" w:cs="Times New Roman"/>
          <w:sz w:val="14"/>
          <w:szCs w:val="14"/>
          <w:lang w:eastAsia="es-ES"/>
        </w:rPr>
        <w:t xml:space="preserve">por el </w:t>
      </w:r>
      <w:r w:rsidR="00311D3B" w:rsidRPr="00C447EB">
        <w:rPr>
          <w:rFonts w:ascii="Times New Roman" w:eastAsia="Times New Roman" w:hAnsi="Times New Roman" w:cs="Times New Roman"/>
          <w:sz w:val="14"/>
          <w:szCs w:val="14"/>
          <w:lang w:eastAsia="es-ES"/>
        </w:rPr>
        <w:t>Comprador</w:t>
      </w:r>
      <w:r w:rsidRPr="00C447EB">
        <w:rPr>
          <w:rFonts w:ascii="Times New Roman" w:eastAsia="Times New Roman" w:hAnsi="Times New Roman" w:cs="Times New Roman"/>
          <w:sz w:val="14"/>
          <w:szCs w:val="14"/>
          <w:lang w:eastAsia="es-ES"/>
        </w:rPr>
        <w:t xml:space="preserve"> </w:t>
      </w:r>
      <w:r w:rsidRPr="00C447EB">
        <w:rPr>
          <w:rFonts w:ascii="Times New Roman" w:eastAsia="Times New Roman" w:hAnsi="Times New Roman" w:cs="Times New Roman"/>
          <w:sz w:val="14"/>
          <w:szCs w:val="14"/>
          <w:lang w:val="x-none" w:eastAsia="es-ES"/>
        </w:rPr>
        <w:t xml:space="preserve">una vez transcurridos los plazos expresados </w:t>
      </w:r>
      <w:r w:rsidRPr="00C447EB">
        <w:rPr>
          <w:rFonts w:ascii="Times New Roman" w:eastAsia="Times New Roman" w:hAnsi="Times New Roman" w:cs="Times New Roman"/>
          <w:sz w:val="14"/>
          <w:szCs w:val="14"/>
          <w:lang w:eastAsia="es-ES"/>
        </w:rPr>
        <w:t>anteriormente</w:t>
      </w:r>
      <w:r w:rsidRPr="00C447EB">
        <w:rPr>
          <w:rFonts w:ascii="Times New Roman" w:eastAsia="Times New Roman" w:hAnsi="Times New Roman" w:cs="Times New Roman"/>
          <w:sz w:val="14"/>
          <w:szCs w:val="14"/>
          <w:lang w:val="x-none" w:eastAsia="es-ES"/>
        </w:rPr>
        <w:t xml:space="preserve"> se considerará improcedente, quedando </w:t>
      </w:r>
      <w:r w:rsidRPr="00C447EB">
        <w:rPr>
          <w:rFonts w:ascii="Times New Roman" w:eastAsia="Times New Roman" w:hAnsi="Times New Roman" w:cs="Times New Roman"/>
          <w:sz w:val="14"/>
          <w:szCs w:val="14"/>
          <w:lang w:eastAsia="es-ES"/>
        </w:rPr>
        <w:t>Bayer</w:t>
      </w:r>
      <w:r w:rsidRPr="00C447EB">
        <w:rPr>
          <w:rFonts w:ascii="Times New Roman" w:eastAsia="Times New Roman" w:hAnsi="Times New Roman" w:cs="Times New Roman"/>
          <w:sz w:val="14"/>
          <w:szCs w:val="14"/>
          <w:lang w:val="x-none" w:eastAsia="es-ES"/>
        </w:rPr>
        <w:t xml:space="preserve"> liberada de responder ante el </w:t>
      </w:r>
      <w:r w:rsidR="00311D3B" w:rsidRPr="00C447EB">
        <w:rPr>
          <w:rFonts w:ascii="Times New Roman" w:eastAsia="Times New Roman" w:hAnsi="Times New Roman" w:cs="Times New Roman"/>
          <w:sz w:val="14"/>
          <w:szCs w:val="14"/>
          <w:lang w:eastAsia="es-ES"/>
        </w:rPr>
        <w:t>Comprador</w:t>
      </w:r>
      <w:r w:rsidRPr="00C447EB">
        <w:rPr>
          <w:rFonts w:ascii="Times New Roman" w:eastAsia="Times New Roman" w:hAnsi="Times New Roman" w:cs="Times New Roman"/>
          <w:sz w:val="14"/>
          <w:szCs w:val="14"/>
          <w:lang w:val="x-none" w:eastAsia="es-ES"/>
        </w:rPr>
        <w:t xml:space="preserve"> por defectos en </w:t>
      </w:r>
      <w:r w:rsidRPr="00C447EB">
        <w:rPr>
          <w:rFonts w:ascii="Times New Roman" w:eastAsia="Batang" w:hAnsi="Times New Roman" w:cs="Arial"/>
          <w:sz w:val="14"/>
          <w:szCs w:val="14"/>
          <w:lang w:val="x-none" w:eastAsia="es-ES"/>
        </w:rPr>
        <w:t>l</w:t>
      </w:r>
      <w:r w:rsidRPr="00C447EB">
        <w:rPr>
          <w:rFonts w:ascii="Times New Roman" w:eastAsia="Batang" w:hAnsi="Times New Roman" w:cs="Arial"/>
          <w:sz w:val="14"/>
          <w:szCs w:val="14"/>
          <w:lang w:eastAsia="es-ES"/>
        </w:rPr>
        <w:t>a mercancía</w:t>
      </w:r>
      <w:r w:rsidRPr="00C447EB">
        <w:rPr>
          <w:rFonts w:ascii="Times New Roman" w:eastAsia="Times New Roman" w:hAnsi="Times New Roman" w:cs="Times New Roman"/>
          <w:sz w:val="14"/>
          <w:szCs w:val="14"/>
          <w:lang w:val="x-none" w:eastAsia="es-ES"/>
        </w:rPr>
        <w:t>.</w:t>
      </w:r>
    </w:p>
    <w:p w14:paraId="5CE226C6" w14:textId="77777777" w:rsidR="00043C0D" w:rsidRDefault="00043C0D" w:rsidP="00762720">
      <w:pPr>
        <w:spacing w:after="0" w:line="240" w:lineRule="auto"/>
        <w:jc w:val="both"/>
        <w:rPr>
          <w:rFonts w:ascii="Times New Roman" w:hAnsi="Times New Roman" w:cs="Times New Roman"/>
          <w:sz w:val="14"/>
          <w:szCs w:val="14"/>
        </w:rPr>
      </w:pPr>
    </w:p>
    <w:p w14:paraId="6AF65AE2" w14:textId="77777777" w:rsidR="00420E0C" w:rsidRPr="00C447EB" w:rsidRDefault="00762720" w:rsidP="00762720">
      <w:pPr>
        <w:spacing w:after="0" w:line="240" w:lineRule="auto"/>
        <w:jc w:val="both"/>
        <w:rPr>
          <w:rFonts w:ascii="Times New Roman" w:hAnsi="Times New Roman" w:cs="Times New Roman"/>
          <w:sz w:val="14"/>
          <w:szCs w:val="14"/>
        </w:rPr>
      </w:pPr>
      <w:r w:rsidRPr="00C447EB">
        <w:rPr>
          <w:rFonts w:ascii="Times New Roman" w:hAnsi="Times New Roman" w:cs="Times New Roman"/>
          <w:sz w:val="14"/>
          <w:szCs w:val="14"/>
        </w:rPr>
        <w:t xml:space="preserve">9.3. </w:t>
      </w:r>
      <w:r w:rsidR="00420E0C" w:rsidRPr="00C447EB">
        <w:rPr>
          <w:rFonts w:ascii="Times New Roman" w:hAnsi="Times New Roman" w:cs="Times New Roman"/>
          <w:sz w:val="14"/>
          <w:szCs w:val="14"/>
        </w:rPr>
        <w:t xml:space="preserve">Si la mercancía adoleciera de vicios o defectos y el </w:t>
      </w:r>
      <w:r w:rsidR="00311D3B" w:rsidRPr="00C447EB">
        <w:rPr>
          <w:rFonts w:ascii="Times New Roman" w:hAnsi="Times New Roman" w:cs="Times New Roman"/>
          <w:sz w:val="14"/>
          <w:szCs w:val="14"/>
        </w:rPr>
        <w:t>Comprador</w:t>
      </w:r>
      <w:r w:rsidR="00420E0C" w:rsidRPr="00C447EB">
        <w:rPr>
          <w:rFonts w:ascii="Times New Roman" w:hAnsi="Times New Roman" w:cs="Times New Roman"/>
          <w:sz w:val="14"/>
          <w:szCs w:val="14"/>
        </w:rPr>
        <w:t xml:space="preserve"> lo notifica al </w:t>
      </w:r>
      <w:r w:rsidR="00311D3B" w:rsidRPr="00C447EB">
        <w:rPr>
          <w:rFonts w:ascii="Times New Roman" w:hAnsi="Times New Roman" w:cs="Times New Roman"/>
          <w:sz w:val="14"/>
          <w:szCs w:val="14"/>
        </w:rPr>
        <w:t>Vendedor</w:t>
      </w:r>
      <w:r w:rsidR="00420E0C" w:rsidRPr="00C447EB">
        <w:rPr>
          <w:rFonts w:ascii="Times New Roman" w:hAnsi="Times New Roman" w:cs="Times New Roman"/>
          <w:sz w:val="14"/>
          <w:szCs w:val="14"/>
        </w:rPr>
        <w:t xml:space="preserve"> en </w:t>
      </w:r>
      <w:r w:rsidRPr="00C447EB">
        <w:rPr>
          <w:rFonts w:ascii="Times New Roman" w:hAnsi="Times New Roman" w:cs="Times New Roman"/>
          <w:sz w:val="14"/>
          <w:szCs w:val="14"/>
        </w:rPr>
        <w:t>el</w:t>
      </w:r>
      <w:r w:rsidR="00420E0C" w:rsidRPr="00C447EB">
        <w:rPr>
          <w:rFonts w:ascii="Times New Roman" w:hAnsi="Times New Roman" w:cs="Times New Roman"/>
          <w:sz w:val="14"/>
          <w:szCs w:val="14"/>
        </w:rPr>
        <w:t xml:space="preserve"> plazo establecido en el apartado </w:t>
      </w:r>
      <w:r w:rsidRPr="00C447EB">
        <w:rPr>
          <w:rFonts w:ascii="Times New Roman" w:hAnsi="Times New Roman" w:cs="Times New Roman"/>
          <w:sz w:val="14"/>
          <w:szCs w:val="14"/>
        </w:rPr>
        <w:t>9.2 anterior</w:t>
      </w:r>
      <w:r w:rsidR="00420E0C" w:rsidRPr="00C447EB">
        <w:rPr>
          <w:rFonts w:ascii="Times New Roman" w:hAnsi="Times New Roman" w:cs="Times New Roman"/>
          <w:sz w:val="14"/>
          <w:szCs w:val="14"/>
        </w:rPr>
        <w:t xml:space="preserve">, el </w:t>
      </w:r>
      <w:r w:rsidR="00311D3B" w:rsidRPr="00C447EB">
        <w:rPr>
          <w:rFonts w:ascii="Times New Roman" w:hAnsi="Times New Roman" w:cs="Times New Roman"/>
          <w:sz w:val="14"/>
          <w:szCs w:val="14"/>
        </w:rPr>
        <w:t>Vendedor</w:t>
      </w:r>
      <w:r w:rsidR="00420E0C" w:rsidRPr="00C447EB">
        <w:rPr>
          <w:rFonts w:ascii="Times New Roman" w:hAnsi="Times New Roman" w:cs="Times New Roman"/>
          <w:sz w:val="14"/>
          <w:szCs w:val="14"/>
        </w:rPr>
        <w:t xml:space="preserve"> </w:t>
      </w:r>
      <w:r w:rsidRPr="00C447EB">
        <w:rPr>
          <w:rFonts w:ascii="Times New Roman" w:hAnsi="Times New Roman" w:cs="Times New Roman"/>
          <w:sz w:val="14"/>
          <w:szCs w:val="14"/>
        </w:rPr>
        <w:t>podrá optar</w:t>
      </w:r>
      <w:r w:rsidR="00420E0C" w:rsidRPr="00C447EB">
        <w:rPr>
          <w:rFonts w:ascii="Times New Roman" w:hAnsi="Times New Roman" w:cs="Times New Roman"/>
          <w:sz w:val="14"/>
          <w:szCs w:val="14"/>
        </w:rPr>
        <w:t xml:space="preserve">, a su elección, </w:t>
      </w:r>
      <w:r w:rsidRPr="00C447EB">
        <w:rPr>
          <w:rFonts w:ascii="Times New Roman" w:hAnsi="Times New Roman" w:cs="Times New Roman"/>
          <w:sz w:val="14"/>
          <w:szCs w:val="14"/>
        </w:rPr>
        <w:t>entre</w:t>
      </w:r>
      <w:r w:rsidR="00420E0C" w:rsidRPr="00C447EB">
        <w:rPr>
          <w:rFonts w:ascii="Times New Roman" w:hAnsi="Times New Roman" w:cs="Times New Roman"/>
          <w:sz w:val="14"/>
          <w:szCs w:val="14"/>
        </w:rPr>
        <w:t xml:space="preserve"> subsanar el defecto o suministrar una mercancía exenta de vicios o defectos. El </w:t>
      </w:r>
      <w:r w:rsidR="00311D3B" w:rsidRPr="00C447EB">
        <w:rPr>
          <w:rFonts w:ascii="Times New Roman" w:hAnsi="Times New Roman" w:cs="Times New Roman"/>
          <w:sz w:val="14"/>
          <w:szCs w:val="14"/>
        </w:rPr>
        <w:t>Comprador</w:t>
      </w:r>
      <w:r w:rsidR="00420E0C" w:rsidRPr="00C447EB">
        <w:rPr>
          <w:rFonts w:ascii="Times New Roman" w:hAnsi="Times New Roman" w:cs="Times New Roman"/>
          <w:sz w:val="14"/>
          <w:szCs w:val="14"/>
        </w:rPr>
        <w:t xml:space="preserve"> concederá al </w:t>
      </w:r>
      <w:r w:rsidR="00311D3B" w:rsidRPr="00C447EB">
        <w:rPr>
          <w:rFonts w:ascii="Times New Roman" w:hAnsi="Times New Roman" w:cs="Times New Roman"/>
          <w:sz w:val="14"/>
          <w:szCs w:val="14"/>
        </w:rPr>
        <w:t>Vendedor</w:t>
      </w:r>
      <w:r w:rsidR="00420E0C" w:rsidRPr="00C447EB">
        <w:rPr>
          <w:rFonts w:ascii="Times New Roman" w:hAnsi="Times New Roman" w:cs="Times New Roman"/>
          <w:sz w:val="14"/>
          <w:szCs w:val="14"/>
        </w:rPr>
        <w:t xml:space="preserve"> la oportunidad y el tiempo necesarios para dicha reparación y en concreto, la devolución de los productos para su análisis. El </w:t>
      </w:r>
      <w:r w:rsidR="00311D3B" w:rsidRPr="00C447EB">
        <w:rPr>
          <w:rFonts w:ascii="Times New Roman" w:hAnsi="Times New Roman" w:cs="Times New Roman"/>
          <w:sz w:val="14"/>
          <w:szCs w:val="14"/>
        </w:rPr>
        <w:t>Comprador</w:t>
      </w:r>
      <w:r w:rsidR="00420E0C" w:rsidRPr="00C447EB">
        <w:rPr>
          <w:rFonts w:ascii="Times New Roman" w:hAnsi="Times New Roman" w:cs="Times New Roman"/>
          <w:sz w:val="14"/>
          <w:szCs w:val="14"/>
        </w:rPr>
        <w:t xml:space="preserve"> asumirá los costes de los análisis y entrega complementaria, incluyendo transporte, materiales y costes</w:t>
      </w:r>
      <w:r w:rsidR="003502DF">
        <w:rPr>
          <w:rFonts w:ascii="Times New Roman" w:hAnsi="Times New Roman" w:cs="Times New Roman"/>
          <w:sz w:val="14"/>
          <w:szCs w:val="14"/>
        </w:rPr>
        <w:t xml:space="preserve"> salariales, en caso de que (i)</w:t>
      </w:r>
      <w:r w:rsidR="00420E0C" w:rsidRPr="00C447EB">
        <w:rPr>
          <w:rFonts w:ascii="Times New Roman" w:hAnsi="Times New Roman" w:cs="Times New Roman"/>
          <w:sz w:val="14"/>
          <w:szCs w:val="14"/>
        </w:rPr>
        <w:t xml:space="preserve"> la solicitud del </w:t>
      </w:r>
      <w:r w:rsidR="00311D3B" w:rsidRPr="00C447EB">
        <w:rPr>
          <w:rFonts w:ascii="Times New Roman" w:hAnsi="Times New Roman" w:cs="Times New Roman"/>
          <w:sz w:val="14"/>
          <w:szCs w:val="14"/>
        </w:rPr>
        <w:t>Comprador</w:t>
      </w:r>
      <w:r w:rsidR="00420E0C" w:rsidRPr="00C447EB">
        <w:rPr>
          <w:rFonts w:ascii="Times New Roman" w:hAnsi="Times New Roman" w:cs="Times New Roman"/>
          <w:sz w:val="14"/>
          <w:szCs w:val="14"/>
        </w:rPr>
        <w:t xml:space="preserve"> resulte ser injustificada</w:t>
      </w:r>
      <w:r w:rsidR="006D2825">
        <w:rPr>
          <w:rFonts w:ascii="Times New Roman" w:hAnsi="Times New Roman" w:cs="Times New Roman"/>
          <w:sz w:val="14"/>
          <w:szCs w:val="14"/>
        </w:rPr>
        <w:t>: o</w:t>
      </w:r>
      <w:r w:rsidR="00420E0C" w:rsidRPr="00C447EB">
        <w:rPr>
          <w:rFonts w:ascii="Times New Roman" w:hAnsi="Times New Roman" w:cs="Times New Roman"/>
          <w:sz w:val="14"/>
          <w:szCs w:val="14"/>
        </w:rPr>
        <w:t xml:space="preserve"> (ii) los productos hayan sido movidos a una ubicación distinta al lugar donde el </w:t>
      </w:r>
      <w:r w:rsidR="00311D3B" w:rsidRPr="00C447EB">
        <w:rPr>
          <w:rFonts w:ascii="Times New Roman" w:hAnsi="Times New Roman" w:cs="Times New Roman"/>
          <w:sz w:val="14"/>
          <w:szCs w:val="14"/>
        </w:rPr>
        <w:t>Comprador</w:t>
      </w:r>
      <w:r w:rsidR="00420E0C" w:rsidRPr="00C447EB">
        <w:rPr>
          <w:rFonts w:ascii="Times New Roman" w:hAnsi="Times New Roman" w:cs="Times New Roman"/>
          <w:sz w:val="14"/>
          <w:szCs w:val="14"/>
        </w:rPr>
        <w:t xml:space="preserve"> ejerce su actividad salvo que dicho traslado coincida con el uso previsto. </w:t>
      </w:r>
    </w:p>
    <w:p w14:paraId="080991F5" w14:textId="77777777" w:rsidR="00A14C08" w:rsidRPr="00C447EB" w:rsidRDefault="00A14C08" w:rsidP="00420E0C">
      <w:pPr>
        <w:spacing w:after="0" w:line="240" w:lineRule="auto"/>
        <w:jc w:val="both"/>
        <w:rPr>
          <w:rFonts w:ascii="Times New Roman" w:hAnsi="Times New Roman" w:cs="Times New Roman"/>
          <w:sz w:val="14"/>
          <w:szCs w:val="14"/>
        </w:rPr>
      </w:pPr>
    </w:p>
    <w:p w14:paraId="72310F3C" w14:textId="77777777" w:rsidR="00485F84" w:rsidRDefault="00485F84" w:rsidP="00420E0C">
      <w:pPr>
        <w:spacing w:after="0" w:line="240" w:lineRule="auto"/>
        <w:jc w:val="both"/>
        <w:rPr>
          <w:rFonts w:ascii="Times New Roman" w:hAnsi="Times New Roman" w:cs="Times New Roman"/>
          <w:sz w:val="14"/>
          <w:szCs w:val="14"/>
        </w:rPr>
      </w:pPr>
    </w:p>
    <w:p w14:paraId="5F226994" w14:textId="77777777" w:rsidR="00485F84" w:rsidRDefault="00485F84" w:rsidP="00420E0C">
      <w:pPr>
        <w:spacing w:after="0" w:line="240" w:lineRule="auto"/>
        <w:jc w:val="both"/>
        <w:rPr>
          <w:rFonts w:ascii="Times New Roman" w:hAnsi="Times New Roman" w:cs="Times New Roman"/>
          <w:sz w:val="14"/>
          <w:szCs w:val="14"/>
        </w:rPr>
      </w:pPr>
    </w:p>
    <w:p w14:paraId="46394B7A" w14:textId="77777777" w:rsidR="00485F84" w:rsidRDefault="00485F84" w:rsidP="00420E0C">
      <w:pPr>
        <w:spacing w:after="0" w:line="240" w:lineRule="auto"/>
        <w:jc w:val="both"/>
        <w:rPr>
          <w:rFonts w:ascii="Times New Roman" w:hAnsi="Times New Roman" w:cs="Times New Roman"/>
          <w:sz w:val="14"/>
          <w:szCs w:val="14"/>
        </w:rPr>
      </w:pPr>
    </w:p>
    <w:p w14:paraId="1F1152B3" w14:textId="77777777" w:rsidR="00420E0C" w:rsidRPr="00C447EB" w:rsidRDefault="00762720" w:rsidP="00420E0C">
      <w:pPr>
        <w:spacing w:after="0" w:line="240" w:lineRule="auto"/>
        <w:jc w:val="both"/>
        <w:rPr>
          <w:rFonts w:ascii="Times New Roman" w:hAnsi="Times New Roman" w:cs="Times New Roman"/>
          <w:sz w:val="14"/>
          <w:szCs w:val="14"/>
        </w:rPr>
      </w:pPr>
      <w:r w:rsidRPr="00C447EB">
        <w:rPr>
          <w:rFonts w:ascii="Times New Roman" w:hAnsi="Times New Roman" w:cs="Times New Roman"/>
          <w:sz w:val="14"/>
          <w:szCs w:val="14"/>
        </w:rPr>
        <w:t>9.4</w:t>
      </w:r>
      <w:r w:rsidR="00420E0C" w:rsidRPr="00C447EB">
        <w:rPr>
          <w:rFonts w:ascii="Times New Roman" w:hAnsi="Times New Roman" w:cs="Times New Roman"/>
          <w:b/>
          <w:sz w:val="14"/>
          <w:szCs w:val="14"/>
        </w:rPr>
        <w:t>.</w:t>
      </w:r>
      <w:r w:rsidR="00420E0C" w:rsidRPr="00C447EB">
        <w:rPr>
          <w:rFonts w:ascii="Times New Roman" w:hAnsi="Times New Roman" w:cs="Times New Roman"/>
          <w:sz w:val="14"/>
          <w:szCs w:val="14"/>
        </w:rPr>
        <w:t xml:space="preserve"> Cuando la acción de garantía o saneamiento se ejercite como derecho de repetición del </w:t>
      </w:r>
      <w:r w:rsidR="00311D3B" w:rsidRPr="00C447EB">
        <w:rPr>
          <w:rFonts w:ascii="Times New Roman" w:hAnsi="Times New Roman" w:cs="Times New Roman"/>
          <w:sz w:val="14"/>
          <w:szCs w:val="14"/>
        </w:rPr>
        <w:t>Comprador</w:t>
      </w:r>
      <w:r w:rsidR="00420E0C" w:rsidRPr="00C447EB">
        <w:rPr>
          <w:rFonts w:ascii="Times New Roman" w:hAnsi="Times New Roman" w:cs="Times New Roman"/>
          <w:sz w:val="14"/>
          <w:szCs w:val="14"/>
        </w:rPr>
        <w:t xml:space="preserve"> después de haber prosperado contra él una demanda fundada en las disposiciones de la Ley reguladora de la compraventa de bienes de consumo, no sufrirán ninguna merma los derechos de regreso o repetición que tengan su fundamento en las disposiciones de la mencionada Ley. En lo que respecta a la acción de indemnización de daños y perjuicios será aplicable la cláusula </w:t>
      </w:r>
      <w:r w:rsidRPr="00C447EB">
        <w:rPr>
          <w:rFonts w:ascii="Times New Roman" w:hAnsi="Times New Roman" w:cs="Times New Roman"/>
          <w:sz w:val="14"/>
          <w:szCs w:val="14"/>
        </w:rPr>
        <w:t>10</w:t>
      </w:r>
      <w:r w:rsidR="00420E0C" w:rsidRPr="00C447EB">
        <w:rPr>
          <w:rFonts w:ascii="Times New Roman" w:hAnsi="Times New Roman" w:cs="Times New Roman"/>
          <w:sz w:val="14"/>
          <w:szCs w:val="14"/>
        </w:rPr>
        <w:t>.</w:t>
      </w:r>
    </w:p>
    <w:p w14:paraId="769E6C86" w14:textId="77777777" w:rsidR="00A14C08" w:rsidRPr="00C447EB" w:rsidRDefault="00A14C08" w:rsidP="00420E0C">
      <w:pPr>
        <w:spacing w:after="0" w:line="240" w:lineRule="auto"/>
        <w:jc w:val="both"/>
        <w:rPr>
          <w:rFonts w:ascii="Times New Roman" w:hAnsi="Times New Roman" w:cs="Times New Roman"/>
          <w:sz w:val="14"/>
          <w:szCs w:val="14"/>
        </w:rPr>
      </w:pPr>
    </w:p>
    <w:p w14:paraId="36B6462B" w14:textId="77777777" w:rsidR="00420E0C" w:rsidRPr="00C447EB" w:rsidRDefault="00762720" w:rsidP="00420E0C">
      <w:pPr>
        <w:spacing w:after="0" w:line="240" w:lineRule="auto"/>
        <w:jc w:val="both"/>
        <w:rPr>
          <w:rFonts w:ascii="Times New Roman" w:hAnsi="Times New Roman" w:cs="Times New Roman"/>
          <w:sz w:val="14"/>
          <w:szCs w:val="14"/>
        </w:rPr>
      </w:pPr>
      <w:r w:rsidRPr="00C447EB">
        <w:rPr>
          <w:rFonts w:ascii="Times New Roman" w:hAnsi="Times New Roman" w:cs="Times New Roman"/>
          <w:sz w:val="14"/>
          <w:szCs w:val="14"/>
        </w:rPr>
        <w:t>9</w:t>
      </w:r>
      <w:r w:rsidR="00420E0C" w:rsidRPr="00C447EB">
        <w:rPr>
          <w:rFonts w:ascii="Times New Roman" w:hAnsi="Times New Roman" w:cs="Times New Roman"/>
          <w:sz w:val="14"/>
          <w:szCs w:val="14"/>
        </w:rPr>
        <w:t>.</w:t>
      </w:r>
      <w:r w:rsidRPr="00C447EB">
        <w:rPr>
          <w:rFonts w:ascii="Times New Roman" w:hAnsi="Times New Roman" w:cs="Times New Roman"/>
          <w:sz w:val="14"/>
          <w:szCs w:val="14"/>
        </w:rPr>
        <w:t>5</w:t>
      </w:r>
      <w:r w:rsidR="00420E0C" w:rsidRPr="00C447EB">
        <w:rPr>
          <w:rFonts w:ascii="Times New Roman" w:hAnsi="Times New Roman" w:cs="Times New Roman"/>
          <w:sz w:val="14"/>
          <w:szCs w:val="14"/>
        </w:rPr>
        <w:t xml:space="preserve">. Desde el momento en que tenga conocimiento de ello, el </w:t>
      </w:r>
      <w:r w:rsidR="00311D3B" w:rsidRPr="00C447EB">
        <w:rPr>
          <w:rFonts w:ascii="Times New Roman" w:hAnsi="Times New Roman" w:cs="Times New Roman"/>
          <w:sz w:val="14"/>
          <w:szCs w:val="14"/>
        </w:rPr>
        <w:t>Comprador</w:t>
      </w:r>
      <w:r w:rsidR="00420E0C" w:rsidRPr="00C447EB">
        <w:rPr>
          <w:rFonts w:ascii="Times New Roman" w:hAnsi="Times New Roman" w:cs="Times New Roman"/>
          <w:sz w:val="14"/>
          <w:szCs w:val="14"/>
        </w:rPr>
        <w:t xml:space="preserve"> estará obligado a informar sin demora al </w:t>
      </w:r>
      <w:r w:rsidR="00311D3B" w:rsidRPr="00C447EB">
        <w:rPr>
          <w:rFonts w:ascii="Times New Roman" w:hAnsi="Times New Roman" w:cs="Times New Roman"/>
          <w:sz w:val="14"/>
          <w:szCs w:val="14"/>
        </w:rPr>
        <w:t>Vendedor</w:t>
      </w:r>
      <w:r w:rsidR="00420E0C" w:rsidRPr="00C447EB">
        <w:rPr>
          <w:rFonts w:ascii="Times New Roman" w:hAnsi="Times New Roman" w:cs="Times New Roman"/>
          <w:sz w:val="14"/>
          <w:szCs w:val="14"/>
        </w:rPr>
        <w:t xml:space="preserve"> sobre cualquier caso de regreso o repetición que se presente en la cadena de sucesivos suministros. Sólo podrá ejercitar el </w:t>
      </w:r>
      <w:r w:rsidR="00311D3B" w:rsidRPr="00C447EB">
        <w:rPr>
          <w:rFonts w:ascii="Times New Roman" w:hAnsi="Times New Roman" w:cs="Times New Roman"/>
          <w:sz w:val="14"/>
          <w:szCs w:val="14"/>
        </w:rPr>
        <w:t>Comprador</w:t>
      </w:r>
      <w:r w:rsidR="00420E0C" w:rsidRPr="00C447EB">
        <w:rPr>
          <w:rFonts w:ascii="Times New Roman" w:hAnsi="Times New Roman" w:cs="Times New Roman"/>
          <w:sz w:val="14"/>
          <w:szCs w:val="14"/>
        </w:rPr>
        <w:t xml:space="preserve"> acciones legales de repetición contra el </w:t>
      </w:r>
      <w:r w:rsidR="00311D3B" w:rsidRPr="00C447EB">
        <w:rPr>
          <w:rFonts w:ascii="Times New Roman" w:hAnsi="Times New Roman" w:cs="Times New Roman"/>
          <w:sz w:val="14"/>
          <w:szCs w:val="14"/>
        </w:rPr>
        <w:t>Vendedor</w:t>
      </w:r>
      <w:r w:rsidR="00420E0C" w:rsidRPr="00C447EB">
        <w:rPr>
          <w:rFonts w:ascii="Times New Roman" w:hAnsi="Times New Roman" w:cs="Times New Roman"/>
          <w:sz w:val="14"/>
          <w:szCs w:val="14"/>
        </w:rPr>
        <w:t xml:space="preserve">  cuando no haya celebrado con su respectivo cliente acuerdos que excedan de las garantías contempladas en la Ley. Aplicarán los límites previstos en la cláusula </w:t>
      </w:r>
      <w:r w:rsidRPr="00C447EB">
        <w:rPr>
          <w:rFonts w:ascii="Times New Roman" w:hAnsi="Times New Roman" w:cs="Times New Roman"/>
          <w:sz w:val="14"/>
          <w:szCs w:val="14"/>
        </w:rPr>
        <w:t>10</w:t>
      </w:r>
      <w:r w:rsidR="00420E0C" w:rsidRPr="00C447EB">
        <w:rPr>
          <w:rFonts w:ascii="Times New Roman" w:hAnsi="Times New Roman" w:cs="Times New Roman"/>
          <w:sz w:val="14"/>
          <w:szCs w:val="14"/>
        </w:rPr>
        <w:t>.</w:t>
      </w:r>
    </w:p>
    <w:p w14:paraId="09AEB245" w14:textId="77777777" w:rsidR="00420E0C" w:rsidRPr="00485F84" w:rsidRDefault="00420E0C" w:rsidP="00420E0C">
      <w:pPr>
        <w:spacing w:after="0" w:line="240" w:lineRule="auto"/>
        <w:jc w:val="both"/>
        <w:rPr>
          <w:rFonts w:ascii="Times New Roman" w:hAnsi="Times New Roman" w:cs="Times New Roman"/>
          <w:b/>
          <w:sz w:val="14"/>
          <w:szCs w:val="14"/>
        </w:rPr>
      </w:pPr>
    </w:p>
    <w:p w14:paraId="0DF9C1F5" w14:textId="77777777" w:rsidR="00420E0C" w:rsidRPr="00C447EB" w:rsidRDefault="00762720" w:rsidP="00420E0C">
      <w:pPr>
        <w:spacing w:after="0" w:line="240" w:lineRule="auto"/>
        <w:jc w:val="both"/>
        <w:rPr>
          <w:rFonts w:ascii="Times New Roman" w:hAnsi="Times New Roman" w:cs="Times New Roman"/>
          <w:b/>
          <w:sz w:val="16"/>
          <w:szCs w:val="16"/>
        </w:rPr>
      </w:pPr>
      <w:r w:rsidRPr="003E00CD">
        <w:rPr>
          <w:rFonts w:ascii="Times New Roman" w:hAnsi="Times New Roman" w:cs="Times New Roman"/>
          <w:b/>
          <w:sz w:val="16"/>
          <w:szCs w:val="16"/>
          <w:u w:val="single"/>
        </w:rPr>
        <w:t>10</w:t>
      </w:r>
      <w:r w:rsidR="002155B4" w:rsidRPr="003E00CD">
        <w:rPr>
          <w:rFonts w:ascii="Times New Roman" w:hAnsi="Times New Roman" w:cs="Times New Roman"/>
          <w:b/>
          <w:sz w:val="16"/>
          <w:szCs w:val="16"/>
          <w:u w:val="single"/>
        </w:rPr>
        <w:t>.</w:t>
      </w:r>
      <w:r w:rsidR="00420E0C" w:rsidRPr="003E00CD">
        <w:rPr>
          <w:rFonts w:ascii="Times New Roman" w:hAnsi="Times New Roman" w:cs="Times New Roman"/>
          <w:b/>
          <w:sz w:val="16"/>
          <w:szCs w:val="16"/>
          <w:u w:val="single"/>
        </w:rPr>
        <w:t xml:space="preserve"> Exclusión y limitación de responsabilidad</w:t>
      </w:r>
      <w:r w:rsidR="00420E0C" w:rsidRPr="00C447EB">
        <w:rPr>
          <w:rFonts w:ascii="Times New Roman" w:hAnsi="Times New Roman" w:cs="Times New Roman"/>
          <w:b/>
          <w:sz w:val="16"/>
          <w:szCs w:val="16"/>
        </w:rPr>
        <w:t xml:space="preserve">. </w:t>
      </w:r>
    </w:p>
    <w:p w14:paraId="41929305" w14:textId="77777777" w:rsidR="00420E0C" w:rsidRPr="00C447EB" w:rsidRDefault="00D0529B" w:rsidP="00420E0C">
      <w:pPr>
        <w:spacing w:after="0" w:line="240" w:lineRule="auto"/>
        <w:jc w:val="both"/>
        <w:rPr>
          <w:rFonts w:ascii="Times New Roman" w:hAnsi="Times New Roman" w:cs="Times New Roman"/>
          <w:sz w:val="14"/>
          <w:szCs w:val="14"/>
        </w:rPr>
      </w:pPr>
      <w:r w:rsidRPr="00C447EB">
        <w:rPr>
          <w:rFonts w:ascii="Times New Roman" w:hAnsi="Times New Roman" w:cs="Times New Roman"/>
          <w:sz w:val="14"/>
          <w:szCs w:val="14"/>
        </w:rPr>
        <w:t>10</w:t>
      </w:r>
      <w:r w:rsidR="00420E0C" w:rsidRPr="00C447EB">
        <w:rPr>
          <w:rFonts w:ascii="Times New Roman" w:hAnsi="Times New Roman" w:cs="Times New Roman"/>
          <w:sz w:val="14"/>
          <w:szCs w:val="14"/>
        </w:rPr>
        <w:t>.1.</w:t>
      </w:r>
      <w:r w:rsidR="00420E0C" w:rsidRPr="00C447EB">
        <w:rPr>
          <w:rFonts w:ascii="Times New Roman" w:hAnsi="Times New Roman" w:cs="Times New Roman"/>
          <w:b/>
          <w:sz w:val="14"/>
          <w:szCs w:val="14"/>
        </w:rPr>
        <w:t xml:space="preserve"> </w:t>
      </w:r>
      <w:r w:rsidR="00420E0C" w:rsidRPr="00C447EB">
        <w:rPr>
          <w:rFonts w:ascii="Times New Roman" w:hAnsi="Times New Roman" w:cs="Times New Roman"/>
          <w:sz w:val="14"/>
          <w:szCs w:val="14"/>
        </w:rPr>
        <w:t xml:space="preserve">Quedan excluidos los derechos de indemnización del </w:t>
      </w:r>
      <w:r w:rsidR="00311D3B" w:rsidRPr="00C447EB">
        <w:rPr>
          <w:rFonts w:ascii="Times New Roman" w:hAnsi="Times New Roman" w:cs="Times New Roman"/>
          <w:sz w:val="14"/>
          <w:szCs w:val="14"/>
        </w:rPr>
        <w:t>Comprador</w:t>
      </w:r>
      <w:r w:rsidR="00420E0C" w:rsidRPr="00C447EB">
        <w:rPr>
          <w:rFonts w:ascii="Times New Roman" w:hAnsi="Times New Roman" w:cs="Times New Roman"/>
          <w:sz w:val="14"/>
          <w:szCs w:val="14"/>
        </w:rPr>
        <w:t xml:space="preserve">, incluidos los de naturaleza extracontractual, por daños y perjuicios que se deriven de culpa </w:t>
      </w:r>
      <w:r w:rsidR="00DB5C2B" w:rsidRPr="00C447EB">
        <w:rPr>
          <w:rFonts w:ascii="Times New Roman" w:hAnsi="Times New Roman" w:cs="Times New Roman"/>
          <w:sz w:val="14"/>
          <w:szCs w:val="14"/>
        </w:rPr>
        <w:t xml:space="preserve">o negligencia leve </w:t>
      </w:r>
      <w:r w:rsidR="00420E0C" w:rsidRPr="00C447EB">
        <w:rPr>
          <w:rFonts w:ascii="Times New Roman" w:hAnsi="Times New Roman" w:cs="Times New Roman"/>
          <w:sz w:val="14"/>
          <w:szCs w:val="14"/>
        </w:rPr>
        <w:t xml:space="preserve">del </w:t>
      </w:r>
      <w:r w:rsidR="00311D3B" w:rsidRPr="00C447EB">
        <w:rPr>
          <w:rFonts w:ascii="Times New Roman" w:hAnsi="Times New Roman" w:cs="Times New Roman"/>
          <w:sz w:val="14"/>
          <w:szCs w:val="14"/>
        </w:rPr>
        <w:t>Vendedor</w:t>
      </w:r>
      <w:r w:rsidR="00420E0C" w:rsidRPr="00C447EB">
        <w:rPr>
          <w:rFonts w:ascii="Times New Roman" w:hAnsi="Times New Roman" w:cs="Times New Roman"/>
          <w:sz w:val="14"/>
          <w:szCs w:val="14"/>
        </w:rPr>
        <w:t xml:space="preserve"> y/o de su personal ejecutivo y auxiliar, a no ser que dicha culpa afecte a una de las obligaciones esenciales para el cumplimiento del contrato. </w:t>
      </w:r>
    </w:p>
    <w:p w14:paraId="2F1EF771" w14:textId="77777777" w:rsidR="00420E0C" w:rsidRPr="00C447EB" w:rsidRDefault="00420E0C" w:rsidP="00420E0C">
      <w:pPr>
        <w:spacing w:after="0" w:line="240" w:lineRule="auto"/>
        <w:jc w:val="both"/>
        <w:rPr>
          <w:rFonts w:ascii="Times New Roman" w:hAnsi="Times New Roman" w:cs="Times New Roman"/>
          <w:sz w:val="14"/>
          <w:szCs w:val="14"/>
        </w:rPr>
      </w:pPr>
    </w:p>
    <w:p w14:paraId="52076E9C" w14:textId="77777777" w:rsidR="00420E0C" w:rsidRPr="00C447EB" w:rsidRDefault="00D0529B" w:rsidP="00420E0C">
      <w:pPr>
        <w:spacing w:after="0" w:line="240" w:lineRule="auto"/>
        <w:jc w:val="both"/>
        <w:rPr>
          <w:rFonts w:ascii="Times New Roman" w:hAnsi="Times New Roman" w:cs="Times New Roman"/>
          <w:sz w:val="14"/>
          <w:szCs w:val="14"/>
        </w:rPr>
      </w:pPr>
      <w:r w:rsidRPr="00C447EB">
        <w:rPr>
          <w:rFonts w:ascii="Times New Roman" w:hAnsi="Times New Roman" w:cs="Times New Roman"/>
          <w:sz w:val="14"/>
          <w:szCs w:val="14"/>
        </w:rPr>
        <w:t>10</w:t>
      </w:r>
      <w:r w:rsidR="00420E0C" w:rsidRPr="00C447EB">
        <w:rPr>
          <w:rFonts w:ascii="Times New Roman" w:hAnsi="Times New Roman" w:cs="Times New Roman"/>
          <w:sz w:val="14"/>
          <w:szCs w:val="14"/>
        </w:rPr>
        <w:t xml:space="preserve">.2. En caso de que el </w:t>
      </w:r>
      <w:r w:rsidR="00311D3B" w:rsidRPr="00C447EB">
        <w:rPr>
          <w:rFonts w:ascii="Times New Roman" w:hAnsi="Times New Roman" w:cs="Times New Roman"/>
          <w:sz w:val="14"/>
          <w:szCs w:val="14"/>
        </w:rPr>
        <w:t>Vendedor</w:t>
      </w:r>
      <w:r w:rsidR="00420E0C" w:rsidRPr="00C447EB">
        <w:rPr>
          <w:rFonts w:ascii="Times New Roman" w:hAnsi="Times New Roman" w:cs="Times New Roman"/>
          <w:sz w:val="14"/>
          <w:szCs w:val="14"/>
        </w:rPr>
        <w:t xml:space="preserve"> sea considerado responsable, su responsabilidad por la totalidad de daños y compensaciones, contractuales, extracontractuales o de cualquier tipo, sin perjuicio de su naturaleza, estarán limitadas cuantitativamente a los daños directos que típicamente puedan esperarse para ese respectivo contrato, con exclusión de los daños indirectos o no previsibles a la celebración del contrato. </w:t>
      </w:r>
    </w:p>
    <w:p w14:paraId="022B383C" w14:textId="77777777" w:rsidR="00420E0C" w:rsidRPr="00C447EB" w:rsidRDefault="00420E0C" w:rsidP="00420E0C">
      <w:pPr>
        <w:spacing w:after="0" w:line="240" w:lineRule="auto"/>
        <w:jc w:val="both"/>
        <w:rPr>
          <w:rFonts w:ascii="Times New Roman" w:hAnsi="Times New Roman" w:cs="Times New Roman"/>
          <w:sz w:val="14"/>
          <w:szCs w:val="14"/>
        </w:rPr>
      </w:pPr>
    </w:p>
    <w:p w14:paraId="4F18F5F1" w14:textId="77777777" w:rsidR="00420E0C" w:rsidRPr="00C447EB" w:rsidRDefault="00D0529B" w:rsidP="00420E0C">
      <w:pPr>
        <w:spacing w:after="0" w:line="240" w:lineRule="auto"/>
        <w:jc w:val="both"/>
        <w:rPr>
          <w:rFonts w:ascii="Times New Roman" w:hAnsi="Times New Roman" w:cs="Times New Roman"/>
          <w:sz w:val="14"/>
          <w:szCs w:val="14"/>
        </w:rPr>
      </w:pPr>
      <w:r w:rsidRPr="00C447EB">
        <w:rPr>
          <w:rFonts w:ascii="Times New Roman" w:hAnsi="Times New Roman" w:cs="Times New Roman"/>
          <w:sz w:val="14"/>
          <w:szCs w:val="14"/>
        </w:rPr>
        <w:t>10</w:t>
      </w:r>
      <w:r w:rsidR="00420E0C" w:rsidRPr="00C447EB">
        <w:rPr>
          <w:rFonts w:ascii="Times New Roman" w:hAnsi="Times New Roman" w:cs="Times New Roman"/>
          <w:sz w:val="14"/>
          <w:szCs w:val="14"/>
        </w:rPr>
        <w:t>.3</w:t>
      </w:r>
      <w:r w:rsidR="00420E0C" w:rsidRPr="00C447EB">
        <w:rPr>
          <w:rFonts w:ascii="Times New Roman" w:hAnsi="Times New Roman" w:cs="Times New Roman"/>
          <w:b/>
          <w:sz w:val="14"/>
          <w:szCs w:val="14"/>
        </w:rPr>
        <w:t>.</w:t>
      </w:r>
      <w:r w:rsidR="00420E0C" w:rsidRPr="00C447EB">
        <w:rPr>
          <w:rFonts w:ascii="Times New Roman" w:hAnsi="Times New Roman" w:cs="Times New Roman"/>
          <w:sz w:val="14"/>
          <w:szCs w:val="14"/>
        </w:rPr>
        <w:t xml:space="preserve"> El </w:t>
      </w:r>
      <w:r w:rsidR="00311D3B" w:rsidRPr="00C447EB">
        <w:rPr>
          <w:rFonts w:ascii="Times New Roman" w:hAnsi="Times New Roman" w:cs="Times New Roman"/>
          <w:sz w:val="14"/>
          <w:szCs w:val="14"/>
        </w:rPr>
        <w:t>Vendedor</w:t>
      </w:r>
      <w:r w:rsidR="00420E0C" w:rsidRPr="00C447EB">
        <w:rPr>
          <w:rFonts w:ascii="Times New Roman" w:hAnsi="Times New Roman" w:cs="Times New Roman"/>
          <w:sz w:val="14"/>
          <w:szCs w:val="14"/>
        </w:rPr>
        <w:t xml:space="preserve"> no podrá ser considerado responsable por pérdidas o daños derivados de cualquiera de las circunstancias identificadas en </w:t>
      </w:r>
      <w:r w:rsidRPr="00C447EB">
        <w:rPr>
          <w:rFonts w:ascii="Times New Roman" w:hAnsi="Times New Roman" w:cs="Times New Roman"/>
          <w:sz w:val="14"/>
          <w:szCs w:val="14"/>
        </w:rPr>
        <w:t>la cláusula 6</w:t>
      </w:r>
      <w:r w:rsidR="00420E0C" w:rsidRPr="00C447EB">
        <w:rPr>
          <w:rFonts w:ascii="Times New Roman" w:hAnsi="Times New Roman" w:cs="Times New Roman"/>
          <w:sz w:val="14"/>
          <w:szCs w:val="14"/>
        </w:rPr>
        <w:t>.</w:t>
      </w:r>
    </w:p>
    <w:p w14:paraId="0B9FF579" w14:textId="77777777" w:rsidR="00420E0C" w:rsidRPr="00C447EB" w:rsidRDefault="00420E0C" w:rsidP="00420E0C">
      <w:pPr>
        <w:spacing w:after="0" w:line="240" w:lineRule="auto"/>
        <w:jc w:val="both"/>
        <w:rPr>
          <w:rFonts w:ascii="Times New Roman" w:hAnsi="Times New Roman" w:cs="Times New Roman"/>
          <w:sz w:val="14"/>
          <w:szCs w:val="14"/>
          <w:highlight w:val="yellow"/>
        </w:rPr>
      </w:pPr>
    </w:p>
    <w:p w14:paraId="1298E20D" w14:textId="77777777" w:rsidR="00420E0C" w:rsidRPr="00C447EB" w:rsidRDefault="00D0529B" w:rsidP="00420E0C">
      <w:pPr>
        <w:spacing w:after="0" w:line="240" w:lineRule="auto"/>
        <w:jc w:val="both"/>
        <w:rPr>
          <w:rFonts w:ascii="Times New Roman" w:hAnsi="Times New Roman" w:cs="Times New Roman"/>
          <w:sz w:val="14"/>
          <w:szCs w:val="14"/>
        </w:rPr>
      </w:pPr>
      <w:r w:rsidRPr="00C447EB">
        <w:rPr>
          <w:rFonts w:ascii="Times New Roman" w:hAnsi="Times New Roman" w:cs="Times New Roman"/>
          <w:sz w:val="14"/>
          <w:szCs w:val="14"/>
        </w:rPr>
        <w:t>10</w:t>
      </w:r>
      <w:r w:rsidR="00420E0C" w:rsidRPr="00C447EB">
        <w:rPr>
          <w:rFonts w:ascii="Times New Roman" w:hAnsi="Times New Roman" w:cs="Times New Roman"/>
          <w:sz w:val="14"/>
          <w:szCs w:val="14"/>
        </w:rPr>
        <w:t>.4. Las limitaciones anteriores no serán aplicables a los casos de dolo o daños que afecten a la vida, la integridad física o la salud. Quedan a salvo los preceptos legales de carácter imperativo que regulen la responsabilidad, como por ej. la responsabilidad civil por los daños causados por productos defectuosos</w:t>
      </w:r>
      <w:r w:rsidR="00645F41" w:rsidRPr="00C447EB">
        <w:rPr>
          <w:rFonts w:ascii="Times New Roman" w:hAnsi="Times New Roman" w:cs="Times New Roman"/>
          <w:sz w:val="14"/>
          <w:szCs w:val="14"/>
        </w:rPr>
        <w:t>.</w:t>
      </w:r>
    </w:p>
    <w:p w14:paraId="0E24BDF4" w14:textId="77777777" w:rsidR="00420E0C" w:rsidRPr="00C447EB" w:rsidRDefault="00420E0C" w:rsidP="00420E0C">
      <w:pPr>
        <w:spacing w:after="0" w:line="240" w:lineRule="auto"/>
        <w:jc w:val="both"/>
        <w:rPr>
          <w:rFonts w:ascii="Times New Roman" w:hAnsi="Times New Roman" w:cs="Times New Roman"/>
          <w:sz w:val="14"/>
          <w:szCs w:val="14"/>
        </w:rPr>
      </w:pPr>
    </w:p>
    <w:p w14:paraId="3297FA15" w14:textId="77777777" w:rsidR="00420E0C" w:rsidRPr="003E00CD" w:rsidRDefault="00CC73E6" w:rsidP="00420E0C">
      <w:pPr>
        <w:spacing w:after="0" w:line="240" w:lineRule="auto"/>
        <w:jc w:val="both"/>
        <w:rPr>
          <w:rFonts w:ascii="Times New Roman" w:hAnsi="Times New Roman" w:cs="Times New Roman"/>
          <w:b/>
          <w:sz w:val="16"/>
          <w:szCs w:val="16"/>
          <w:u w:val="single"/>
        </w:rPr>
      </w:pPr>
      <w:r w:rsidRPr="003E00CD">
        <w:rPr>
          <w:rFonts w:ascii="Times New Roman" w:hAnsi="Times New Roman" w:cs="Times New Roman"/>
          <w:b/>
          <w:sz w:val="16"/>
          <w:szCs w:val="16"/>
          <w:u w:val="single"/>
        </w:rPr>
        <w:t>11</w:t>
      </w:r>
      <w:r w:rsidR="002155B4" w:rsidRPr="003E00CD">
        <w:rPr>
          <w:rFonts w:ascii="Times New Roman" w:hAnsi="Times New Roman" w:cs="Times New Roman"/>
          <w:b/>
          <w:sz w:val="16"/>
          <w:szCs w:val="16"/>
          <w:u w:val="single"/>
        </w:rPr>
        <w:t>.</w:t>
      </w:r>
      <w:r w:rsidR="00420E0C" w:rsidRPr="003E00CD">
        <w:rPr>
          <w:rFonts w:ascii="Times New Roman" w:hAnsi="Times New Roman" w:cs="Times New Roman"/>
          <w:b/>
          <w:sz w:val="16"/>
          <w:szCs w:val="16"/>
          <w:u w:val="single"/>
        </w:rPr>
        <w:t xml:space="preserve"> Garantía </w:t>
      </w:r>
    </w:p>
    <w:p w14:paraId="0B61B333" w14:textId="77777777" w:rsidR="00420E0C" w:rsidRPr="00C447EB" w:rsidRDefault="00420E0C" w:rsidP="00420E0C">
      <w:pPr>
        <w:spacing w:after="0" w:line="240" w:lineRule="auto"/>
        <w:jc w:val="both"/>
        <w:rPr>
          <w:rFonts w:ascii="Times New Roman" w:hAnsi="Times New Roman" w:cs="Times New Roman"/>
          <w:sz w:val="14"/>
          <w:szCs w:val="14"/>
        </w:rPr>
      </w:pPr>
      <w:r w:rsidRPr="00C447EB">
        <w:rPr>
          <w:rFonts w:ascii="Times New Roman" w:hAnsi="Times New Roman" w:cs="Times New Roman"/>
          <w:sz w:val="14"/>
          <w:szCs w:val="14"/>
        </w:rPr>
        <w:t>El acuerdo sobre una garantía requerirá forma escrita. Una declaración de garantía sólo producirá efecto cuando estén definidos con suficiente precisión el contenido de la misma, su duración y el ámbito territorial que cubre.</w:t>
      </w:r>
    </w:p>
    <w:p w14:paraId="3E246E84" w14:textId="77777777" w:rsidR="00420E0C" w:rsidRPr="00C447EB" w:rsidRDefault="00420E0C" w:rsidP="00420E0C">
      <w:pPr>
        <w:spacing w:after="0" w:line="240" w:lineRule="auto"/>
        <w:jc w:val="both"/>
        <w:rPr>
          <w:rFonts w:ascii="Times New Roman" w:hAnsi="Times New Roman" w:cs="Times New Roman"/>
          <w:sz w:val="14"/>
          <w:szCs w:val="14"/>
        </w:rPr>
      </w:pPr>
    </w:p>
    <w:p w14:paraId="16B08044" w14:textId="77777777" w:rsidR="00420E0C" w:rsidRPr="003E00CD" w:rsidRDefault="00CC73E6" w:rsidP="00420E0C">
      <w:pPr>
        <w:spacing w:after="0" w:line="240" w:lineRule="auto"/>
        <w:jc w:val="both"/>
        <w:rPr>
          <w:rFonts w:ascii="Times New Roman" w:hAnsi="Times New Roman" w:cs="Times New Roman"/>
          <w:b/>
          <w:sz w:val="16"/>
          <w:szCs w:val="16"/>
          <w:u w:val="single"/>
        </w:rPr>
      </w:pPr>
      <w:r w:rsidRPr="003E00CD">
        <w:rPr>
          <w:rFonts w:ascii="Times New Roman" w:hAnsi="Times New Roman" w:cs="Times New Roman"/>
          <w:b/>
          <w:sz w:val="16"/>
          <w:szCs w:val="16"/>
          <w:u w:val="single"/>
        </w:rPr>
        <w:t>12</w:t>
      </w:r>
      <w:r w:rsidR="002155B4" w:rsidRPr="003E00CD">
        <w:rPr>
          <w:rFonts w:ascii="Times New Roman" w:hAnsi="Times New Roman" w:cs="Times New Roman"/>
          <w:b/>
          <w:sz w:val="16"/>
          <w:szCs w:val="16"/>
          <w:u w:val="single"/>
        </w:rPr>
        <w:t>.</w:t>
      </w:r>
      <w:r w:rsidR="00420E0C" w:rsidRPr="003E00CD">
        <w:rPr>
          <w:rFonts w:ascii="Times New Roman" w:hAnsi="Times New Roman" w:cs="Times New Roman"/>
          <w:b/>
          <w:sz w:val="16"/>
          <w:szCs w:val="16"/>
          <w:u w:val="single"/>
        </w:rPr>
        <w:t xml:space="preserve"> Límites de carácter procedimental</w:t>
      </w:r>
    </w:p>
    <w:p w14:paraId="0C358108" w14:textId="77777777" w:rsidR="00420E0C" w:rsidRPr="00C447EB" w:rsidRDefault="00420E0C" w:rsidP="00420E0C">
      <w:pPr>
        <w:spacing w:after="0" w:line="240" w:lineRule="auto"/>
        <w:jc w:val="both"/>
        <w:rPr>
          <w:rFonts w:ascii="Times New Roman" w:hAnsi="Times New Roman" w:cs="Times New Roman"/>
          <w:sz w:val="14"/>
          <w:szCs w:val="14"/>
        </w:rPr>
      </w:pPr>
      <w:r w:rsidRPr="00C447EB">
        <w:rPr>
          <w:rFonts w:ascii="Times New Roman" w:hAnsi="Times New Roman" w:cs="Times New Roman"/>
          <w:sz w:val="14"/>
          <w:szCs w:val="14"/>
        </w:rPr>
        <w:t xml:space="preserve">Las acciones para reclamar al </w:t>
      </w:r>
      <w:r w:rsidR="00311D3B" w:rsidRPr="00C447EB">
        <w:rPr>
          <w:rFonts w:ascii="Times New Roman" w:hAnsi="Times New Roman" w:cs="Times New Roman"/>
          <w:sz w:val="14"/>
          <w:szCs w:val="14"/>
        </w:rPr>
        <w:t>Vendedor</w:t>
      </w:r>
      <w:r w:rsidRPr="00C447EB">
        <w:rPr>
          <w:rFonts w:ascii="Times New Roman" w:hAnsi="Times New Roman" w:cs="Times New Roman"/>
          <w:sz w:val="14"/>
          <w:szCs w:val="14"/>
        </w:rPr>
        <w:t xml:space="preserve"> un incumplimie</w:t>
      </w:r>
      <w:r w:rsidR="006D2825">
        <w:rPr>
          <w:rFonts w:ascii="Times New Roman" w:hAnsi="Times New Roman" w:cs="Times New Roman"/>
          <w:sz w:val="14"/>
          <w:szCs w:val="14"/>
        </w:rPr>
        <w:t>nto por entrega de cosa diversa</w:t>
      </w:r>
      <w:r w:rsidRPr="00C447EB">
        <w:rPr>
          <w:rFonts w:ascii="Times New Roman" w:hAnsi="Times New Roman" w:cs="Times New Roman"/>
          <w:sz w:val="14"/>
          <w:szCs w:val="14"/>
        </w:rPr>
        <w:t xml:space="preserve"> prescribirán en el plazo de dos años desde la </w:t>
      </w:r>
      <w:r w:rsidRPr="006D2825">
        <w:rPr>
          <w:rFonts w:ascii="Times New Roman" w:hAnsi="Times New Roman" w:cs="Times New Roman"/>
          <w:sz w:val="14"/>
          <w:szCs w:val="14"/>
        </w:rPr>
        <w:t>entrega.</w:t>
      </w:r>
      <w:r w:rsidRPr="00C447EB">
        <w:rPr>
          <w:rFonts w:ascii="Times New Roman" w:hAnsi="Times New Roman" w:cs="Times New Roman"/>
          <w:sz w:val="14"/>
          <w:szCs w:val="14"/>
        </w:rPr>
        <w:t xml:space="preserve"> </w:t>
      </w:r>
    </w:p>
    <w:p w14:paraId="7BA3B897" w14:textId="77777777" w:rsidR="00420E0C" w:rsidRPr="00C447EB" w:rsidRDefault="00420E0C" w:rsidP="00420E0C">
      <w:pPr>
        <w:spacing w:after="0" w:line="240" w:lineRule="auto"/>
        <w:jc w:val="both"/>
        <w:rPr>
          <w:rFonts w:ascii="Times New Roman" w:hAnsi="Times New Roman" w:cs="Times New Roman"/>
          <w:sz w:val="14"/>
          <w:szCs w:val="14"/>
        </w:rPr>
      </w:pPr>
    </w:p>
    <w:p w14:paraId="52ED6AE5" w14:textId="77777777" w:rsidR="00420E0C" w:rsidRPr="00C447EB" w:rsidRDefault="00420E0C" w:rsidP="00420E0C">
      <w:pPr>
        <w:spacing w:after="0" w:line="240" w:lineRule="auto"/>
        <w:jc w:val="both"/>
        <w:rPr>
          <w:rFonts w:ascii="Times New Roman" w:hAnsi="Times New Roman" w:cs="Times New Roman"/>
          <w:sz w:val="14"/>
          <w:szCs w:val="14"/>
        </w:rPr>
      </w:pPr>
      <w:r w:rsidRPr="00C447EB">
        <w:rPr>
          <w:rFonts w:ascii="Times New Roman" w:hAnsi="Times New Roman" w:cs="Times New Roman"/>
          <w:sz w:val="14"/>
          <w:szCs w:val="14"/>
        </w:rPr>
        <w:t>No quedarán afectadas las normas legales de carácter imperativo referentes a la prescripción o a la responsabilidad.</w:t>
      </w:r>
    </w:p>
    <w:p w14:paraId="792ABEB6" w14:textId="77777777" w:rsidR="00A14C08" w:rsidRPr="006D2825" w:rsidRDefault="00A14C08" w:rsidP="00420E0C">
      <w:pPr>
        <w:spacing w:after="0" w:line="240" w:lineRule="auto"/>
        <w:jc w:val="both"/>
        <w:rPr>
          <w:rFonts w:ascii="Times New Roman" w:hAnsi="Times New Roman" w:cs="Times New Roman"/>
          <w:b/>
          <w:sz w:val="14"/>
          <w:szCs w:val="14"/>
        </w:rPr>
      </w:pPr>
    </w:p>
    <w:p w14:paraId="77E33F0E" w14:textId="77777777" w:rsidR="00420E0C" w:rsidRPr="003E00CD" w:rsidRDefault="00CC73E6" w:rsidP="00420E0C">
      <w:pPr>
        <w:spacing w:after="0" w:line="240" w:lineRule="auto"/>
        <w:jc w:val="both"/>
        <w:rPr>
          <w:rFonts w:ascii="Times New Roman" w:hAnsi="Times New Roman" w:cs="Times New Roman"/>
          <w:b/>
          <w:sz w:val="16"/>
          <w:szCs w:val="16"/>
          <w:u w:val="single"/>
        </w:rPr>
      </w:pPr>
      <w:r w:rsidRPr="003E00CD">
        <w:rPr>
          <w:rFonts w:ascii="Times New Roman" w:hAnsi="Times New Roman" w:cs="Times New Roman"/>
          <w:b/>
          <w:sz w:val="16"/>
          <w:szCs w:val="16"/>
          <w:u w:val="single"/>
        </w:rPr>
        <w:t>13</w:t>
      </w:r>
      <w:r w:rsidR="002155B4" w:rsidRPr="003E00CD">
        <w:rPr>
          <w:rFonts w:ascii="Times New Roman" w:hAnsi="Times New Roman" w:cs="Times New Roman"/>
          <w:b/>
          <w:sz w:val="16"/>
          <w:szCs w:val="16"/>
          <w:u w:val="single"/>
        </w:rPr>
        <w:t xml:space="preserve">. </w:t>
      </w:r>
      <w:r w:rsidR="00420E0C" w:rsidRPr="003E00CD">
        <w:rPr>
          <w:rFonts w:ascii="Times New Roman" w:hAnsi="Times New Roman" w:cs="Times New Roman"/>
          <w:b/>
          <w:sz w:val="16"/>
          <w:szCs w:val="16"/>
          <w:u w:val="single"/>
        </w:rPr>
        <w:t>Marcas</w:t>
      </w:r>
    </w:p>
    <w:p w14:paraId="63F6EE80" w14:textId="77777777" w:rsidR="00420E0C" w:rsidRPr="00C447EB" w:rsidRDefault="00420E0C" w:rsidP="00420E0C">
      <w:pPr>
        <w:spacing w:after="0" w:line="240" w:lineRule="auto"/>
        <w:jc w:val="both"/>
        <w:rPr>
          <w:rFonts w:ascii="Times New Roman" w:hAnsi="Times New Roman" w:cs="Times New Roman"/>
          <w:sz w:val="14"/>
          <w:szCs w:val="14"/>
        </w:rPr>
      </w:pPr>
      <w:r w:rsidRPr="00C447EB">
        <w:rPr>
          <w:rFonts w:ascii="Times New Roman" w:hAnsi="Times New Roman" w:cs="Times New Roman"/>
          <w:sz w:val="14"/>
          <w:szCs w:val="14"/>
        </w:rPr>
        <w:t xml:space="preserve">Queda prohibido ofrecer y suministrar, en lugar de los productos del </w:t>
      </w:r>
      <w:r w:rsidR="00311D3B" w:rsidRPr="00C447EB">
        <w:rPr>
          <w:rFonts w:ascii="Times New Roman" w:hAnsi="Times New Roman" w:cs="Times New Roman"/>
          <w:sz w:val="14"/>
          <w:szCs w:val="14"/>
        </w:rPr>
        <w:t>Vendedor</w:t>
      </w:r>
      <w:r w:rsidRPr="00C447EB">
        <w:rPr>
          <w:rFonts w:ascii="Times New Roman" w:hAnsi="Times New Roman" w:cs="Times New Roman"/>
          <w:sz w:val="14"/>
          <w:szCs w:val="14"/>
        </w:rPr>
        <w:t xml:space="preserve">, productos sustitutivos haciendo alusión a aquéllos, así como poner en relación en listas de precios o documentos comerciales semejantes las denominaciones de productos del </w:t>
      </w:r>
      <w:r w:rsidR="00311D3B" w:rsidRPr="00C447EB">
        <w:rPr>
          <w:rFonts w:ascii="Times New Roman" w:hAnsi="Times New Roman" w:cs="Times New Roman"/>
          <w:sz w:val="14"/>
          <w:szCs w:val="14"/>
        </w:rPr>
        <w:t>Vendedor</w:t>
      </w:r>
      <w:r w:rsidRPr="00C447EB">
        <w:rPr>
          <w:rFonts w:ascii="Times New Roman" w:hAnsi="Times New Roman" w:cs="Times New Roman"/>
          <w:sz w:val="14"/>
          <w:szCs w:val="14"/>
        </w:rPr>
        <w:t xml:space="preserve"> con productos de sustitución, con la palabra «sustitutivo» o expresión equivalente</w:t>
      </w:r>
      <w:r w:rsidR="00CC73E6" w:rsidRPr="00C447EB">
        <w:rPr>
          <w:rFonts w:ascii="Times New Roman" w:hAnsi="Times New Roman" w:cs="Times New Roman"/>
          <w:sz w:val="14"/>
          <w:szCs w:val="14"/>
        </w:rPr>
        <w:t>.</w:t>
      </w:r>
    </w:p>
    <w:p w14:paraId="13288C6E" w14:textId="77777777" w:rsidR="00420E0C" w:rsidRPr="00592AEF" w:rsidRDefault="00420E0C" w:rsidP="00420E0C">
      <w:pPr>
        <w:spacing w:after="0" w:line="240" w:lineRule="auto"/>
        <w:jc w:val="both"/>
        <w:rPr>
          <w:rFonts w:ascii="Times New Roman" w:eastAsia="Times New Roman" w:hAnsi="Times New Roman" w:cs="Times New Roman"/>
          <w:sz w:val="14"/>
          <w:szCs w:val="14"/>
          <w:lang w:eastAsia="es-ES"/>
        </w:rPr>
      </w:pPr>
    </w:p>
    <w:p w14:paraId="15A008F8" w14:textId="77777777" w:rsidR="00420E0C" w:rsidRPr="003E00CD" w:rsidRDefault="006D2825" w:rsidP="00420E0C">
      <w:pPr>
        <w:spacing w:after="0" w:line="240" w:lineRule="auto"/>
        <w:jc w:val="both"/>
        <w:rPr>
          <w:rFonts w:ascii="Times New Roman" w:hAnsi="Times New Roman" w:cs="Times New Roman"/>
          <w:b/>
          <w:sz w:val="16"/>
          <w:szCs w:val="16"/>
          <w:u w:val="single"/>
        </w:rPr>
      </w:pPr>
      <w:r w:rsidRPr="003E00CD">
        <w:rPr>
          <w:rFonts w:ascii="Times New Roman" w:hAnsi="Times New Roman" w:cs="Times New Roman"/>
          <w:b/>
          <w:sz w:val="16"/>
          <w:szCs w:val="16"/>
          <w:u w:val="single"/>
        </w:rPr>
        <w:t>1</w:t>
      </w:r>
      <w:r>
        <w:rPr>
          <w:rFonts w:ascii="Times New Roman" w:hAnsi="Times New Roman" w:cs="Times New Roman"/>
          <w:b/>
          <w:sz w:val="16"/>
          <w:szCs w:val="16"/>
          <w:u w:val="single"/>
        </w:rPr>
        <w:t>4</w:t>
      </w:r>
      <w:r w:rsidR="002155B4" w:rsidRPr="003E00CD">
        <w:rPr>
          <w:rFonts w:ascii="Times New Roman" w:hAnsi="Times New Roman" w:cs="Times New Roman"/>
          <w:b/>
          <w:sz w:val="16"/>
          <w:szCs w:val="16"/>
          <w:u w:val="single"/>
        </w:rPr>
        <w:t>.</w:t>
      </w:r>
      <w:r w:rsidR="00420E0C" w:rsidRPr="003E00CD">
        <w:rPr>
          <w:rFonts w:ascii="Times New Roman" w:hAnsi="Times New Roman" w:cs="Times New Roman"/>
          <w:b/>
          <w:sz w:val="16"/>
          <w:szCs w:val="16"/>
          <w:u w:val="single"/>
        </w:rPr>
        <w:t xml:space="preserve"> Confidencialidad </w:t>
      </w:r>
    </w:p>
    <w:p w14:paraId="3784BDA1" w14:textId="77777777" w:rsidR="00420E0C" w:rsidRPr="00C447EB" w:rsidRDefault="00420E0C" w:rsidP="00420E0C">
      <w:pPr>
        <w:spacing w:after="0" w:line="240" w:lineRule="auto"/>
        <w:jc w:val="both"/>
        <w:rPr>
          <w:rFonts w:ascii="Times New Roman" w:hAnsi="Times New Roman" w:cs="Times New Roman"/>
          <w:sz w:val="14"/>
          <w:szCs w:val="14"/>
        </w:rPr>
      </w:pPr>
      <w:r w:rsidRPr="00C447EB">
        <w:rPr>
          <w:rFonts w:ascii="Times New Roman" w:hAnsi="Times New Roman" w:cs="Times New Roman"/>
          <w:sz w:val="14"/>
          <w:szCs w:val="14"/>
        </w:rPr>
        <w:t xml:space="preserve">Toda la información técnica, empresarial, financiera, operativa u otra información, material o datos de cualquier tipo y forma, así como los medios relacionados con el </w:t>
      </w:r>
      <w:r w:rsidR="00311D3B" w:rsidRPr="00C447EB">
        <w:rPr>
          <w:rFonts w:ascii="Times New Roman" w:hAnsi="Times New Roman" w:cs="Times New Roman"/>
          <w:sz w:val="14"/>
          <w:szCs w:val="14"/>
        </w:rPr>
        <w:t>Vendedor</w:t>
      </w:r>
      <w:r w:rsidRPr="00C447EB">
        <w:rPr>
          <w:rFonts w:ascii="Times New Roman" w:hAnsi="Times New Roman" w:cs="Times New Roman"/>
          <w:sz w:val="14"/>
          <w:szCs w:val="14"/>
        </w:rPr>
        <w:t xml:space="preserve"> o sus productos y servicios son propiedad de éste y serán tratados de forma confidencial por el </w:t>
      </w:r>
      <w:r w:rsidR="00311D3B" w:rsidRPr="00C447EB">
        <w:rPr>
          <w:rFonts w:ascii="Times New Roman" w:hAnsi="Times New Roman" w:cs="Times New Roman"/>
          <w:sz w:val="14"/>
          <w:szCs w:val="14"/>
        </w:rPr>
        <w:t>Comprador</w:t>
      </w:r>
      <w:r w:rsidRPr="00C447EB">
        <w:rPr>
          <w:rFonts w:ascii="Times New Roman" w:hAnsi="Times New Roman" w:cs="Times New Roman"/>
          <w:sz w:val="14"/>
          <w:szCs w:val="14"/>
        </w:rPr>
        <w:t xml:space="preserve">. El </w:t>
      </w:r>
      <w:r w:rsidR="00311D3B" w:rsidRPr="00C447EB">
        <w:rPr>
          <w:rFonts w:ascii="Times New Roman" w:hAnsi="Times New Roman" w:cs="Times New Roman"/>
          <w:sz w:val="14"/>
          <w:szCs w:val="14"/>
        </w:rPr>
        <w:t>Comprador</w:t>
      </w:r>
      <w:r w:rsidRPr="00C447EB">
        <w:rPr>
          <w:rFonts w:ascii="Times New Roman" w:hAnsi="Times New Roman" w:cs="Times New Roman"/>
          <w:sz w:val="14"/>
          <w:szCs w:val="14"/>
        </w:rPr>
        <w:t xml:space="preserve"> mantendrá la información en privado y no la revelará a terceros sin el previo consentimiento por escrito del </w:t>
      </w:r>
      <w:r w:rsidR="00311D3B" w:rsidRPr="00C447EB">
        <w:rPr>
          <w:rFonts w:ascii="Times New Roman" w:hAnsi="Times New Roman" w:cs="Times New Roman"/>
          <w:sz w:val="14"/>
          <w:szCs w:val="14"/>
        </w:rPr>
        <w:t>Vendedor</w:t>
      </w:r>
      <w:r w:rsidRPr="00C447EB">
        <w:rPr>
          <w:rFonts w:ascii="Times New Roman" w:hAnsi="Times New Roman" w:cs="Times New Roman"/>
          <w:sz w:val="14"/>
          <w:szCs w:val="14"/>
        </w:rPr>
        <w:t xml:space="preserve"> ni la utilizará para otro propósito diferente del mencionado en el presente contrato. Dicho compromiso de confidencialidad no aplicará a aquella información que en el momento en que fuese revelada (i) estuviese ya en posesión del </w:t>
      </w:r>
      <w:r w:rsidR="00311D3B" w:rsidRPr="00C447EB">
        <w:rPr>
          <w:rFonts w:ascii="Times New Roman" w:hAnsi="Times New Roman" w:cs="Times New Roman"/>
          <w:sz w:val="14"/>
          <w:szCs w:val="14"/>
        </w:rPr>
        <w:t>Comprador</w:t>
      </w:r>
      <w:r w:rsidRPr="00C447EB">
        <w:rPr>
          <w:rFonts w:ascii="Times New Roman" w:hAnsi="Times New Roman" w:cs="Times New Roman"/>
          <w:sz w:val="14"/>
          <w:szCs w:val="14"/>
        </w:rPr>
        <w:t xml:space="preserve"> (ii) fuese de dominio público sin responsabilidad por parte del </w:t>
      </w:r>
      <w:r w:rsidR="00311D3B" w:rsidRPr="00C447EB">
        <w:rPr>
          <w:rFonts w:ascii="Times New Roman" w:hAnsi="Times New Roman" w:cs="Times New Roman"/>
          <w:sz w:val="14"/>
          <w:szCs w:val="14"/>
        </w:rPr>
        <w:t>Comprador</w:t>
      </w:r>
      <w:r w:rsidRPr="00C447EB">
        <w:rPr>
          <w:rFonts w:ascii="Times New Roman" w:hAnsi="Times New Roman" w:cs="Times New Roman"/>
          <w:sz w:val="14"/>
          <w:szCs w:val="14"/>
        </w:rPr>
        <w:t xml:space="preserve"> (iii) fuese legalmente recibida por el </w:t>
      </w:r>
      <w:r w:rsidR="00311D3B" w:rsidRPr="00C447EB">
        <w:rPr>
          <w:rFonts w:ascii="Times New Roman" w:hAnsi="Times New Roman" w:cs="Times New Roman"/>
          <w:sz w:val="14"/>
          <w:szCs w:val="14"/>
        </w:rPr>
        <w:t>Comprador</w:t>
      </w:r>
      <w:r w:rsidRPr="00C447EB">
        <w:rPr>
          <w:rFonts w:ascii="Times New Roman" w:hAnsi="Times New Roman" w:cs="Times New Roman"/>
          <w:sz w:val="14"/>
          <w:szCs w:val="14"/>
        </w:rPr>
        <w:t xml:space="preserve"> de parte de un tercero con derecho a revelársela (iv) deba ser revelada por orden judicial.</w:t>
      </w:r>
    </w:p>
    <w:p w14:paraId="7A6B916B" w14:textId="77777777" w:rsidR="009C32D3" w:rsidRPr="00C447EB" w:rsidRDefault="009C32D3" w:rsidP="00EC5402">
      <w:pPr>
        <w:spacing w:after="0" w:line="240" w:lineRule="auto"/>
        <w:jc w:val="both"/>
        <w:rPr>
          <w:rFonts w:ascii="Times New Roman" w:eastAsia="Times New Roman" w:hAnsi="Times New Roman" w:cs="Times New Roman"/>
          <w:sz w:val="16"/>
          <w:szCs w:val="16"/>
          <w:lang w:val="es-ES_tradnl" w:eastAsia="es-ES"/>
        </w:rPr>
      </w:pPr>
    </w:p>
    <w:p w14:paraId="0BB69E1A" w14:textId="77777777" w:rsidR="009C32D3" w:rsidRPr="003E00CD" w:rsidRDefault="006D2825" w:rsidP="00420E0C">
      <w:pPr>
        <w:spacing w:after="0" w:line="240" w:lineRule="auto"/>
        <w:jc w:val="both"/>
        <w:rPr>
          <w:rFonts w:ascii="Times New Roman" w:hAnsi="Times New Roman" w:cs="Times New Roman"/>
          <w:b/>
          <w:sz w:val="16"/>
          <w:szCs w:val="16"/>
          <w:u w:val="single"/>
        </w:rPr>
      </w:pPr>
      <w:r w:rsidRPr="003E00CD">
        <w:rPr>
          <w:rFonts w:ascii="Times New Roman" w:hAnsi="Times New Roman" w:cs="Times New Roman"/>
          <w:b/>
          <w:sz w:val="16"/>
          <w:szCs w:val="16"/>
          <w:u w:val="single"/>
        </w:rPr>
        <w:t>1</w:t>
      </w:r>
      <w:r>
        <w:rPr>
          <w:rFonts w:ascii="Times New Roman" w:hAnsi="Times New Roman" w:cs="Times New Roman"/>
          <w:b/>
          <w:sz w:val="16"/>
          <w:szCs w:val="16"/>
          <w:u w:val="single"/>
        </w:rPr>
        <w:t>5</w:t>
      </w:r>
      <w:r w:rsidR="002155B4" w:rsidRPr="003E00CD">
        <w:rPr>
          <w:rFonts w:ascii="Times New Roman" w:hAnsi="Times New Roman" w:cs="Times New Roman"/>
          <w:b/>
          <w:sz w:val="16"/>
          <w:szCs w:val="16"/>
          <w:u w:val="single"/>
        </w:rPr>
        <w:t>.</w:t>
      </w:r>
      <w:r w:rsidR="009C32D3" w:rsidRPr="003E00CD">
        <w:rPr>
          <w:rFonts w:ascii="Times New Roman" w:hAnsi="Times New Roman" w:cs="Times New Roman"/>
          <w:b/>
          <w:sz w:val="16"/>
          <w:szCs w:val="16"/>
          <w:u w:val="single"/>
        </w:rPr>
        <w:t xml:space="preserve"> </w:t>
      </w:r>
      <w:r w:rsidR="00A8687D" w:rsidRPr="003E00CD">
        <w:rPr>
          <w:rFonts w:ascii="Times New Roman" w:hAnsi="Times New Roman" w:cs="Times New Roman"/>
          <w:b/>
          <w:sz w:val="16"/>
          <w:szCs w:val="16"/>
          <w:u w:val="single"/>
        </w:rPr>
        <w:t>Varios</w:t>
      </w:r>
    </w:p>
    <w:p w14:paraId="77DBF208" w14:textId="77777777" w:rsidR="00A8687D" w:rsidRPr="00C447EB" w:rsidRDefault="006D2825" w:rsidP="00A8687D">
      <w:pPr>
        <w:spacing w:after="0" w:line="240" w:lineRule="auto"/>
        <w:jc w:val="both"/>
        <w:rPr>
          <w:rFonts w:ascii="Times New Roman" w:eastAsia="Batang" w:hAnsi="Times New Roman" w:cs="Arial"/>
          <w:sz w:val="14"/>
          <w:szCs w:val="14"/>
          <w:lang w:eastAsia="es-ES"/>
        </w:rPr>
      </w:pPr>
      <w:r>
        <w:rPr>
          <w:rFonts w:ascii="Times New Roman" w:hAnsi="Times New Roman" w:cs="Times New Roman"/>
          <w:sz w:val="14"/>
          <w:szCs w:val="14"/>
        </w:rPr>
        <w:t>15</w:t>
      </w:r>
      <w:r w:rsidR="00A8687D" w:rsidRPr="00C447EB">
        <w:rPr>
          <w:rFonts w:ascii="Times New Roman" w:hAnsi="Times New Roman" w:cs="Times New Roman"/>
          <w:sz w:val="14"/>
          <w:szCs w:val="14"/>
        </w:rPr>
        <w:t xml:space="preserve">.1. </w:t>
      </w:r>
      <w:r w:rsidR="007B0C3A" w:rsidRPr="00C447EB">
        <w:rPr>
          <w:rFonts w:ascii="Times New Roman" w:eastAsia="Times New Roman" w:hAnsi="Times New Roman" w:cs="Times New Roman"/>
          <w:spacing w:val="-3"/>
          <w:sz w:val="14"/>
          <w:szCs w:val="14"/>
          <w:lang w:eastAsia="es-ES"/>
        </w:rPr>
        <w:t>El Vendedor y el Comprador</w:t>
      </w:r>
      <w:r w:rsidR="00A8687D" w:rsidRPr="00C447EB">
        <w:rPr>
          <w:rFonts w:ascii="Times New Roman" w:eastAsia="Times New Roman" w:hAnsi="Times New Roman" w:cs="Times New Roman"/>
          <w:spacing w:val="-3"/>
          <w:sz w:val="14"/>
          <w:szCs w:val="14"/>
          <w:lang w:eastAsia="es-ES"/>
        </w:rPr>
        <w:t xml:space="preserve"> declaran que </w:t>
      </w:r>
      <w:r w:rsidR="007B0C3A" w:rsidRPr="00C447EB">
        <w:rPr>
          <w:rFonts w:ascii="Times New Roman" w:eastAsia="Times New Roman" w:hAnsi="Times New Roman" w:cs="Times New Roman"/>
          <w:spacing w:val="-3"/>
          <w:sz w:val="14"/>
          <w:szCs w:val="14"/>
          <w:lang w:eastAsia="es-ES"/>
        </w:rPr>
        <w:t>las presentes Condiciones Generales</w:t>
      </w:r>
      <w:r w:rsidR="00A8687D" w:rsidRPr="00C447EB">
        <w:rPr>
          <w:rFonts w:ascii="Times New Roman" w:eastAsia="Times New Roman" w:hAnsi="Times New Roman" w:cs="Times New Roman"/>
          <w:spacing w:val="-3"/>
          <w:sz w:val="14"/>
          <w:szCs w:val="14"/>
          <w:lang w:eastAsia="es-ES"/>
        </w:rPr>
        <w:t xml:space="preserve"> </w:t>
      </w:r>
      <w:r w:rsidR="007B0C3A" w:rsidRPr="00C447EB">
        <w:rPr>
          <w:rFonts w:ascii="Times New Roman" w:eastAsia="Times New Roman" w:hAnsi="Times New Roman" w:cs="Times New Roman"/>
          <w:spacing w:val="-3"/>
          <w:sz w:val="14"/>
          <w:szCs w:val="14"/>
          <w:lang w:eastAsia="es-ES"/>
        </w:rPr>
        <w:t>son</w:t>
      </w:r>
      <w:r w:rsidR="00A8687D" w:rsidRPr="00C447EB">
        <w:rPr>
          <w:rFonts w:ascii="Times New Roman" w:eastAsia="Times New Roman" w:hAnsi="Times New Roman" w:cs="Times New Roman"/>
          <w:spacing w:val="-3"/>
          <w:sz w:val="14"/>
          <w:szCs w:val="14"/>
          <w:lang w:eastAsia="es-ES"/>
        </w:rPr>
        <w:t xml:space="preserve"> la expresión única y exclusiva entre </w:t>
      </w:r>
      <w:r w:rsidR="007B0C3A" w:rsidRPr="00C447EB">
        <w:rPr>
          <w:rFonts w:ascii="Times New Roman" w:eastAsia="Times New Roman" w:hAnsi="Times New Roman" w:cs="Times New Roman"/>
          <w:spacing w:val="-3"/>
          <w:sz w:val="14"/>
          <w:szCs w:val="14"/>
          <w:lang w:eastAsia="es-ES"/>
        </w:rPr>
        <w:t>ellos</w:t>
      </w:r>
      <w:r w:rsidR="00A8687D" w:rsidRPr="00C447EB">
        <w:rPr>
          <w:rFonts w:ascii="Times New Roman" w:eastAsia="Batang" w:hAnsi="Times New Roman" w:cs="Arial"/>
          <w:sz w:val="14"/>
          <w:szCs w:val="14"/>
          <w:lang w:eastAsia="es-ES"/>
        </w:rPr>
        <w:t xml:space="preserve"> respecto a la compraventa de los productos de Bayer. Anula</w:t>
      </w:r>
      <w:r w:rsidR="007B0C3A" w:rsidRPr="00C447EB">
        <w:rPr>
          <w:rFonts w:ascii="Times New Roman" w:eastAsia="Batang" w:hAnsi="Times New Roman" w:cs="Arial"/>
          <w:sz w:val="14"/>
          <w:szCs w:val="14"/>
          <w:lang w:eastAsia="es-ES"/>
        </w:rPr>
        <w:t>n</w:t>
      </w:r>
      <w:r w:rsidR="00A8687D" w:rsidRPr="00C447EB">
        <w:rPr>
          <w:rFonts w:ascii="Times New Roman" w:eastAsia="Batang" w:hAnsi="Times New Roman" w:cs="Arial"/>
          <w:sz w:val="14"/>
          <w:szCs w:val="14"/>
          <w:lang w:eastAsia="es-ES"/>
        </w:rPr>
        <w:t>, sustituye</w:t>
      </w:r>
      <w:r w:rsidR="007B0C3A" w:rsidRPr="00C447EB">
        <w:rPr>
          <w:rFonts w:ascii="Times New Roman" w:eastAsia="Batang" w:hAnsi="Times New Roman" w:cs="Arial"/>
          <w:sz w:val="14"/>
          <w:szCs w:val="14"/>
          <w:lang w:eastAsia="es-ES"/>
        </w:rPr>
        <w:t>n</w:t>
      </w:r>
      <w:r w:rsidR="00A8687D" w:rsidRPr="00C447EB">
        <w:rPr>
          <w:rFonts w:ascii="Times New Roman" w:eastAsia="Batang" w:hAnsi="Times New Roman" w:cs="Arial"/>
          <w:sz w:val="14"/>
          <w:szCs w:val="14"/>
          <w:lang w:eastAsia="es-ES"/>
        </w:rPr>
        <w:t xml:space="preserve"> y extingue</w:t>
      </w:r>
      <w:r w:rsidR="007B0C3A" w:rsidRPr="00C447EB">
        <w:rPr>
          <w:rFonts w:ascii="Times New Roman" w:eastAsia="Batang" w:hAnsi="Times New Roman" w:cs="Arial"/>
          <w:sz w:val="14"/>
          <w:szCs w:val="14"/>
          <w:lang w:eastAsia="es-ES"/>
        </w:rPr>
        <w:t>n</w:t>
      </w:r>
      <w:r w:rsidR="00A8687D" w:rsidRPr="00C447EB">
        <w:rPr>
          <w:rFonts w:ascii="Times New Roman" w:eastAsia="Batang" w:hAnsi="Times New Roman" w:cs="Arial"/>
          <w:sz w:val="14"/>
          <w:szCs w:val="14"/>
          <w:lang w:eastAsia="es-ES"/>
        </w:rPr>
        <w:t xml:space="preserve"> a cualesquiera otros contratos, </w:t>
      </w:r>
      <w:r w:rsidR="007B0C3A" w:rsidRPr="00C447EB">
        <w:rPr>
          <w:rFonts w:ascii="Times New Roman" w:eastAsia="Batang" w:hAnsi="Times New Roman" w:cs="Arial"/>
          <w:sz w:val="14"/>
          <w:szCs w:val="14"/>
          <w:lang w:eastAsia="es-ES"/>
        </w:rPr>
        <w:t xml:space="preserve">condiciones, </w:t>
      </w:r>
      <w:r w:rsidR="00A8687D" w:rsidRPr="00C447EB">
        <w:rPr>
          <w:rFonts w:ascii="Times New Roman" w:eastAsia="Batang" w:hAnsi="Times New Roman" w:cs="Arial"/>
          <w:sz w:val="14"/>
          <w:szCs w:val="14"/>
          <w:lang w:eastAsia="es-ES"/>
        </w:rPr>
        <w:t>convenios, pactos, correspondencia o acuerdos anteriores o contemporáneos a</w:t>
      </w:r>
      <w:r w:rsidR="007B0C3A" w:rsidRPr="00C447EB">
        <w:rPr>
          <w:rFonts w:ascii="Times New Roman" w:eastAsia="Batang" w:hAnsi="Times New Roman" w:cs="Arial"/>
          <w:sz w:val="14"/>
          <w:szCs w:val="14"/>
          <w:lang w:eastAsia="es-ES"/>
        </w:rPr>
        <w:t xml:space="preserve"> </w:t>
      </w:r>
      <w:r w:rsidR="00A8687D" w:rsidRPr="00C447EB">
        <w:rPr>
          <w:rFonts w:ascii="Times New Roman" w:eastAsia="Batang" w:hAnsi="Times New Roman" w:cs="Arial"/>
          <w:sz w:val="14"/>
          <w:szCs w:val="14"/>
          <w:lang w:eastAsia="es-ES"/>
        </w:rPr>
        <w:t>l</w:t>
      </w:r>
      <w:r w:rsidR="007B0C3A" w:rsidRPr="00C447EB">
        <w:rPr>
          <w:rFonts w:ascii="Times New Roman" w:eastAsia="Batang" w:hAnsi="Times New Roman" w:cs="Arial"/>
          <w:sz w:val="14"/>
          <w:szCs w:val="14"/>
          <w:lang w:eastAsia="es-ES"/>
        </w:rPr>
        <w:t>as</w:t>
      </w:r>
      <w:r w:rsidR="00A8687D" w:rsidRPr="00C447EB">
        <w:rPr>
          <w:rFonts w:ascii="Times New Roman" w:eastAsia="Batang" w:hAnsi="Times New Roman" w:cs="Arial"/>
          <w:sz w:val="14"/>
          <w:szCs w:val="14"/>
          <w:lang w:eastAsia="es-ES"/>
        </w:rPr>
        <w:t xml:space="preserve"> mism</w:t>
      </w:r>
      <w:r w:rsidR="007B0C3A" w:rsidRPr="00C447EB">
        <w:rPr>
          <w:rFonts w:ascii="Times New Roman" w:eastAsia="Batang" w:hAnsi="Times New Roman" w:cs="Arial"/>
          <w:sz w:val="14"/>
          <w:szCs w:val="14"/>
          <w:lang w:eastAsia="es-ES"/>
        </w:rPr>
        <w:t>as</w:t>
      </w:r>
      <w:r w:rsidR="00A8687D" w:rsidRPr="00C447EB">
        <w:rPr>
          <w:rFonts w:ascii="Times New Roman" w:eastAsia="Batang" w:hAnsi="Times New Roman" w:cs="Arial"/>
          <w:sz w:val="14"/>
          <w:szCs w:val="14"/>
          <w:lang w:eastAsia="es-ES"/>
        </w:rPr>
        <w:t xml:space="preserve"> que versen sobre su mismo objeto.</w:t>
      </w:r>
    </w:p>
    <w:p w14:paraId="4BE10BA6" w14:textId="77777777" w:rsidR="00A8687D" w:rsidRPr="00C447EB" w:rsidRDefault="00A8687D" w:rsidP="00420E0C">
      <w:pPr>
        <w:spacing w:after="0" w:line="240" w:lineRule="auto"/>
        <w:jc w:val="both"/>
        <w:rPr>
          <w:rFonts w:ascii="Times New Roman" w:hAnsi="Times New Roman" w:cs="Times New Roman"/>
          <w:sz w:val="14"/>
          <w:szCs w:val="14"/>
        </w:rPr>
      </w:pPr>
    </w:p>
    <w:p w14:paraId="1388CB21" w14:textId="77777777" w:rsidR="009C32D3" w:rsidRPr="00C447EB" w:rsidRDefault="006D2825" w:rsidP="00420E0C">
      <w:pPr>
        <w:spacing w:after="0" w:line="240" w:lineRule="auto"/>
        <w:jc w:val="both"/>
        <w:rPr>
          <w:rFonts w:ascii="Times New Roman" w:hAnsi="Times New Roman" w:cs="Times New Roman"/>
          <w:sz w:val="14"/>
          <w:szCs w:val="14"/>
        </w:rPr>
      </w:pPr>
      <w:r>
        <w:rPr>
          <w:rFonts w:ascii="Times New Roman" w:hAnsi="Times New Roman" w:cs="Times New Roman"/>
          <w:sz w:val="14"/>
          <w:szCs w:val="14"/>
        </w:rPr>
        <w:t>15</w:t>
      </w:r>
      <w:r w:rsidR="00A8687D" w:rsidRPr="00C447EB">
        <w:rPr>
          <w:rFonts w:ascii="Times New Roman" w:hAnsi="Times New Roman" w:cs="Times New Roman"/>
          <w:sz w:val="14"/>
          <w:szCs w:val="14"/>
        </w:rPr>
        <w:t xml:space="preserve">.2. </w:t>
      </w:r>
      <w:r w:rsidR="009C32D3" w:rsidRPr="00C447EB">
        <w:rPr>
          <w:rFonts w:ascii="Times New Roman" w:hAnsi="Times New Roman" w:cs="Times New Roman"/>
          <w:sz w:val="14"/>
          <w:szCs w:val="14"/>
        </w:rPr>
        <w:t>En el supuesto de que cualquiera de las cláusulas del presente contrato o parte de alguna de ellas resultara afectada de nulidad, ello no afectará al resto de su contenido y condiciones que quedará inalterado y vigente. En tal caso la cláusula nula se sustituirá por otra que, siendo válida, se aproxime al máximo a la finalidad de la cláusula nula.</w:t>
      </w:r>
    </w:p>
    <w:p w14:paraId="01E57314" w14:textId="77777777" w:rsidR="002035D2" w:rsidRPr="00C447EB" w:rsidRDefault="002035D2" w:rsidP="00420E0C">
      <w:pPr>
        <w:spacing w:after="0" w:line="240" w:lineRule="auto"/>
        <w:jc w:val="both"/>
        <w:rPr>
          <w:rFonts w:ascii="Times New Roman" w:hAnsi="Times New Roman" w:cs="Times New Roman"/>
          <w:sz w:val="14"/>
          <w:szCs w:val="14"/>
        </w:rPr>
      </w:pPr>
    </w:p>
    <w:p w14:paraId="5A7C81AF" w14:textId="77777777" w:rsidR="009C32D3" w:rsidRPr="00C447EB" w:rsidRDefault="006D2825" w:rsidP="00420E0C">
      <w:pPr>
        <w:spacing w:after="0" w:line="240" w:lineRule="auto"/>
        <w:jc w:val="both"/>
        <w:rPr>
          <w:rFonts w:ascii="Times New Roman" w:hAnsi="Times New Roman" w:cs="Times New Roman"/>
          <w:sz w:val="14"/>
          <w:szCs w:val="14"/>
        </w:rPr>
      </w:pPr>
      <w:r>
        <w:rPr>
          <w:rFonts w:ascii="Times New Roman" w:hAnsi="Times New Roman" w:cs="Times New Roman"/>
          <w:sz w:val="14"/>
          <w:szCs w:val="14"/>
        </w:rPr>
        <w:t>15</w:t>
      </w:r>
      <w:r w:rsidR="002035D2" w:rsidRPr="00C447EB">
        <w:rPr>
          <w:rFonts w:ascii="Times New Roman" w:hAnsi="Times New Roman" w:cs="Times New Roman"/>
          <w:sz w:val="14"/>
          <w:szCs w:val="14"/>
        </w:rPr>
        <w:t>.3. El Comprador no tendrá derecho a realizar auditorías en las instalaciones del Vendedor sin el previo consentimiento expreso y por escrito de este último, siendo todos los gastos que se generen como consecuencia de dicha auditoría</w:t>
      </w:r>
      <w:r w:rsidR="005344D1" w:rsidRPr="00C447EB">
        <w:rPr>
          <w:rFonts w:ascii="Times New Roman" w:hAnsi="Times New Roman" w:cs="Times New Roman"/>
          <w:sz w:val="14"/>
          <w:szCs w:val="14"/>
        </w:rPr>
        <w:t xml:space="preserve"> </w:t>
      </w:r>
      <w:r w:rsidR="002035D2" w:rsidRPr="00C447EB">
        <w:rPr>
          <w:rFonts w:ascii="Times New Roman" w:hAnsi="Times New Roman" w:cs="Times New Roman"/>
          <w:sz w:val="14"/>
          <w:szCs w:val="14"/>
        </w:rPr>
        <w:t xml:space="preserve">por cuenta del Comprador. </w:t>
      </w:r>
      <w:r w:rsidR="005344D1" w:rsidRPr="00C447EB">
        <w:rPr>
          <w:rFonts w:ascii="Times New Roman" w:hAnsi="Times New Roman" w:cs="Times New Roman"/>
          <w:sz w:val="14"/>
          <w:szCs w:val="14"/>
        </w:rPr>
        <w:t>Asimismo, el Comprador será el único responsable de todos los daños y perjuicios que se ocasionen al Vendedor con motivo de dicha auditoría.</w:t>
      </w:r>
    </w:p>
    <w:p w14:paraId="7587F1FC" w14:textId="77777777" w:rsidR="002035D2" w:rsidRPr="00592AEF" w:rsidRDefault="002035D2" w:rsidP="00420E0C">
      <w:pPr>
        <w:spacing w:after="0" w:line="240" w:lineRule="auto"/>
        <w:jc w:val="both"/>
        <w:rPr>
          <w:rFonts w:ascii="Times New Roman" w:hAnsi="Times New Roman" w:cs="Times New Roman"/>
          <w:sz w:val="14"/>
          <w:szCs w:val="14"/>
        </w:rPr>
      </w:pPr>
    </w:p>
    <w:p w14:paraId="7B5B5877" w14:textId="77777777" w:rsidR="00420E0C" w:rsidRPr="003E00CD" w:rsidRDefault="006D2825" w:rsidP="00592AEF">
      <w:pPr>
        <w:spacing w:after="0" w:line="240" w:lineRule="auto"/>
        <w:jc w:val="both"/>
        <w:rPr>
          <w:rFonts w:ascii="Times New Roman" w:hAnsi="Times New Roman" w:cs="Times New Roman"/>
          <w:b/>
          <w:sz w:val="16"/>
          <w:szCs w:val="16"/>
          <w:u w:val="single"/>
        </w:rPr>
      </w:pPr>
      <w:r w:rsidRPr="003E00CD">
        <w:rPr>
          <w:rFonts w:ascii="Times New Roman" w:hAnsi="Times New Roman" w:cs="Times New Roman"/>
          <w:b/>
          <w:sz w:val="16"/>
          <w:szCs w:val="16"/>
          <w:u w:val="single"/>
        </w:rPr>
        <w:t>1</w:t>
      </w:r>
      <w:r>
        <w:rPr>
          <w:rFonts w:ascii="Times New Roman" w:hAnsi="Times New Roman" w:cs="Times New Roman"/>
          <w:b/>
          <w:sz w:val="16"/>
          <w:szCs w:val="16"/>
          <w:u w:val="single"/>
        </w:rPr>
        <w:t>6</w:t>
      </w:r>
      <w:r w:rsidR="002155B4" w:rsidRPr="003E00CD">
        <w:rPr>
          <w:rFonts w:ascii="Times New Roman" w:hAnsi="Times New Roman" w:cs="Times New Roman"/>
          <w:b/>
          <w:sz w:val="16"/>
          <w:szCs w:val="16"/>
          <w:u w:val="single"/>
        </w:rPr>
        <w:t>.</w:t>
      </w:r>
      <w:r w:rsidR="00420E0C" w:rsidRPr="003E00CD">
        <w:rPr>
          <w:rFonts w:ascii="Times New Roman" w:hAnsi="Times New Roman" w:cs="Times New Roman"/>
          <w:b/>
          <w:sz w:val="16"/>
          <w:szCs w:val="16"/>
          <w:u w:val="single"/>
        </w:rPr>
        <w:t xml:space="preserve"> Ley aplicable y jurisdicción</w:t>
      </w:r>
    </w:p>
    <w:p w14:paraId="7A5DBA3F" w14:textId="0A4FCE06" w:rsidR="00420E0C" w:rsidRPr="00C447EB" w:rsidRDefault="006D2825" w:rsidP="00592AEF">
      <w:pPr>
        <w:spacing w:after="0" w:line="240" w:lineRule="auto"/>
        <w:jc w:val="both"/>
        <w:rPr>
          <w:rFonts w:ascii="Times New Roman" w:hAnsi="Times New Roman" w:cs="Times New Roman"/>
          <w:sz w:val="14"/>
          <w:szCs w:val="14"/>
        </w:rPr>
      </w:pPr>
      <w:r>
        <w:rPr>
          <w:rFonts w:ascii="Times New Roman" w:hAnsi="Times New Roman" w:cs="Times New Roman"/>
          <w:sz w:val="14"/>
          <w:szCs w:val="14"/>
        </w:rPr>
        <w:t>16</w:t>
      </w:r>
      <w:r w:rsidR="00420E0C" w:rsidRPr="00C447EB">
        <w:rPr>
          <w:rFonts w:ascii="Times New Roman" w:hAnsi="Times New Roman" w:cs="Times New Roman"/>
          <w:sz w:val="14"/>
          <w:szCs w:val="14"/>
        </w:rPr>
        <w:t>.1.</w:t>
      </w:r>
      <w:r w:rsidR="00420E0C" w:rsidRPr="00C447EB">
        <w:rPr>
          <w:rFonts w:ascii="Times New Roman" w:hAnsi="Times New Roman" w:cs="Times New Roman"/>
          <w:b/>
          <w:sz w:val="14"/>
          <w:szCs w:val="14"/>
        </w:rPr>
        <w:t xml:space="preserve"> </w:t>
      </w:r>
      <w:r w:rsidR="00420E0C" w:rsidRPr="00C447EB">
        <w:rPr>
          <w:rFonts w:ascii="Times New Roman" w:hAnsi="Times New Roman" w:cs="Times New Roman"/>
          <w:sz w:val="14"/>
          <w:szCs w:val="14"/>
        </w:rPr>
        <w:t xml:space="preserve">Las presentes Condiciones y la relación comercial entre el </w:t>
      </w:r>
      <w:r w:rsidR="00311D3B" w:rsidRPr="00C447EB">
        <w:rPr>
          <w:rFonts w:ascii="Times New Roman" w:hAnsi="Times New Roman" w:cs="Times New Roman"/>
          <w:sz w:val="14"/>
          <w:szCs w:val="14"/>
        </w:rPr>
        <w:t>Comprador</w:t>
      </w:r>
      <w:r w:rsidR="00420E0C" w:rsidRPr="00C447EB">
        <w:rPr>
          <w:rFonts w:ascii="Times New Roman" w:hAnsi="Times New Roman" w:cs="Times New Roman"/>
          <w:sz w:val="14"/>
          <w:szCs w:val="14"/>
        </w:rPr>
        <w:t xml:space="preserve"> y el </w:t>
      </w:r>
      <w:r w:rsidR="00311D3B" w:rsidRPr="00C447EB">
        <w:rPr>
          <w:rFonts w:ascii="Times New Roman" w:hAnsi="Times New Roman" w:cs="Times New Roman"/>
          <w:sz w:val="14"/>
          <w:szCs w:val="14"/>
        </w:rPr>
        <w:t>Vendedor</w:t>
      </w:r>
      <w:r w:rsidR="00420E0C" w:rsidRPr="00C447EB">
        <w:rPr>
          <w:rFonts w:ascii="Times New Roman" w:hAnsi="Times New Roman" w:cs="Times New Roman"/>
          <w:sz w:val="14"/>
          <w:szCs w:val="14"/>
        </w:rPr>
        <w:t xml:space="preserve">, se somete </w:t>
      </w:r>
      <w:r w:rsidR="00CC73E6" w:rsidRPr="00C447EB">
        <w:rPr>
          <w:rFonts w:ascii="Times New Roman" w:hAnsi="Times New Roman" w:cs="Times New Roman"/>
          <w:sz w:val="14"/>
          <w:szCs w:val="14"/>
        </w:rPr>
        <w:t>a la legislación sustantiva Española</w:t>
      </w:r>
      <w:r w:rsidR="00420E0C" w:rsidRPr="00C447EB">
        <w:rPr>
          <w:rFonts w:ascii="Times New Roman" w:hAnsi="Times New Roman" w:cs="Times New Roman"/>
          <w:sz w:val="14"/>
          <w:szCs w:val="14"/>
        </w:rPr>
        <w:t xml:space="preserve">. Se excluye expresamente la aplicación de la Convención de las N.U. sobre el Derecho de la compra-venta del 11-04-1980. </w:t>
      </w:r>
    </w:p>
    <w:p w14:paraId="78BF0E2D" w14:textId="77777777" w:rsidR="00D22864" w:rsidRPr="00C447EB" w:rsidRDefault="00D22864" w:rsidP="00592AEF">
      <w:pPr>
        <w:spacing w:after="0" w:line="240" w:lineRule="auto"/>
        <w:jc w:val="both"/>
        <w:rPr>
          <w:rFonts w:ascii="Times New Roman" w:hAnsi="Times New Roman" w:cs="Times New Roman"/>
          <w:sz w:val="14"/>
          <w:szCs w:val="14"/>
        </w:rPr>
      </w:pPr>
    </w:p>
    <w:p w14:paraId="548FC7F6" w14:textId="27CAE5E1" w:rsidR="00420E0C" w:rsidRPr="00C447EB" w:rsidRDefault="006D2825" w:rsidP="00592AEF">
      <w:pPr>
        <w:spacing w:after="0" w:line="240" w:lineRule="auto"/>
        <w:jc w:val="both"/>
        <w:rPr>
          <w:rFonts w:ascii="Times New Roman" w:hAnsi="Times New Roman" w:cs="Times New Roman"/>
          <w:sz w:val="14"/>
          <w:szCs w:val="14"/>
        </w:rPr>
      </w:pPr>
      <w:r>
        <w:rPr>
          <w:rFonts w:ascii="Times New Roman" w:hAnsi="Times New Roman" w:cs="Times New Roman"/>
          <w:sz w:val="14"/>
          <w:szCs w:val="14"/>
        </w:rPr>
        <w:t>16</w:t>
      </w:r>
      <w:r w:rsidR="00420E0C" w:rsidRPr="00C447EB">
        <w:rPr>
          <w:rFonts w:ascii="Times New Roman" w:hAnsi="Times New Roman" w:cs="Times New Roman"/>
          <w:sz w:val="14"/>
          <w:szCs w:val="14"/>
        </w:rPr>
        <w:t xml:space="preserve">.2. Cuando se estipule que el </w:t>
      </w:r>
      <w:r w:rsidR="00311D3B" w:rsidRPr="00C447EB">
        <w:rPr>
          <w:rFonts w:ascii="Times New Roman" w:hAnsi="Times New Roman" w:cs="Times New Roman"/>
          <w:sz w:val="14"/>
          <w:szCs w:val="14"/>
        </w:rPr>
        <w:t>Vendedor</w:t>
      </w:r>
      <w:r w:rsidR="00420E0C" w:rsidRPr="00C447EB">
        <w:rPr>
          <w:rFonts w:ascii="Times New Roman" w:hAnsi="Times New Roman" w:cs="Times New Roman"/>
          <w:sz w:val="14"/>
          <w:szCs w:val="14"/>
        </w:rPr>
        <w:t xml:space="preserve"> pagará los derechos arancelarios y los gravámenes sobre la importación del país de destino</w:t>
      </w:r>
      <w:r w:rsidR="005F0A7D" w:rsidRPr="00C447EB">
        <w:rPr>
          <w:rFonts w:ascii="Times New Roman" w:hAnsi="Times New Roman" w:cs="Times New Roman"/>
          <w:sz w:val="14"/>
          <w:szCs w:val="14"/>
        </w:rPr>
        <w:t xml:space="preserve"> y/o territorio no peninsular de destino</w:t>
      </w:r>
      <w:r w:rsidR="00420E0C" w:rsidRPr="00C447EB">
        <w:rPr>
          <w:rFonts w:ascii="Times New Roman" w:hAnsi="Times New Roman" w:cs="Times New Roman"/>
          <w:sz w:val="14"/>
          <w:szCs w:val="14"/>
        </w:rPr>
        <w:t xml:space="preserve">, cualquier aumento de dichos derechos o gravámenes que entren en vigor entre la fecha de confirmación del pedido y el despacho de la mercancía serán por cuenta del </w:t>
      </w:r>
      <w:r w:rsidR="00311D3B" w:rsidRPr="00C447EB">
        <w:rPr>
          <w:rFonts w:ascii="Times New Roman" w:hAnsi="Times New Roman" w:cs="Times New Roman"/>
          <w:sz w:val="14"/>
          <w:szCs w:val="14"/>
        </w:rPr>
        <w:t>Comprador</w:t>
      </w:r>
      <w:r w:rsidR="00D22864" w:rsidRPr="00C447EB">
        <w:rPr>
          <w:rFonts w:ascii="Times New Roman" w:hAnsi="Times New Roman" w:cs="Times New Roman"/>
          <w:sz w:val="14"/>
          <w:szCs w:val="14"/>
        </w:rPr>
        <w:t xml:space="preserve"> salvo que en la factura figure lo contrario</w:t>
      </w:r>
      <w:r w:rsidR="00420E0C" w:rsidRPr="00C447EB">
        <w:rPr>
          <w:rFonts w:ascii="Times New Roman" w:hAnsi="Times New Roman" w:cs="Times New Roman"/>
          <w:sz w:val="14"/>
          <w:szCs w:val="14"/>
        </w:rPr>
        <w:t xml:space="preserve">. Todos los demás derechos, impuestos o gastos que se deriven del contrato de </w:t>
      </w:r>
      <w:r w:rsidR="00FE190C" w:rsidRPr="00C447EB">
        <w:rPr>
          <w:rFonts w:ascii="Times New Roman" w:hAnsi="Times New Roman" w:cs="Times New Roman"/>
          <w:sz w:val="14"/>
          <w:szCs w:val="14"/>
        </w:rPr>
        <w:t>compraventa</w:t>
      </w:r>
      <w:r w:rsidR="00420E0C" w:rsidRPr="00C447EB">
        <w:rPr>
          <w:rFonts w:ascii="Times New Roman" w:hAnsi="Times New Roman" w:cs="Times New Roman"/>
          <w:sz w:val="14"/>
          <w:szCs w:val="14"/>
        </w:rPr>
        <w:t xml:space="preserve"> serán igualmente por cuenta del </w:t>
      </w:r>
      <w:r w:rsidR="00311D3B" w:rsidRPr="00C447EB">
        <w:rPr>
          <w:rFonts w:ascii="Times New Roman" w:hAnsi="Times New Roman" w:cs="Times New Roman"/>
          <w:sz w:val="14"/>
          <w:szCs w:val="14"/>
        </w:rPr>
        <w:t>Comprador</w:t>
      </w:r>
      <w:r w:rsidR="00420E0C" w:rsidRPr="00C447EB">
        <w:rPr>
          <w:rFonts w:ascii="Times New Roman" w:hAnsi="Times New Roman" w:cs="Times New Roman"/>
          <w:sz w:val="14"/>
          <w:szCs w:val="14"/>
        </w:rPr>
        <w:t>.</w:t>
      </w:r>
    </w:p>
    <w:p w14:paraId="2AF70CB3" w14:textId="77777777" w:rsidR="00420E0C" w:rsidRPr="00C447EB" w:rsidRDefault="00420E0C" w:rsidP="00592AEF">
      <w:pPr>
        <w:spacing w:after="0" w:line="240" w:lineRule="auto"/>
        <w:jc w:val="both"/>
        <w:rPr>
          <w:rFonts w:ascii="Times New Roman" w:hAnsi="Times New Roman" w:cs="Times New Roman"/>
          <w:sz w:val="14"/>
          <w:szCs w:val="14"/>
        </w:rPr>
      </w:pPr>
    </w:p>
    <w:p w14:paraId="62AEEAD1" w14:textId="77777777" w:rsidR="00592AEF" w:rsidRDefault="006D2825" w:rsidP="00592AEF">
      <w:pPr>
        <w:spacing w:after="0" w:line="240" w:lineRule="auto"/>
        <w:jc w:val="both"/>
        <w:rPr>
          <w:rFonts w:ascii="Times New Roman" w:hAnsi="Times New Roman" w:cs="Times New Roman"/>
          <w:sz w:val="14"/>
          <w:szCs w:val="14"/>
        </w:rPr>
      </w:pPr>
      <w:r>
        <w:rPr>
          <w:rFonts w:ascii="Times New Roman" w:hAnsi="Times New Roman" w:cs="Times New Roman"/>
          <w:sz w:val="14"/>
          <w:szCs w:val="14"/>
        </w:rPr>
        <w:t>16</w:t>
      </w:r>
      <w:r w:rsidR="00420E0C" w:rsidRPr="00C447EB">
        <w:rPr>
          <w:rFonts w:ascii="Times New Roman" w:hAnsi="Times New Roman" w:cs="Times New Roman"/>
          <w:sz w:val="14"/>
          <w:szCs w:val="14"/>
        </w:rPr>
        <w:t xml:space="preserve">.3. El tribunal competente para toda cuestión o incidencia que surja, incluidas controversias de carácter internacional, que derive directa o indirectamente de las relaciones comerciales entre </w:t>
      </w:r>
      <w:r w:rsidR="00311D3B" w:rsidRPr="00C447EB">
        <w:rPr>
          <w:rFonts w:ascii="Times New Roman" w:hAnsi="Times New Roman" w:cs="Times New Roman"/>
          <w:sz w:val="14"/>
          <w:szCs w:val="14"/>
        </w:rPr>
        <w:t>Comprador</w:t>
      </w:r>
      <w:r w:rsidR="00420E0C" w:rsidRPr="00C447EB">
        <w:rPr>
          <w:rFonts w:ascii="Times New Roman" w:hAnsi="Times New Roman" w:cs="Times New Roman"/>
          <w:sz w:val="14"/>
          <w:szCs w:val="14"/>
        </w:rPr>
        <w:t xml:space="preserve"> y </w:t>
      </w:r>
      <w:r w:rsidR="00311D3B" w:rsidRPr="00C447EB">
        <w:rPr>
          <w:rFonts w:ascii="Times New Roman" w:hAnsi="Times New Roman" w:cs="Times New Roman"/>
          <w:sz w:val="14"/>
          <w:szCs w:val="14"/>
        </w:rPr>
        <w:t>Vendedor</w:t>
      </w:r>
      <w:r w:rsidR="00420E0C" w:rsidRPr="00C447EB">
        <w:rPr>
          <w:rFonts w:ascii="Times New Roman" w:hAnsi="Times New Roman" w:cs="Times New Roman"/>
          <w:sz w:val="14"/>
          <w:szCs w:val="14"/>
        </w:rPr>
        <w:t xml:space="preserve">, será el de Barcelona (España). </w:t>
      </w:r>
    </w:p>
    <w:p w14:paraId="6B73522D" w14:textId="77777777" w:rsidR="00592AEF" w:rsidRDefault="00592AEF" w:rsidP="00592AEF">
      <w:pPr>
        <w:spacing w:after="0" w:line="240" w:lineRule="auto"/>
        <w:jc w:val="both"/>
        <w:rPr>
          <w:rFonts w:ascii="Times New Roman" w:hAnsi="Times New Roman" w:cs="Times New Roman"/>
          <w:sz w:val="14"/>
          <w:szCs w:val="14"/>
        </w:rPr>
      </w:pPr>
    </w:p>
    <w:p w14:paraId="42248B06" w14:textId="777A51C8" w:rsidR="005D17D9" w:rsidRDefault="006D2825" w:rsidP="00592AEF">
      <w:pPr>
        <w:spacing w:after="0" w:line="240" w:lineRule="auto"/>
        <w:jc w:val="both"/>
        <w:rPr>
          <w:rFonts w:ascii="Times New Roman" w:eastAsia="Times New Roman" w:hAnsi="Times New Roman" w:cs="Times New Roman"/>
          <w:b/>
          <w:bCs/>
          <w:sz w:val="16"/>
          <w:szCs w:val="16"/>
          <w:u w:val="single"/>
          <w:lang w:eastAsia="es-ES"/>
        </w:rPr>
      </w:pPr>
      <w:r w:rsidRPr="003E00CD">
        <w:rPr>
          <w:rFonts w:ascii="Times New Roman" w:eastAsia="Times New Roman" w:hAnsi="Times New Roman" w:cs="Times New Roman"/>
          <w:b/>
          <w:bCs/>
          <w:sz w:val="16"/>
          <w:szCs w:val="16"/>
          <w:u w:val="single"/>
          <w:lang w:eastAsia="es-ES"/>
        </w:rPr>
        <w:t>1</w:t>
      </w:r>
      <w:r>
        <w:rPr>
          <w:rFonts w:ascii="Times New Roman" w:eastAsia="Times New Roman" w:hAnsi="Times New Roman" w:cs="Times New Roman"/>
          <w:b/>
          <w:bCs/>
          <w:sz w:val="16"/>
          <w:szCs w:val="16"/>
          <w:u w:val="single"/>
          <w:lang w:eastAsia="es-ES"/>
        </w:rPr>
        <w:t>7</w:t>
      </w:r>
      <w:r w:rsidR="005D17D9" w:rsidRPr="003E00CD">
        <w:rPr>
          <w:rFonts w:ascii="Times New Roman" w:eastAsia="Times New Roman" w:hAnsi="Times New Roman" w:cs="Times New Roman"/>
          <w:b/>
          <w:bCs/>
          <w:sz w:val="16"/>
          <w:szCs w:val="16"/>
          <w:u w:val="single"/>
          <w:lang w:eastAsia="es-ES"/>
        </w:rPr>
        <w:t>. Política de privacidad</w:t>
      </w:r>
    </w:p>
    <w:p w14:paraId="2AA06124" w14:textId="77777777" w:rsidR="00FE190C" w:rsidRPr="00592AEF" w:rsidRDefault="00FE190C" w:rsidP="00592AEF">
      <w:pPr>
        <w:spacing w:after="0" w:line="240" w:lineRule="auto"/>
        <w:jc w:val="both"/>
        <w:rPr>
          <w:rFonts w:ascii="Times New Roman" w:hAnsi="Times New Roman" w:cs="Times New Roman"/>
          <w:sz w:val="14"/>
          <w:szCs w:val="14"/>
        </w:rPr>
      </w:pPr>
    </w:p>
    <w:p w14:paraId="0EF636A1" w14:textId="77777777" w:rsidR="005D17D9" w:rsidRPr="003E00CD" w:rsidRDefault="005D17D9" w:rsidP="00592AEF">
      <w:pPr>
        <w:spacing w:after="0" w:line="240" w:lineRule="auto"/>
        <w:jc w:val="both"/>
        <w:rPr>
          <w:rFonts w:ascii="Times New Roman" w:eastAsia="Times New Roman" w:hAnsi="Times New Roman" w:cs="Times New Roman"/>
          <w:u w:val="single"/>
          <w:lang w:eastAsia="es-ES"/>
        </w:rPr>
      </w:pPr>
      <w:r w:rsidRPr="00C447EB">
        <w:rPr>
          <w:rFonts w:ascii="Times New Roman" w:eastAsia="Times New Roman" w:hAnsi="Times New Roman" w:cs="Times New Roman"/>
          <w:sz w:val="14"/>
          <w:szCs w:val="14"/>
          <w:lang w:eastAsia="es-ES"/>
        </w:rPr>
        <w:t xml:space="preserve">El </w:t>
      </w:r>
      <w:r w:rsidR="00311D3B" w:rsidRPr="00C447EB">
        <w:rPr>
          <w:rFonts w:ascii="Times New Roman" w:eastAsia="Times New Roman" w:hAnsi="Times New Roman" w:cs="Times New Roman"/>
          <w:sz w:val="14"/>
          <w:szCs w:val="14"/>
          <w:lang w:eastAsia="es-ES"/>
        </w:rPr>
        <w:t>Vendedor</w:t>
      </w:r>
      <w:r w:rsidRPr="00C447EB">
        <w:rPr>
          <w:rFonts w:ascii="Times New Roman" w:eastAsia="Times New Roman" w:hAnsi="Times New Roman" w:cs="Times New Roman"/>
          <w:sz w:val="14"/>
          <w:szCs w:val="14"/>
          <w:lang w:eastAsia="es-ES"/>
        </w:rPr>
        <w:t xml:space="preserve"> incorporará los datos de carácter personal que el </w:t>
      </w:r>
      <w:r w:rsidR="00311D3B" w:rsidRPr="00C447EB">
        <w:rPr>
          <w:rFonts w:ascii="Times New Roman" w:eastAsia="Times New Roman" w:hAnsi="Times New Roman" w:cs="Times New Roman"/>
          <w:sz w:val="14"/>
          <w:szCs w:val="14"/>
          <w:lang w:eastAsia="es-ES"/>
        </w:rPr>
        <w:t>Comprador</w:t>
      </w:r>
      <w:r w:rsidRPr="00C447EB">
        <w:rPr>
          <w:rFonts w:ascii="Times New Roman" w:eastAsia="Times New Roman" w:hAnsi="Times New Roman" w:cs="Times New Roman"/>
          <w:sz w:val="14"/>
          <w:szCs w:val="14"/>
          <w:lang w:eastAsia="es-ES"/>
        </w:rPr>
        <w:t xml:space="preserve"> le proporcione a través de formularios, de solicitudes on-line, de pedidos de productos o servicios o a través de cualquier otra forma en el fichero de Clientes así como los datos del </w:t>
      </w:r>
      <w:r w:rsidR="00311D3B" w:rsidRPr="00C447EB">
        <w:rPr>
          <w:rFonts w:ascii="Times New Roman" w:eastAsia="Times New Roman" w:hAnsi="Times New Roman" w:cs="Times New Roman"/>
          <w:sz w:val="14"/>
          <w:szCs w:val="14"/>
          <w:lang w:eastAsia="es-ES"/>
        </w:rPr>
        <w:t>Comprador</w:t>
      </w:r>
      <w:r w:rsidRPr="00C447EB">
        <w:rPr>
          <w:rFonts w:ascii="Times New Roman" w:eastAsia="Times New Roman" w:hAnsi="Times New Roman" w:cs="Times New Roman"/>
          <w:sz w:val="14"/>
          <w:szCs w:val="14"/>
          <w:lang w:eastAsia="es-ES"/>
        </w:rPr>
        <w:t xml:space="preserve"> que se obtengan a través de ficheros comunes de morosidad y solvencia patrimonial o cualquier otro medio legítimo. </w:t>
      </w:r>
    </w:p>
    <w:p w14:paraId="169A82FA" w14:textId="77777777" w:rsidR="005D17D9" w:rsidRPr="00C447EB" w:rsidRDefault="005D17D9" w:rsidP="00592AEF">
      <w:pPr>
        <w:spacing w:after="0" w:line="240" w:lineRule="auto"/>
        <w:jc w:val="both"/>
        <w:rPr>
          <w:rFonts w:ascii="Times New Roman" w:eastAsia="Times New Roman" w:hAnsi="Times New Roman" w:cs="Times New Roman"/>
          <w:sz w:val="14"/>
          <w:szCs w:val="14"/>
          <w:lang w:eastAsia="es-ES"/>
        </w:rPr>
      </w:pPr>
      <w:r w:rsidRPr="00C447EB">
        <w:rPr>
          <w:rFonts w:ascii="Times New Roman" w:eastAsia="Times New Roman" w:hAnsi="Times New Roman" w:cs="Times New Roman"/>
          <w:sz w:val="14"/>
          <w:szCs w:val="14"/>
          <w:lang w:eastAsia="es-ES"/>
        </w:rPr>
        <w:t> </w:t>
      </w:r>
    </w:p>
    <w:p w14:paraId="409F650C" w14:textId="77777777" w:rsidR="009D43A5" w:rsidRPr="00C447EB" w:rsidRDefault="00A34E0E" w:rsidP="00592AEF">
      <w:pPr>
        <w:spacing w:after="0" w:line="240" w:lineRule="auto"/>
        <w:jc w:val="both"/>
        <w:rPr>
          <w:rFonts w:ascii="Times New Roman" w:eastAsia="Times New Roman" w:hAnsi="Times New Roman" w:cs="Times New Roman"/>
          <w:sz w:val="14"/>
          <w:szCs w:val="14"/>
          <w:lang w:eastAsia="es-ES"/>
        </w:rPr>
      </w:pPr>
      <w:r w:rsidRPr="00C447EB">
        <w:rPr>
          <w:rFonts w:ascii="Times New Roman" w:eastAsia="Times New Roman" w:hAnsi="Times New Roman" w:cs="Times New Roman"/>
          <w:sz w:val="14"/>
          <w:szCs w:val="14"/>
          <w:lang w:eastAsia="es-ES"/>
        </w:rPr>
        <w:t xml:space="preserve">El </w:t>
      </w:r>
      <w:r w:rsidR="00311D3B" w:rsidRPr="00C447EB">
        <w:rPr>
          <w:rFonts w:ascii="Times New Roman" w:eastAsia="Times New Roman" w:hAnsi="Times New Roman" w:cs="Times New Roman"/>
          <w:sz w:val="14"/>
          <w:szCs w:val="14"/>
          <w:lang w:eastAsia="es-ES"/>
        </w:rPr>
        <w:t>Vendedor</w:t>
      </w:r>
      <w:r w:rsidR="005D17D9" w:rsidRPr="00C447EB">
        <w:rPr>
          <w:rFonts w:ascii="Times New Roman" w:eastAsia="Times New Roman" w:hAnsi="Times New Roman" w:cs="Times New Roman"/>
          <w:sz w:val="14"/>
          <w:szCs w:val="14"/>
          <w:lang w:eastAsia="es-ES"/>
        </w:rPr>
        <w:t xml:space="preserve"> garantiza la adopción de las medidas necesarias para asegurar el tratamiento confidencial de dichos datos y para evitar su alteración, pérdida, tratamiento o acceso no autorizado con arreglo a lo establecido en la legislación vigente. El </w:t>
      </w:r>
      <w:r w:rsidR="00311D3B" w:rsidRPr="00C447EB">
        <w:rPr>
          <w:rFonts w:ascii="Times New Roman" w:eastAsia="Times New Roman" w:hAnsi="Times New Roman" w:cs="Times New Roman"/>
          <w:sz w:val="14"/>
          <w:szCs w:val="14"/>
          <w:lang w:eastAsia="es-ES"/>
        </w:rPr>
        <w:t>Comprador</w:t>
      </w:r>
      <w:r w:rsidR="005D17D9" w:rsidRPr="00C447EB">
        <w:rPr>
          <w:rFonts w:ascii="Times New Roman" w:eastAsia="Times New Roman" w:hAnsi="Times New Roman" w:cs="Times New Roman"/>
          <w:sz w:val="14"/>
          <w:szCs w:val="14"/>
          <w:lang w:eastAsia="es-ES"/>
        </w:rPr>
        <w:t xml:space="preserve"> que tenga datos registrados en el fichero de Clientes del </w:t>
      </w:r>
      <w:r w:rsidR="00311D3B" w:rsidRPr="00C447EB">
        <w:rPr>
          <w:rFonts w:ascii="Times New Roman" w:eastAsia="Times New Roman" w:hAnsi="Times New Roman" w:cs="Times New Roman"/>
          <w:sz w:val="14"/>
          <w:szCs w:val="14"/>
          <w:lang w:eastAsia="es-ES"/>
        </w:rPr>
        <w:t>Vendedor</w:t>
      </w:r>
      <w:r w:rsidR="005D17D9" w:rsidRPr="00C447EB">
        <w:rPr>
          <w:rFonts w:ascii="Times New Roman" w:eastAsia="Times New Roman" w:hAnsi="Times New Roman" w:cs="Times New Roman"/>
          <w:sz w:val="14"/>
          <w:szCs w:val="14"/>
          <w:lang w:eastAsia="es-ES"/>
        </w:rPr>
        <w:t xml:space="preserve"> podrá en cualquier momento ejercer el derecho a acceder, rectificar y en su caso, cancelar los datos de carácter personal suministrados al </w:t>
      </w:r>
      <w:r w:rsidR="00311D3B" w:rsidRPr="00C447EB">
        <w:rPr>
          <w:rFonts w:ascii="Times New Roman" w:eastAsia="Times New Roman" w:hAnsi="Times New Roman" w:cs="Times New Roman"/>
          <w:sz w:val="14"/>
          <w:szCs w:val="14"/>
          <w:lang w:eastAsia="es-ES"/>
        </w:rPr>
        <w:t>Vendedor</w:t>
      </w:r>
      <w:r w:rsidR="005D17D9" w:rsidRPr="00C447EB">
        <w:rPr>
          <w:rFonts w:ascii="Times New Roman" w:eastAsia="Times New Roman" w:hAnsi="Times New Roman" w:cs="Times New Roman"/>
          <w:sz w:val="14"/>
          <w:szCs w:val="14"/>
          <w:lang w:eastAsia="es-ES"/>
        </w:rPr>
        <w:t xml:space="preserve"> mediante comunicación escrita dirigida a </w:t>
      </w:r>
      <w:r w:rsidR="009D43A5" w:rsidRPr="00C447EB">
        <w:rPr>
          <w:rFonts w:ascii="Times New Roman" w:eastAsia="Times New Roman" w:hAnsi="Times New Roman" w:cs="Times New Roman"/>
          <w:sz w:val="14"/>
          <w:szCs w:val="14"/>
          <w:lang w:eastAsia="es-ES"/>
        </w:rPr>
        <w:t xml:space="preserve">Bayer Hispania, S.L. </w:t>
      </w:r>
      <w:r w:rsidRPr="00C447EB">
        <w:rPr>
          <w:rFonts w:ascii="Times New Roman" w:eastAsia="Times New Roman" w:hAnsi="Times New Roman" w:cs="Times New Roman"/>
          <w:sz w:val="14"/>
          <w:szCs w:val="14"/>
          <w:lang w:eastAsia="es-ES"/>
        </w:rPr>
        <w:t xml:space="preserve">Unipersonal, </w:t>
      </w:r>
      <w:r w:rsidR="005D17D9" w:rsidRPr="00C447EB">
        <w:rPr>
          <w:rFonts w:ascii="Times New Roman" w:eastAsia="Times New Roman" w:hAnsi="Times New Roman" w:cs="Times New Roman"/>
          <w:sz w:val="14"/>
          <w:szCs w:val="14"/>
          <w:lang w:eastAsia="es-ES"/>
        </w:rPr>
        <w:t xml:space="preserve">Departamento de </w:t>
      </w:r>
      <w:r w:rsidR="009D43A5" w:rsidRPr="00C447EB">
        <w:rPr>
          <w:rFonts w:ascii="Times New Roman" w:eastAsia="Times New Roman" w:hAnsi="Times New Roman" w:cs="Times New Roman"/>
          <w:sz w:val="14"/>
          <w:szCs w:val="14"/>
          <w:lang w:eastAsia="es-ES"/>
        </w:rPr>
        <w:t>Protección de Datos</w:t>
      </w:r>
      <w:r w:rsidR="005D17D9" w:rsidRPr="00C447EB">
        <w:rPr>
          <w:rFonts w:ascii="Times New Roman" w:eastAsia="Times New Roman" w:hAnsi="Times New Roman" w:cs="Times New Roman"/>
          <w:sz w:val="14"/>
          <w:szCs w:val="14"/>
          <w:lang w:eastAsia="es-ES"/>
        </w:rPr>
        <w:t>,</w:t>
      </w:r>
      <w:r w:rsidR="009D43A5" w:rsidRPr="00C447EB">
        <w:rPr>
          <w:rFonts w:ascii="Times New Roman" w:eastAsia="Times New Roman" w:hAnsi="Times New Roman" w:cs="Times New Roman"/>
          <w:sz w:val="14"/>
          <w:szCs w:val="14"/>
          <w:lang w:eastAsia="es-ES"/>
        </w:rPr>
        <w:t xml:space="preserve"> Avenida Baix Llobregat 3-5, 08970 Sant Joan Despí, Barcelona,</w:t>
      </w:r>
      <w:r w:rsidR="005D17D9" w:rsidRPr="00C447EB">
        <w:rPr>
          <w:rFonts w:ascii="Times New Roman" w:eastAsia="Times New Roman" w:hAnsi="Times New Roman" w:cs="Times New Roman"/>
          <w:sz w:val="14"/>
          <w:szCs w:val="14"/>
          <w:lang w:eastAsia="es-ES"/>
        </w:rPr>
        <w:t xml:space="preserve"> España</w:t>
      </w:r>
      <w:r w:rsidR="009D43A5" w:rsidRPr="00C447EB">
        <w:rPr>
          <w:rFonts w:ascii="Times New Roman" w:eastAsia="Times New Roman" w:hAnsi="Times New Roman" w:cs="Times New Roman"/>
          <w:sz w:val="14"/>
          <w:szCs w:val="14"/>
          <w:lang w:eastAsia="es-ES"/>
        </w:rPr>
        <w:t>.</w:t>
      </w:r>
    </w:p>
    <w:p w14:paraId="3DF447FD" w14:textId="77777777" w:rsidR="00BB6A89" w:rsidRPr="00C447EB" w:rsidRDefault="005D17D9" w:rsidP="00EC5402">
      <w:pPr>
        <w:spacing w:after="0" w:line="240" w:lineRule="auto"/>
        <w:jc w:val="both"/>
        <w:rPr>
          <w:rFonts w:ascii="Times New Roman" w:eastAsia="Times New Roman" w:hAnsi="Times New Roman" w:cs="Times New Roman"/>
          <w:sz w:val="14"/>
          <w:szCs w:val="14"/>
          <w:lang w:eastAsia="es-ES"/>
        </w:rPr>
      </w:pPr>
      <w:r w:rsidRPr="00C447EB">
        <w:rPr>
          <w:rFonts w:ascii="Times New Roman" w:eastAsia="Times New Roman" w:hAnsi="Times New Roman" w:cs="Times New Roman"/>
          <w:sz w:val="14"/>
          <w:szCs w:val="14"/>
          <w:lang w:eastAsia="es-ES"/>
        </w:rPr>
        <w:t> </w:t>
      </w:r>
    </w:p>
    <w:p w14:paraId="5F7A8B73" w14:textId="77777777" w:rsidR="005D17D9" w:rsidRPr="00C447EB" w:rsidRDefault="005D17D9" w:rsidP="00EC5402">
      <w:pPr>
        <w:spacing w:after="0" w:line="240" w:lineRule="auto"/>
        <w:jc w:val="both"/>
        <w:rPr>
          <w:rFonts w:ascii="Times New Roman" w:eastAsia="Times New Roman" w:hAnsi="Times New Roman" w:cs="Times New Roman"/>
          <w:sz w:val="14"/>
          <w:szCs w:val="14"/>
          <w:lang w:eastAsia="es-ES"/>
        </w:rPr>
      </w:pPr>
      <w:r w:rsidRPr="00C447EB">
        <w:rPr>
          <w:rFonts w:ascii="Times New Roman" w:eastAsia="Times New Roman" w:hAnsi="Times New Roman" w:cs="Times New Roman"/>
          <w:sz w:val="14"/>
          <w:szCs w:val="14"/>
          <w:lang w:eastAsia="es-ES"/>
        </w:rPr>
        <w:t xml:space="preserve">Esta información recabada podrá ser usada para comunicar vía e-mail, incidencias, ofertas o novedades al </w:t>
      </w:r>
      <w:r w:rsidR="00311D3B" w:rsidRPr="00C447EB">
        <w:rPr>
          <w:rFonts w:ascii="Times New Roman" w:eastAsia="Times New Roman" w:hAnsi="Times New Roman" w:cs="Times New Roman"/>
          <w:sz w:val="14"/>
          <w:szCs w:val="14"/>
          <w:lang w:eastAsia="es-ES"/>
        </w:rPr>
        <w:t>Comprador</w:t>
      </w:r>
      <w:r w:rsidRPr="00C447EB">
        <w:rPr>
          <w:rFonts w:ascii="Times New Roman" w:eastAsia="Times New Roman" w:hAnsi="Times New Roman" w:cs="Times New Roman"/>
          <w:sz w:val="14"/>
          <w:szCs w:val="14"/>
          <w:lang w:eastAsia="es-ES"/>
        </w:rPr>
        <w:t xml:space="preserve">. En el momento que el </w:t>
      </w:r>
      <w:r w:rsidR="00311D3B" w:rsidRPr="00C447EB">
        <w:rPr>
          <w:rFonts w:ascii="Times New Roman" w:eastAsia="Times New Roman" w:hAnsi="Times New Roman" w:cs="Times New Roman"/>
          <w:sz w:val="14"/>
          <w:szCs w:val="14"/>
          <w:lang w:eastAsia="es-ES"/>
        </w:rPr>
        <w:t>Comprador</w:t>
      </w:r>
      <w:r w:rsidRPr="00C447EB">
        <w:rPr>
          <w:rFonts w:ascii="Times New Roman" w:eastAsia="Times New Roman" w:hAnsi="Times New Roman" w:cs="Times New Roman"/>
          <w:sz w:val="14"/>
          <w:szCs w:val="14"/>
          <w:lang w:eastAsia="es-ES"/>
        </w:rPr>
        <w:t xml:space="preserve"> facilite por primera vez su dirección de e-mail al </w:t>
      </w:r>
      <w:r w:rsidR="00311D3B" w:rsidRPr="00C447EB">
        <w:rPr>
          <w:rFonts w:ascii="Times New Roman" w:eastAsia="Times New Roman" w:hAnsi="Times New Roman" w:cs="Times New Roman"/>
          <w:sz w:val="14"/>
          <w:szCs w:val="14"/>
          <w:lang w:eastAsia="es-ES"/>
        </w:rPr>
        <w:t>Vendedor</w:t>
      </w:r>
      <w:r w:rsidRPr="00C447EB">
        <w:rPr>
          <w:rFonts w:ascii="Times New Roman" w:eastAsia="Times New Roman" w:hAnsi="Times New Roman" w:cs="Times New Roman"/>
          <w:sz w:val="14"/>
          <w:szCs w:val="14"/>
          <w:lang w:eastAsia="es-ES"/>
        </w:rPr>
        <w:t xml:space="preserve">, tiene la posibilidad de declarar que no desea recibir este tipo de información. El </w:t>
      </w:r>
      <w:r w:rsidR="00311D3B" w:rsidRPr="00C447EB">
        <w:rPr>
          <w:rFonts w:ascii="Times New Roman" w:eastAsia="Times New Roman" w:hAnsi="Times New Roman" w:cs="Times New Roman"/>
          <w:sz w:val="14"/>
          <w:szCs w:val="14"/>
          <w:lang w:eastAsia="es-ES"/>
        </w:rPr>
        <w:t>Vendedor</w:t>
      </w:r>
      <w:r w:rsidRPr="00C447EB">
        <w:rPr>
          <w:rFonts w:ascii="Times New Roman" w:eastAsia="Times New Roman" w:hAnsi="Times New Roman" w:cs="Times New Roman"/>
          <w:sz w:val="14"/>
          <w:szCs w:val="14"/>
          <w:lang w:eastAsia="es-ES"/>
        </w:rPr>
        <w:t xml:space="preserve"> incluirá también en sus mensajes de e-mail, instrucciones de cómo des-inscribirse si el </w:t>
      </w:r>
      <w:r w:rsidR="00311D3B" w:rsidRPr="00C447EB">
        <w:rPr>
          <w:rFonts w:ascii="Times New Roman" w:eastAsia="Times New Roman" w:hAnsi="Times New Roman" w:cs="Times New Roman"/>
          <w:sz w:val="14"/>
          <w:szCs w:val="14"/>
          <w:lang w:eastAsia="es-ES"/>
        </w:rPr>
        <w:t>Comprador</w:t>
      </w:r>
      <w:r w:rsidRPr="00C447EB">
        <w:rPr>
          <w:rFonts w:ascii="Times New Roman" w:eastAsia="Times New Roman" w:hAnsi="Times New Roman" w:cs="Times New Roman"/>
          <w:sz w:val="14"/>
          <w:szCs w:val="14"/>
          <w:lang w:eastAsia="es-ES"/>
        </w:rPr>
        <w:t xml:space="preserve"> decide posteriormente que no desea recibir más e-mails o contactos comerciales. </w:t>
      </w:r>
    </w:p>
    <w:p w14:paraId="7B44B31C" w14:textId="77777777" w:rsidR="005D17D9" w:rsidRDefault="005D17D9" w:rsidP="00EC5402">
      <w:pPr>
        <w:spacing w:after="0" w:line="240" w:lineRule="auto"/>
        <w:jc w:val="both"/>
        <w:rPr>
          <w:rFonts w:ascii="Times New Roman" w:eastAsia="Times New Roman" w:hAnsi="Times New Roman" w:cs="Times New Roman"/>
          <w:sz w:val="16"/>
          <w:szCs w:val="16"/>
          <w:lang w:eastAsia="es-ES"/>
        </w:rPr>
      </w:pPr>
      <w:r w:rsidRPr="00C447EB">
        <w:rPr>
          <w:rFonts w:ascii="Times New Roman" w:eastAsia="Times New Roman" w:hAnsi="Times New Roman" w:cs="Times New Roman"/>
          <w:sz w:val="16"/>
          <w:szCs w:val="16"/>
          <w:lang w:eastAsia="es-ES"/>
        </w:rPr>
        <w:t> </w:t>
      </w:r>
    </w:p>
    <w:p w14:paraId="15982E70" w14:textId="77777777" w:rsidR="00485F84" w:rsidRDefault="00485F84" w:rsidP="00EC5402">
      <w:pPr>
        <w:spacing w:after="0" w:line="240" w:lineRule="auto"/>
        <w:jc w:val="both"/>
        <w:rPr>
          <w:rFonts w:ascii="Times New Roman" w:eastAsia="Times New Roman" w:hAnsi="Times New Roman" w:cs="Times New Roman"/>
          <w:sz w:val="16"/>
          <w:szCs w:val="16"/>
          <w:lang w:eastAsia="es-ES"/>
        </w:rPr>
      </w:pPr>
    </w:p>
    <w:p w14:paraId="0A3A3C82" w14:textId="77777777" w:rsidR="00485F84" w:rsidRDefault="00485F84" w:rsidP="00EC5402">
      <w:pPr>
        <w:spacing w:after="0" w:line="240" w:lineRule="auto"/>
        <w:jc w:val="both"/>
        <w:rPr>
          <w:rFonts w:ascii="Times New Roman" w:eastAsia="Times New Roman" w:hAnsi="Times New Roman" w:cs="Times New Roman"/>
          <w:sz w:val="16"/>
          <w:szCs w:val="16"/>
          <w:lang w:eastAsia="es-ES"/>
        </w:rPr>
      </w:pPr>
    </w:p>
    <w:p w14:paraId="772FF514" w14:textId="77777777" w:rsidR="00485F84" w:rsidRDefault="00485F84" w:rsidP="00EC5402">
      <w:pPr>
        <w:spacing w:after="0" w:line="240" w:lineRule="auto"/>
        <w:jc w:val="both"/>
        <w:rPr>
          <w:rFonts w:ascii="Times New Roman" w:eastAsia="Times New Roman" w:hAnsi="Times New Roman" w:cs="Times New Roman"/>
          <w:sz w:val="16"/>
          <w:szCs w:val="16"/>
          <w:lang w:eastAsia="es-ES"/>
        </w:rPr>
      </w:pPr>
    </w:p>
    <w:p w14:paraId="05DA06C4" w14:textId="77777777" w:rsidR="00485F84" w:rsidRDefault="00485F84" w:rsidP="00EC5402">
      <w:pPr>
        <w:spacing w:after="0" w:line="240" w:lineRule="auto"/>
        <w:jc w:val="both"/>
        <w:rPr>
          <w:rFonts w:ascii="Times New Roman" w:eastAsia="Times New Roman" w:hAnsi="Times New Roman" w:cs="Times New Roman"/>
          <w:sz w:val="16"/>
          <w:szCs w:val="16"/>
          <w:lang w:eastAsia="es-ES"/>
        </w:rPr>
      </w:pPr>
    </w:p>
    <w:p w14:paraId="1842427B" w14:textId="77777777" w:rsidR="00485F84" w:rsidRDefault="00485F84" w:rsidP="00EC5402">
      <w:pPr>
        <w:spacing w:after="0" w:line="240" w:lineRule="auto"/>
        <w:jc w:val="both"/>
        <w:rPr>
          <w:rFonts w:ascii="Times New Roman" w:eastAsia="Times New Roman" w:hAnsi="Times New Roman" w:cs="Times New Roman"/>
          <w:sz w:val="16"/>
          <w:szCs w:val="16"/>
          <w:lang w:eastAsia="es-ES"/>
        </w:rPr>
      </w:pPr>
    </w:p>
    <w:p w14:paraId="40FD21C7" w14:textId="77777777" w:rsidR="00485F84" w:rsidRPr="00C447EB" w:rsidRDefault="00485F84" w:rsidP="00EC5402">
      <w:pPr>
        <w:spacing w:after="0" w:line="240" w:lineRule="auto"/>
        <w:jc w:val="both"/>
        <w:rPr>
          <w:rFonts w:ascii="Times New Roman" w:eastAsia="Times New Roman" w:hAnsi="Times New Roman" w:cs="Times New Roman"/>
          <w:sz w:val="16"/>
          <w:szCs w:val="16"/>
          <w:lang w:eastAsia="es-ES"/>
        </w:rPr>
      </w:pPr>
    </w:p>
    <w:p w14:paraId="4A05B8DE" w14:textId="77777777" w:rsidR="00027E7A" w:rsidRDefault="00027E7A" w:rsidP="00DE7EE3">
      <w:pPr>
        <w:spacing w:after="0" w:line="240" w:lineRule="auto"/>
        <w:jc w:val="both"/>
        <w:rPr>
          <w:rFonts w:ascii="Times New Roman" w:eastAsia="Times New Roman" w:hAnsi="Times New Roman" w:cs="Times New Roman"/>
          <w:b/>
          <w:bCs/>
          <w:sz w:val="16"/>
          <w:szCs w:val="16"/>
          <w:u w:val="single"/>
          <w:lang w:eastAsia="es-ES"/>
        </w:rPr>
      </w:pPr>
    </w:p>
    <w:p w14:paraId="5891F3DD" w14:textId="77777777" w:rsidR="00DE7EE3" w:rsidRPr="003E00CD" w:rsidRDefault="006D2825" w:rsidP="00DE7EE3">
      <w:pPr>
        <w:spacing w:after="0" w:line="240" w:lineRule="auto"/>
        <w:jc w:val="both"/>
        <w:rPr>
          <w:rFonts w:ascii="Times New Roman" w:eastAsia="Times New Roman" w:hAnsi="Times New Roman" w:cs="Times New Roman"/>
          <w:b/>
          <w:bCs/>
          <w:sz w:val="16"/>
          <w:szCs w:val="16"/>
          <w:u w:val="single"/>
          <w:lang w:eastAsia="es-ES"/>
        </w:rPr>
      </w:pPr>
      <w:r w:rsidRPr="003E00CD">
        <w:rPr>
          <w:rFonts w:ascii="Times New Roman" w:eastAsia="Times New Roman" w:hAnsi="Times New Roman" w:cs="Times New Roman"/>
          <w:b/>
          <w:bCs/>
          <w:sz w:val="16"/>
          <w:szCs w:val="16"/>
          <w:u w:val="single"/>
          <w:lang w:eastAsia="es-ES"/>
        </w:rPr>
        <w:t>1</w:t>
      </w:r>
      <w:r>
        <w:rPr>
          <w:rFonts w:ascii="Times New Roman" w:eastAsia="Times New Roman" w:hAnsi="Times New Roman" w:cs="Times New Roman"/>
          <w:b/>
          <w:bCs/>
          <w:sz w:val="16"/>
          <w:szCs w:val="16"/>
          <w:u w:val="single"/>
          <w:lang w:eastAsia="es-ES"/>
        </w:rPr>
        <w:t>8</w:t>
      </w:r>
      <w:r w:rsidR="00DE7EE3" w:rsidRPr="003E00CD">
        <w:rPr>
          <w:rFonts w:ascii="Times New Roman" w:eastAsia="Times New Roman" w:hAnsi="Times New Roman" w:cs="Times New Roman"/>
          <w:b/>
          <w:bCs/>
          <w:sz w:val="16"/>
          <w:szCs w:val="16"/>
          <w:u w:val="single"/>
          <w:lang w:eastAsia="es-ES"/>
        </w:rPr>
        <w:t>. Política de devoluciones medicamentos</w:t>
      </w:r>
    </w:p>
    <w:p w14:paraId="72454F9B" w14:textId="77777777" w:rsidR="00DE7EE3" w:rsidRPr="00C447EB" w:rsidRDefault="00FF3FC4" w:rsidP="00044F04">
      <w:pPr>
        <w:spacing w:after="0" w:line="240" w:lineRule="auto"/>
        <w:jc w:val="both"/>
        <w:rPr>
          <w:rFonts w:ascii="Times New Roman" w:eastAsia="Times New Roman" w:hAnsi="Times New Roman" w:cs="Times New Roman"/>
          <w:sz w:val="14"/>
          <w:szCs w:val="14"/>
          <w:lang w:eastAsia="es-ES"/>
        </w:rPr>
      </w:pPr>
      <w:r w:rsidRPr="00C447EB">
        <w:rPr>
          <w:rFonts w:ascii="Times New Roman" w:eastAsia="Times New Roman" w:hAnsi="Times New Roman" w:cs="Times New Roman"/>
          <w:sz w:val="14"/>
          <w:szCs w:val="14"/>
          <w:lang w:eastAsia="es-ES"/>
        </w:rPr>
        <w:t>El Vendedor aplicará</w:t>
      </w:r>
      <w:r w:rsidR="00DE7EE3" w:rsidRPr="00C447EB">
        <w:rPr>
          <w:rFonts w:ascii="Times New Roman" w:eastAsia="Times New Roman" w:hAnsi="Times New Roman" w:cs="Times New Roman"/>
          <w:sz w:val="14"/>
          <w:szCs w:val="14"/>
          <w:lang w:eastAsia="es-ES"/>
        </w:rPr>
        <w:t xml:space="preserve"> lo recogido en </w:t>
      </w:r>
      <w:r w:rsidR="00AF4697" w:rsidRPr="00C447EB">
        <w:rPr>
          <w:rFonts w:ascii="Times New Roman" w:eastAsia="Times New Roman" w:hAnsi="Times New Roman" w:cs="Times New Roman"/>
          <w:sz w:val="14"/>
          <w:szCs w:val="14"/>
          <w:lang w:eastAsia="es-ES"/>
        </w:rPr>
        <w:t>la normativa vigente que</w:t>
      </w:r>
      <w:r w:rsidR="00DE7EE3" w:rsidRPr="00C447EB">
        <w:rPr>
          <w:rFonts w:ascii="Times New Roman" w:eastAsia="Times New Roman" w:hAnsi="Times New Roman" w:cs="Times New Roman"/>
          <w:sz w:val="14"/>
          <w:szCs w:val="14"/>
          <w:lang w:eastAsia="es-ES"/>
        </w:rPr>
        <w:t xml:space="preserve"> regul</w:t>
      </w:r>
      <w:r w:rsidR="00AF4697" w:rsidRPr="00C447EB">
        <w:rPr>
          <w:rFonts w:ascii="Times New Roman" w:eastAsia="Times New Roman" w:hAnsi="Times New Roman" w:cs="Times New Roman"/>
          <w:sz w:val="14"/>
          <w:szCs w:val="14"/>
          <w:lang w:eastAsia="es-ES"/>
        </w:rPr>
        <w:t>e</w:t>
      </w:r>
      <w:r w:rsidR="00DE7EE3" w:rsidRPr="00C447EB">
        <w:rPr>
          <w:rFonts w:ascii="Times New Roman" w:eastAsia="Times New Roman" w:hAnsi="Times New Roman" w:cs="Times New Roman"/>
          <w:sz w:val="14"/>
          <w:szCs w:val="14"/>
          <w:lang w:eastAsia="es-ES"/>
        </w:rPr>
        <w:t xml:space="preserve"> la caducidad y devoluciones de las especialidades farmacéuticas a los laboratorios farmacéuticos.</w:t>
      </w:r>
    </w:p>
    <w:p w14:paraId="680BE3D8" w14:textId="77777777" w:rsidR="00FF3FC4" w:rsidRPr="00C447EB" w:rsidRDefault="00FF3FC4" w:rsidP="00044F04">
      <w:pPr>
        <w:spacing w:after="0" w:line="240" w:lineRule="auto"/>
        <w:jc w:val="both"/>
        <w:rPr>
          <w:rFonts w:ascii="Times New Roman" w:eastAsia="Times New Roman" w:hAnsi="Times New Roman" w:cs="Times New Roman"/>
          <w:sz w:val="14"/>
          <w:szCs w:val="14"/>
          <w:lang w:eastAsia="es-ES"/>
        </w:rPr>
      </w:pPr>
    </w:p>
    <w:p w14:paraId="2B30BD19" w14:textId="77777777" w:rsidR="00FF3FC4" w:rsidRDefault="00FF3FC4" w:rsidP="00044F04">
      <w:pPr>
        <w:spacing w:after="0" w:line="240" w:lineRule="auto"/>
        <w:jc w:val="both"/>
        <w:rPr>
          <w:rFonts w:ascii="Times New Roman" w:eastAsia="Times New Roman" w:hAnsi="Times New Roman" w:cs="Times New Roman"/>
          <w:sz w:val="14"/>
          <w:szCs w:val="14"/>
          <w:lang w:eastAsia="es-ES"/>
        </w:rPr>
      </w:pPr>
      <w:r w:rsidRPr="00C447EB">
        <w:rPr>
          <w:rFonts w:ascii="Times New Roman" w:eastAsia="Times New Roman" w:hAnsi="Times New Roman" w:cs="Times New Roman"/>
          <w:sz w:val="14"/>
          <w:szCs w:val="14"/>
          <w:lang w:eastAsia="es-ES"/>
        </w:rPr>
        <w:t>Además, en los abonos correspondientes a devoluciones aceptadas, el Vendedor aplica un demérito cuyo porcentaje depende de la tipología de producto. Los deméritos actualizados están publicados en la página web del Vendedor.</w:t>
      </w:r>
    </w:p>
    <w:p w14:paraId="07D32394" w14:textId="77777777" w:rsidR="003502DF" w:rsidRDefault="003502DF" w:rsidP="00044F04">
      <w:pPr>
        <w:spacing w:after="0" w:line="240" w:lineRule="auto"/>
        <w:jc w:val="both"/>
        <w:rPr>
          <w:rFonts w:ascii="Times New Roman" w:eastAsia="Times New Roman" w:hAnsi="Times New Roman" w:cs="Times New Roman"/>
          <w:sz w:val="14"/>
          <w:szCs w:val="14"/>
          <w:lang w:eastAsia="es-ES"/>
        </w:rPr>
      </w:pPr>
    </w:p>
    <w:p w14:paraId="4A08A0C8" w14:textId="77777777" w:rsidR="003502DF" w:rsidRPr="003502DF" w:rsidRDefault="003502DF" w:rsidP="00044F04">
      <w:pPr>
        <w:spacing w:after="0" w:line="240" w:lineRule="auto"/>
        <w:jc w:val="both"/>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t>Las devoluciones de productos solo podrán ser aceptadas en</w:t>
      </w:r>
      <w:r w:rsidRPr="003502DF">
        <w:rPr>
          <w:rFonts w:ascii="Times New Roman" w:eastAsia="Times New Roman" w:hAnsi="Times New Roman" w:cs="Times New Roman"/>
          <w:sz w:val="14"/>
          <w:szCs w:val="14"/>
          <w:lang w:eastAsia="es-ES"/>
        </w:rPr>
        <w:t>:</w:t>
      </w:r>
    </w:p>
    <w:p w14:paraId="11A1EFC0" w14:textId="77777777" w:rsidR="00D54F67" w:rsidRDefault="00D54F67" w:rsidP="00044F04">
      <w:pPr>
        <w:spacing w:after="0" w:line="240" w:lineRule="auto"/>
        <w:rPr>
          <w:rFonts w:ascii="Times New Roman" w:eastAsia="Times New Roman" w:hAnsi="Times New Roman" w:cs="Times New Roman"/>
          <w:sz w:val="14"/>
          <w:szCs w:val="14"/>
          <w:lang w:eastAsia="es-ES"/>
        </w:rPr>
      </w:pPr>
    </w:p>
    <w:p w14:paraId="480D0574" w14:textId="1DD50EB5" w:rsidR="003502DF" w:rsidRDefault="003502DF" w:rsidP="00044F04">
      <w:pPr>
        <w:spacing w:after="0" w:line="240" w:lineRule="auto"/>
        <w:rPr>
          <w:rFonts w:ascii="Times New Roman" w:eastAsia="Times New Roman" w:hAnsi="Times New Roman" w:cs="Times New Roman"/>
          <w:sz w:val="14"/>
          <w:szCs w:val="14"/>
          <w:lang w:eastAsia="es-ES"/>
        </w:rPr>
      </w:pPr>
      <w:r w:rsidRPr="003502DF">
        <w:rPr>
          <w:rFonts w:ascii="Times New Roman" w:eastAsia="Times New Roman" w:hAnsi="Times New Roman" w:cs="Times New Roman"/>
          <w:sz w:val="14"/>
          <w:szCs w:val="14"/>
          <w:lang w:eastAsia="es-ES"/>
        </w:rPr>
        <w:t>PICKING FARMA, S.A.</w:t>
      </w:r>
      <w:r w:rsidRPr="003502DF">
        <w:rPr>
          <w:rFonts w:ascii="Times New Roman" w:eastAsia="Times New Roman" w:hAnsi="Times New Roman" w:cs="Times New Roman"/>
          <w:sz w:val="14"/>
          <w:szCs w:val="14"/>
          <w:lang w:eastAsia="es-ES"/>
        </w:rPr>
        <w:tab/>
      </w:r>
      <w:r w:rsidRPr="003502DF">
        <w:rPr>
          <w:rFonts w:ascii="Times New Roman" w:eastAsia="Times New Roman" w:hAnsi="Times New Roman" w:cs="Times New Roman"/>
          <w:sz w:val="14"/>
          <w:szCs w:val="14"/>
          <w:lang w:eastAsia="es-ES"/>
        </w:rPr>
        <w:tab/>
      </w:r>
      <w:r w:rsidRPr="003502DF">
        <w:rPr>
          <w:rFonts w:ascii="Times New Roman" w:eastAsia="Times New Roman" w:hAnsi="Times New Roman" w:cs="Times New Roman"/>
          <w:sz w:val="14"/>
          <w:szCs w:val="14"/>
          <w:lang w:eastAsia="es-ES"/>
        </w:rPr>
        <w:tab/>
      </w:r>
      <w:r w:rsidRPr="003502DF">
        <w:rPr>
          <w:rFonts w:ascii="Times New Roman" w:eastAsia="Times New Roman" w:hAnsi="Times New Roman" w:cs="Times New Roman"/>
          <w:sz w:val="14"/>
          <w:szCs w:val="14"/>
          <w:lang w:eastAsia="es-ES"/>
        </w:rPr>
        <w:tab/>
      </w:r>
      <w:r w:rsidRPr="003502DF">
        <w:rPr>
          <w:rFonts w:ascii="Times New Roman" w:eastAsia="Times New Roman" w:hAnsi="Times New Roman" w:cs="Times New Roman"/>
          <w:sz w:val="14"/>
          <w:szCs w:val="14"/>
          <w:lang w:eastAsia="es-ES"/>
        </w:rPr>
        <w:tab/>
      </w:r>
      <w:r w:rsidRPr="003502DF">
        <w:rPr>
          <w:rFonts w:ascii="Times New Roman" w:eastAsia="Times New Roman" w:hAnsi="Times New Roman" w:cs="Times New Roman"/>
          <w:sz w:val="14"/>
          <w:szCs w:val="14"/>
          <w:lang w:eastAsia="es-ES"/>
        </w:rPr>
        <w:tab/>
      </w:r>
      <w:r w:rsidRPr="003502DF">
        <w:rPr>
          <w:rFonts w:ascii="Times New Roman" w:eastAsia="Times New Roman" w:hAnsi="Times New Roman" w:cs="Times New Roman"/>
          <w:sz w:val="14"/>
          <w:szCs w:val="14"/>
          <w:lang w:eastAsia="es-ES"/>
        </w:rPr>
        <w:tab/>
        <w:t xml:space="preserve">    </w:t>
      </w:r>
    </w:p>
    <w:p w14:paraId="36970317" w14:textId="77777777" w:rsidR="003502DF" w:rsidRDefault="003502DF" w:rsidP="00044F04">
      <w:pPr>
        <w:spacing w:after="0" w:line="240" w:lineRule="auto"/>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t>P</w:t>
      </w:r>
      <w:r w:rsidRPr="003502DF">
        <w:rPr>
          <w:rFonts w:ascii="Times New Roman" w:eastAsia="Times New Roman" w:hAnsi="Times New Roman" w:cs="Times New Roman"/>
          <w:sz w:val="14"/>
          <w:szCs w:val="14"/>
          <w:lang w:eastAsia="es-ES"/>
        </w:rPr>
        <w:t xml:space="preserve">olígono Industrial Can Bernades-Subira, </w:t>
      </w:r>
    </w:p>
    <w:p w14:paraId="5A5E5BED" w14:textId="77777777" w:rsidR="003502DF" w:rsidRDefault="003502DF" w:rsidP="00044F04">
      <w:pPr>
        <w:spacing w:after="0" w:line="240" w:lineRule="auto"/>
        <w:rPr>
          <w:rFonts w:ascii="Times New Roman" w:eastAsia="Times New Roman" w:hAnsi="Times New Roman" w:cs="Times New Roman"/>
          <w:sz w:val="14"/>
          <w:szCs w:val="14"/>
          <w:lang w:eastAsia="es-ES"/>
        </w:rPr>
      </w:pPr>
      <w:r w:rsidRPr="003502DF">
        <w:rPr>
          <w:rFonts w:ascii="Times New Roman" w:eastAsia="Times New Roman" w:hAnsi="Times New Roman" w:cs="Times New Roman"/>
          <w:sz w:val="14"/>
          <w:szCs w:val="14"/>
          <w:lang w:eastAsia="es-ES"/>
        </w:rPr>
        <w:t>c/Ripollès 7-9</w:t>
      </w:r>
    </w:p>
    <w:p w14:paraId="70F97361" w14:textId="77777777" w:rsidR="003502DF" w:rsidRPr="003502DF" w:rsidRDefault="003502DF" w:rsidP="00044F04">
      <w:pPr>
        <w:spacing w:after="0" w:line="240" w:lineRule="auto"/>
        <w:rPr>
          <w:rFonts w:ascii="Times New Roman" w:eastAsia="Times New Roman" w:hAnsi="Times New Roman" w:cs="Times New Roman"/>
          <w:sz w:val="14"/>
          <w:szCs w:val="14"/>
          <w:lang w:eastAsia="es-ES"/>
        </w:rPr>
      </w:pPr>
      <w:r w:rsidRPr="003502DF">
        <w:rPr>
          <w:rFonts w:ascii="Times New Roman" w:eastAsia="Times New Roman" w:hAnsi="Times New Roman" w:cs="Times New Roman"/>
          <w:sz w:val="14"/>
          <w:szCs w:val="14"/>
          <w:lang w:eastAsia="es-ES"/>
        </w:rPr>
        <w:t>08040 Santa Perpètua de la Mogoda</w:t>
      </w:r>
    </w:p>
    <w:p w14:paraId="2CCC39BD" w14:textId="77777777" w:rsidR="003502DF" w:rsidRDefault="003502DF" w:rsidP="00044F04">
      <w:pPr>
        <w:spacing w:after="0" w:line="240" w:lineRule="auto"/>
        <w:jc w:val="both"/>
        <w:rPr>
          <w:rFonts w:ascii="Times New Roman" w:eastAsia="Times New Roman" w:hAnsi="Times New Roman" w:cs="Times New Roman"/>
          <w:sz w:val="14"/>
          <w:szCs w:val="14"/>
          <w:lang w:eastAsia="es-ES"/>
        </w:rPr>
      </w:pPr>
    </w:p>
    <w:p w14:paraId="31CFD7E9" w14:textId="77777777" w:rsidR="003502DF" w:rsidRPr="00C447EB" w:rsidRDefault="003502DF" w:rsidP="00044F04">
      <w:pPr>
        <w:spacing w:after="0" w:line="240" w:lineRule="auto"/>
        <w:jc w:val="both"/>
        <w:rPr>
          <w:rFonts w:ascii="Times New Roman" w:eastAsia="Times New Roman" w:hAnsi="Times New Roman" w:cs="Times New Roman"/>
          <w:sz w:val="14"/>
          <w:szCs w:val="14"/>
          <w:lang w:eastAsia="es-ES"/>
        </w:rPr>
      </w:pPr>
    </w:p>
    <w:p w14:paraId="5F7CCC36" w14:textId="77777777" w:rsidR="00D54F67" w:rsidRPr="00786C37" w:rsidRDefault="00D54F67" w:rsidP="00D54F67">
      <w:pPr>
        <w:spacing w:after="0" w:line="240" w:lineRule="auto"/>
        <w:rPr>
          <w:rFonts w:ascii="Times New Roman" w:eastAsia="Times New Roman" w:hAnsi="Times New Roman" w:cs="Times New Roman"/>
          <w:sz w:val="14"/>
          <w:szCs w:val="14"/>
          <w:lang w:val="en-US" w:eastAsia="es-ES"/>
        </w:rPr>
      </w:pPr>
      <w:r w:rsidRPr="00786C37">
        <w:rPr>
          <w:rFonts w:ascii="Times New Roman" w:eastAsia="Times New Roman" w:hAnsi="Times New Roman" w:cs="Times New Roman"/>
          <w:sz w:val="14"/>
          <w:szCs w:val="14"/>
          <w:lang w:val="en-US" w:eastAsia="es-ES"/>
        </w:rPr>
        <w:t xml:space="preserve">DISALFARM, </w:t>
      </w:r>
      <w:r>
        <w:rPr>
          <w:rFonts w:ascii="Times New Roman" w:eastAsia="Times New Roman" w:hAnsi="Times New Roman" w:cs="Times New Roman"/>
          <w:sz w:val="14"/>
          <w:szCs w:val="14"/>
          <w:lang w:val="en-US" w:eastAsia="es-ES"/>
        </w:rPr>
        <w:t>S.A.</w:t>
      </w:r>
    </w:p>
    <w:p w14:paraId="51B32429" w14:textId="77777777" w:rsidR="00D54F67" w:rsidRDefault="00D54F67" w:rsidP="00D54F67">
      <w:pPr>
        <w:spacing w:after="0" w:line="240" w:lineRule="auto"/>
        <w:rPr>
          <w:rFonts w:ascii="Times New Roman" w:eastAsia="Times New Roman" w:hAnsi="Times New Roman" w:cs="Times New Roman"/>
          <w:sz w:val="14"/>
          <w:szCs w:val="14"/>
          <w:lang w:val="en-US" w:eastAsia="es-ES"/>
        </w:rPr>
      </w:pPr>
      <w:r w:rsidRPr="00786C37">
        <w:rPr>
          <w:rFonts w:ascii="Times New Roman" w:eastAsia="Times New Roman" w:hAnsi="Times New Roman" w:cs="Times New Roman"/>
          <w:sz w:val="14"/>
          <w:szCs w:val="14"/>
          <w:lang w:val="en-US" w:eastAsia="es-ES"/>
        </w:rPr>
        <w:t xml:space="preserve">Polígono Industrial Can Sant </w:t>
      </w:r>
      <w:r>
        <w:rPr>
          <w:rFonts w:ascii="Times New Roman" w:eastAsia="Times New Roman" w:hAnsi="Times New Roman" w:cs="Times New Roman"/>
          <w:sz w:val="14"/>
          <w:szCs w:val="14"/>
          <w:lang w:val="en-US" w:eastAsia="es-ES"/>
        </w:rPr>
        <w:t>Joan</w:t>
      </w:r>
    </w:p>
    <w:p w14:paraId="607F0BFD" w14:textId="77777777" w:rsidR="00D54F67" w:rsidRDefault="00D54F67" w:rsidP="00D54F67">
      <w:pPr>
        <w:spacing w:after="0" w:line="240" w:lineRule="auto"/>
        <w:rPr>
          <w:rFonts w:ascii="Times New Roman" w:eastAsia="Times New Roman" w:hAnsi="Times New Roman" w:cs="Times New Roman"/>
          <w:sz w:val="14"/>
          <w:szCs w:val="14"/>
          <w:lang w:val="en-US" w:eastAsia="es-ES"/>
        </w:rPr>
      </w:pPr>
      <w:r>
        <w:rPr>
          <w:rFonts w:ascii="Times New Roman" w:eastAsia="Times New Roman" w:hAnsi="Times New Roman" w:cs="Times New Roman"/>
          <w:sz w:val="14"/>
          <w:szCs w:val="14"/>
          <w:lang w:val="en-US" w:eastAsia="es-ES"/>
        </w:rPr>
        <w:t>Parcela 16 A</w:t>
      </w:r>
    </w:p>
    <w:p w14:paraId="04FBD39D" w14:textId="77777777" w:rsidR="00D54F67" w:rsidRPr="00786C37" w:rsidRDefault="00D54F67" w:rsidP="00D54F67">
      <w:pPr>
        <w:spacing w:after="0" w:line="240" w:lineRule="auto"/>
        <w:rPr>
          <w:rFonts w:ascii="Times New Roman" w:eastAsia="Times New Roman" w:hAnsi="Times New Roman" w:cs="Times New Roman"/>
          <w:sz w:val="14"/>
          <w:szCs w:val="14"/>
          <w:lang w:val="en-US" w:eastAsia="es-ES"/>
        </w:rPr>
      </w:pPr>
      <w:r>
        <w:rPr>
          <w:rFonts w:ascii="Times New Roman" w:eastAsia="Times New Roman" w:hAnsi="Times New Roman" w:cs="Times New Roman"/>
          <w:sz w:val="14"/>
          <w:szCs w:val="14"/>
          <w:lang w:val="en-US" w:eastAsia="es-ES"/>
        </w:rPr>
        <w:t>08191 Rubí</w:t>
      </w:r>
    </w:p>
    <w:p w14:paraId="0D9ACDBB" w14:textId="77777777" w:rsidR="005D17D9" w:rsidRPr="00834AED" w:rsidRDefault="005D17D9" w:rsidP="00044F04">
      <w:pPr>
        <w:spacing w:after="0" w:line="240" w:lineRule="auto"/>
        <w:jc w:val="both"/>
        <w:rPr>
          <w:rFonts w:ascii="Times New Roman" w:eastAsia="Times New Roman" w:hAnsi="Times New Roman" w:cs="Times New Roman"/>
          <w:lang w:eastAsia="es-ES"/>
        </w:rPr>
      </w:pPr>
    </w:p>
    <w:sectPr w:rsidR="005D17D9" w:rsidRPr="00834AED" w:rsidSect="003E00CD">
      <w:headerReference w:type="default" r:id="rId10"/>
      <w:footerReference w:type="default" r:id="rId11"/>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AD9D9" w14:textId="77777777" w:rsidR="00B7460A" w:rsidRDefault="00B7460A" w:rsidP="007750D6">
      <w:pPr>
        <w:spacing w:after="0" w:line="240" w:lineRule="auto"/>
      </w:pPr>
      <w:r>
        <w:separator/>
      </w:r>
    </w:p>
  </w:endnote>
  <w:endnote w:type="continuationSeparator" w:id="0">
    <w:p w14:paraId="62650001" w14:textId="77777777" w:rsidR="00B7460A" w:rsidRDefault="00B7460A" w:rsidP="00775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8CEE8" w14:textId="77777777" w:rsidR="007750D6" w:rsidRPr="00995DAB" w:rsidRDefault="00EE7A3C">
    <w:pPr>
      <w:pStyle w:val="Piedepgina"/>
      <w:jc w:val="center"/>
      <w:rPr>
        <w:rFonts w:ascii="Times New Roman" w:hAnsi="Times New Roman" w:cs="Times New Roman"/>
      </w:rPr>
    </w:pPr>
    <w:r>
      <w:rPr>
        <w:noProof/>
      </w:rPr>
      <mc:AlternateContent>
        <mc:Choice Requires="wps">
          <w:drawing>
            <wp:anchor distT="0" distB="0" distL="114300" distR="114300" simplePos="0" relativeHeight="251659264" behindDoc="0" locked="0" layoutInCell="0" allowOverlap="1" wp14:anchorId="54EB8C55" wp14:editId="6B7374D0">
              <wp:simplePos x="0" y="0"/>
              <wp:positionH relativeFrom="page">
                <wp:posOffset>0</wp:posOffset>
              </wp:positionH>
              <wp:positionV relativeFrom="page">
                <wp:posOffset>10125075</wp:posOffset>
              </wp:positionV>
              <wp:extent cx="7560310" cy="375920"/>
              <wp:effectExtent l="0" t="0" r="0" b="5080"/>
              <wp:wrapNone/>
              <wp:docPr id="1" name="MSIPCM6b7846a1981a2040972a3e13" descr="{&quot;HashCode&quot;:-24233945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759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554AE5" w14:textId="77777777" w:rsidR="00EE7A3C" w:rsidRPr="00EE7A3C" w:rsidRDefault="00EE7A3C" w:rsidP="00EE7A3C">
                          <w:pPr>
                            <w:spacing w:after="0"/>
                            <w:jc w:val="right"/>
                            <w:rPr>
                              <w:rFonts w:ascii="Calibri" w:hAnsi="Calibri" w:cs="Calibri"/>
                              <w:color w:val="FF8939"/>
                              <w:sz w:val="44"/>
                            </w:rPr>
                          </w:pPr>
                          <w:r w:rsidRPr="00EE7A3C">
                            <w:rPr>
                              <w:rFonts w:ascii="Calibri" w:hAnsi="Calibri" w:cs="Calibri"/>
                              <w:color w:val="FF8939"/>
                              <w:sz w:val="44"/>
                            </w:rPr>
                            <w:t>RESTRICTED</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6b7846a1981a2040972a3e13" o:spid="_x0000_s1026" type="#_x0000_t202" alt="{&quot;HashCode&quot;:-242339457,&quot;Height&quot;:841.0,&quot;Width&quot;:595.0,&quot;Placement&quot;:&quot;Footer&quot;,&quot;Index&quot;:&quot;Primary&quot;,&quot;Section&quot;:1,&quot;Top&quot;:0.0,&quot;Left&quot;:0.0}" style="position:absolute;left:0;text-align:left;margin-left:0;margin-top:797.25pt;width:595.3pt;height:29.6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" o:allowincell="f" filled="f" stroked="f" strokeweight=".5pt">
              <v:fill o:detectmouseclick="t"/>
              <v:textbox inset=",0,20pt,0">
                <w:txbxContent>
                  <w:p w:rsidR="00EE7A3C" w:rsidRPr="00EE7A3C" w:rsidRDefault="00EE7A3C" w:rsidP="00EE7A3C">
                    <w:pPr>
                      <w:spacing w:after="0"/>
                      <w:jc w:val="right"/>
                      <w:rPr>
                        <w:rFonts w:ascii="Calibri" w:hAnsi="Calibri" w:cs="Calibri"/>
                        <w:color w:val="FF8939"/>
                        <w:sz w:val="44"/>
                      </w:rPr>
                    </w:pPr>
                    <w:r w:rsidRPr="00EE7A3C">
                      <w:rPr>
                        <w:rFonts w:ascii="Calibri" w:hAnsi="Calibri" w:cs="Calibri"/>
                        <w:color w:val="FF8939"/>
                        <w:sz w:val="44"/>
                      </w:rPr>
                      <w:t>RESTRICTED</w:t>
                    </w:r>
                  </w:p>
                </w:txbxContent>
              </v:textbox>
              <w10:wrap anchorx="page" anchory="page"/>
            </v:shape>
          </w:pict>
        </mc:Fallback>
      </mc:AlternateContent>
    </w:r>
    <w:sdt>
      <w:sdtPr>
        <w:id w:val="1085963548"/>
        <w:docPartObj>
          <w:docPartGallery w:val="Page Numbers (Bottom of Page)"/>
          <w:docPartUnique/>
        </w:docPartObj>
      </w:sdtPr>
      <w:sdtEndPr>
        <w:rPr>
          <w:rFonts w:ascii="Times New Roman" w:hAnsi="Times New Roman" w:cs="Times New Roman"/>
        </w:rPr>
      </w:sdtEndPr>
      <w:sdtContent>
        <w:r w:rsidR="007750D6" w:rsidRPr="00995DAB">
          <w:rPr>
            <w:rFonts w:ascii="Times New Roman" w:hAnsi="Times New Roman" w:cs="Times New Roman"/>
          </w:rPr>
          <w:fldChar w:fldCharType="begin"/>
        </w:r>
        <w:r w:rsidR="007750D6" w:rsidRPr="00995DAB">
          <w:rPr>
            <w:rFonts w:ascii="Times New Roman" w:hAnsi="Times New Roman" w:cs="Times New Roman"/>
          </w:rPr>
          <w:instrText>PAGE   \* MERGEFORMAT</w:instrText>
        </w:r>
        <w:r w:rsidR="007750D6" w:rsidRPr="00995DAB">
          <w:rPr>
            <w:rFonts w:ascii="Times New Roman" w:hAnsi="Times New Roman" w:cs="Times New Roman"/>
          </w:rPr>
          <w:fldChar w:fldCharType="separate"/>
        </w:r>
        <w:r w:rsidR="005B08C3">
          <w:rPr>
            <w:rFonts w:ascii="Times New Roman" w:hAnsi="Times New Roman" w:cs="Times New Roman"/>
            <w:noProof/>
          </w:rPr>
          <w:t>3</w:t>
        </w:r>
        <w:r w:rsidR="007750D6" w:rsidRPr="00995DAB">
          <w:rPr>
            <w:rFonts w:ascii="Times New Roman" w:hAnsi="Times New Roman" w:cs="Times New Roman"/>
          </w:rPr>
          <w:fldChar w:fldCharType="end"/>
        </w:r>
        <w:r w:rsidR="00BB6A89">
          <w:rPr>
            <w:rFonts w:ascii="Times New Roman" w:hAnsi="Times New Roman" w:cs="Times New Roman"/>
          </w:rPr>
          <w:t>/</w:t>
        </w:r>
        <w:r w:rsidR="003E00CD">
          <w:rPr>
            <w:rFonts w:ascii="Times New Roman" w:hAnsi="Times New Roman" w:cs="Times New Roman"/>
          </w:rPr>
          <w:t>4</w:t>
        </w:r>
      </w:sdtContent>
    </w:sdt>
  </w:p>
  <w:p w14:paraId="1D9670D3" w14:textId="77777777" w:rsidR="007750D6" w:rsidRDefault="007750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3285F" w14:textId="77777777" w:rsidR="00B7460A" w:rsidRDefault="00B7460A" w:rsidP="007750D6">
      <w:pPr>
        <w:spacing w:after="0" w:line="240" w:lineRule="auto"/>
      </w:pPr>
      <w:r>
        <w:separator/>
      </w:r>
    </w:p>
  </w:footnote>
  <w:footnote w:type="continuationSeparator" w:id="0">
    <w:p w14:paraId="0E5A38F8" w14:textId="77777777" w:rsidR="00B7460A" w:rsidRDefault="00B7460A" w:rsidP="00775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3B900" w14:textId="536CF6FD" w:rsidR="00A519F1" w:rsidRPr="00A519F1" w:rsidRDefault="00A519F1">
    <w:pPr>
      <w:pStyle w:val="Encabezado"/>
      <w:rPr>
        <w:rFonts w:ascii="Times New Roman" w:hAnsi="Times New Roman" w:cs="Times New Roman"/>
        <w:sz w:val="18"/>
        <w:szCs w:val="18"/>
      </w:rPr>
    </w:pPr>
    <w:r w:rsidRPr="00A519F1">
      <w:rPr>
        <w:rFonts w:ascii="Times New Roman" w:hAnsi="Times New Roman" w:cs="Times New Roman"/>
        <w:sz w:val="18"/>
        <w:szCs w:val="18"/>
      </w:rPr>
      <w:t xml:space="preserve">En vigor desde el 1 de </w:t>
    </w:r>
    <w:r w:rsidR="00D54F67">
      <w:rPr>
        <w:rFonts w:ascii="Times New Roman" w:hAnsi="Times New Roman" w:cs="Times New Roman"/>
        <w:sz w:val="18"/>
        <w:szCs w:val="18"/>
      </w:rPr>
      <w:t>noviembre</w:t>
    </w:r>
    <w:r w:rsidR="00BE0321" w:rsidRPr="00A519F1">
      <w:rPr>
        <w:rFonts w:ascii="Times New Roman" w:hAnsi="Times New Roman" w:cs="Times New Roman"/>
        <w:sz w:val="18"/>
        <w:szCs w:val="18"/>
      </w:rPr>
      <w:t xml:space="preserve"> </w:t>
    </w:r>
    <w:r w:rsidRPr="00A519F1">
      <w:rPr>
        <w:rFonts w:ascii="Times New Roman" w:hAnsi="Times New Roman" w:cs="Times New Roman"/>
        <w:sz w:val="18"/>
        <w:szCs w:val="18"/>
      </w:rPr>
      <w:t xml:space="preserve">de </w:t>
    </w:r>
    <w:r w:rsidR="00027E7A">
      <w:rPr>
        <w:rFonts w:ascii="Times New Roman" w:hAnsi="Times New Roman" w:cs="Times New Roman"/>
        <w:sz w:val="18"/>
        <w:szCs w:val="18"/>
      </w:rPr>
      <w:t>20</w:t>
    </w:r>
    <w:r w:rsidR="00D54F67">
      <w:rPr>
        <w:rFonts w:ascii="Times New Roman" w:hAnsi="Times New Roman" w:cs="Times New Roman"/>
        <w:sz w:val="18"/>
        <w:szCs w:val="18"/>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ED40AF"/>
    <w:multiLevelType w:val="hybridMultilevel"/>
    <w:tmpl w:val="AED80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197031A"/>
    <w:multiLevelType w:val="hybridMultilevel"/>
    <w:tmpl w:val="BE8A43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E903220"/>
    <w:multiLevelType w:val="hybridMultilevel"/>
    <w:tmpl w:val="F9527C1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59031A8"/>
    <w:multiLevelType w:val="multilevel"/>
    <w:tmpl w:val="8110C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5C4CBD"/>
    <w:multiLevelType w:val="multilevel"/>
    <w:tmpl w:val="5C94F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D36FB1"/>
    <w:multiLevelType w:val="multilevel"/>
    <w:tmpl w:val="2D86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6A4A55"/>
    <w:multiLevelType w:val="hybridMultilevel"/>
    <w:tmpl w:val="DD6886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7D9"/>
    <w:rsid w:val="00017137"/>
    <w:rsid w:val="0002672A"/>
    <w:rsid w:val="00027E7A"/>
    <w:rsid w:val="00033E78"/>
    <w:rsid w:val="00042283"/>
    <w:rsid w:val="00043C0D"/>
    <w:rsid w:val="00044234"/>
    <w:rsid w:val="00044F04"/>
    <w:rsid w:val="00046154"/>
    <w:rsid w:val="00050ABC"/>
    <w:rsid w:val="00074CFE"/>
    <w:rsid w:val="000A33D4"/>
    <w:rsid w:val="000A7352"/>
    <w:rsid w:val="000C1065"/>
    <w:rsid w:val="000D3A12"/>
    <w:rsid w:val="000F65A6"/>
    <w:rsid w:val="000F6BBE"/>
    <w:rsid w:val="001128C1"/>
    <w:rsid w:val="0011333D"/>
    <w:rsid w:val="001142AC"/>
    <w:rsid w:val="00114E7A"/>
    <w:rsid w:val="00132179"/>
    <w:rsid w:val="001416EA"/>
    <w:rsid w:val="0016030D"/>
    <w:rsid w:val="00186C7B"/>
    <w:rsid w:val="001963A0"/>
    <w:rsid w:val="00196E15"/>
    <w:rsid w:val="001A524E"/>
    <w:rsid w:val="001C5A04"/>
    <w:rsid w:val="001D4D36"/>
    <w:rsid w:val="001E4CB3"/>
    <w:rsid w:val="001F1F8B"/>
    <w:rsid w:val="002035D2"/>
    <w:rsid w:val="002155B4"/>
    <w:rsid w:val="0024130C"/>
    <w:rsid w:val="002633D2"/>
    <w:rsid w:val="00277B6C"/>
    <w:rsid w:val="002979CC"/>
    <w:rsid w:val="002B5AC3"/>
    <w:rsid w:val="002C7ED2"/>
    <w:rsid w:val="002D2BC3"/>
    <w:rsid w:val="002E2D9B"/>
    <w:rsid w:val="002F40B9"/>
    <w:rsid w:val="002F73EE"/>
    <w:rsid w:val="00302C34"/>
    <w:rsid w:val="00311D3B"/>
    <w:rsid w:val="00320D2F"/>
    <w:rsid w:val="003365BB"/>
    <w:rsid w:val="00337CF0"/>
    <w:rsid w:val="003502DF"/>
    <w:rsid w:val="00363690"/>
    <w:rsid w:val="00367EED"/>
    <w:rsid w:val="0038725F"/>
    <w:rsid w:val="003872C9"/>
    <w:rsid w:val="003C06F9"/>
    <w:rsid w:val="003C32A0"/>
    <w:rsid w:val="003D74DA"/>
    <w:rsid w:val="003D7B62"/>
    <w:rsid w:val="003E00CD"/>
    <w:rsid w:val="003E2F5F"/>
    <w:rsid w:val="00401CFF"/>
    <w:rsid w:val="00420E0C"/>
    <w:rsid w:val="00431236"/>
    <w:rsid w:val="00431DA0"/>
    <w:rsid w:val="0045127D"/>
    <w:rsid w:val="00464702"/>
    <w:rsid w:val="00483A0F"/>
    <w:rsid w:val="00484B7A"/>
    <w:rsid w:val="00485F84"/>
    <w:rsid w:val="0049094A"/>
    <w:rsid w:val="00491325"/>
    <w:rsid w:val="004A3976"/>
    <w:rsid w:val="004B191F"/>
    <w:rsid w:val="004B5A78"/>
    <w:rsid w:val="004F42B8"/>
    <w:rsid w:val="005106B4"/>
    <w:rsid w:val="0051495B"/>
    <w:rsid w:val="005344D1"/>
    <w:rsid w:val="005533C5"/>
    <w:rsid w:val="0058093E"/>
    <w:rsid w:val="005841F6"/>
    <w:rsid w:val="00592AEF"/>
    <w:rsid w:val="005B08C3"/>
    <w:rsid w:val="005B5D2B"/>
    <w:rsid w:val="005B79A6"/>
    <w:rsid w:val="005C0D4C"/>
    <w:rsid w:val="005D17D9"/>
    <w:rsid w:val="005E4AE8"/>
    <w:rsid w:val="005E5751"/>
    <w:rsid w:val="005F0A7D"/>
    <w:rsid w:val="00603AC5"/>
    <w:rsid w:val="00616ECF"/>
    <w:rsid w:val="00645F41"/>
    <w:rsid w:val="006844F8"/>
    <w:rsid w:val="00691E71"/>
    <w:rsid w:val="006A3EED"/>
    <w:rsid w:val="006A6474"/>
    <w:rsid w:val="006D2825"/>
    <w:rsid w:val="006E21B2"/>
    <w:rsid w:val="00701AC1"/>
    <w:rsid w:val="0071000C"/>
    <w:rsid w:val="00714EEC"/>
    <w:rsid w:val="00720262"/>
    <w:rsid w:val="0072236F"/>
    <w:rsid w:val="0072464E"/>
    <w:rsid w:val="007301EE"/>
    <w:rsid w:val="00731A67"/>
    <w:rsid w:val="00746CA0"/>
    <w:rsid w:val="00755728"/>
    <w:rsid w:val="00762720"/>
    <w:rsid w:val="00764F55"/>
    <w:rsid w:val="007750D6"/>
    <w:rsid w:val="00782265"/>
    <w:rsid w:val="007A6E4A"/>
    <w:rsid w:val="007B0C3A"/>
    <w:rsid w:val="007C380C"/>
    <w:rsid w:val="007D3DA3"/>
    <w:rsid w:val="007E2093"/>
    <w:rsid w:val="0080320F"/>
    <w:rsid w:val="008061A4"/>
    <w:rsid w:val="008064A5"/>
    <w:rsid w:val="00813470"/>
    <w:rsid w:val="00825314"/>
    <w:rsid w:val="00834AED"/>
    <w:rsid w:val="00846635"/>
    <w:rsid w:val="008910E4"/>
    <w:rsid w:val="00892CA5"/>
    <w:rsid w:val="008960E2"/>
    <w:rsid w:val="008B14CF"/>
    <w:rsid w:val="008B2CE8"/>
    <w:rsid w:val="008D2363"/>
    <w:rsid w:val="008E79C0"/>
    <w:rsid w:val="008F1E25"/>
    <w:rsid w:val="0092637D"/>
    <w:rsid w:val="00941672"/>
    <w:rsid w:val="00943303"/>
    <w:rsid w:val="00947A8A"/>
    <w:rsid w:val="0097319B"/>
    <w:rsid w:val="00995DAB"/>
    <w:rsid w:val="009A3492"/>
    <w:rsid w:val="009A5134"/>
    <w:rsid w:val="009A648C"/>
    <w:rsid w:val="009C32D3"/>
    <w:rsid w:val="009D43A5"/>
    <w:rsid w:val="009E0760"/>
    <w:rsid w:val="009E0CCB"/>
    <w:rsid w:val="00A14C08"/>
    <w:rsid w:val="00A22864"/>
    <w:rsid w:val="00A34E0E"/>
    <w:rsid w:val="00A519F1"/>
    <w:rsid w:val="00A737E6"/>
    <w:rsid w:val="00A8687D"/>
    <w:rsid w:val="00AB559F"/>
    <w:rsid w:val="00AE1AE3"/>
    <w:rsid w:val="00AF28BC"/>
    <w:rsid w:val="00AF4697"/>
    <w:rsid w:val="00B33F97"/>
    <w:rsid w:val="00B44EF6"/>
    <w:rsid w:val="00B7460A"/>
    <w:rsid w:val="00B865C5"/>
    <w:rsid w:val="00B913E9"/>
    <w:rsid w:val="00BB6A89"/>
    <w:rsid w:val="00BE0321"/>
    <w:rsid w:val="00BE50C9"/>
    <w:rsid w:val="00C169A6"/>
    <w:rsid w:val="00C25B89"/>
    <w:rsid w:val="00C447EB"/>
    <w:rsid w:val="00C56E79"/>
    <w:rsid w:val="00C64413"/>
    <w:rsid w:val="00C71DCB"/>
    <w:rsid w:val="00C8652D"/>
    <w:rsid w:val="00C95859"/>
    <w:rsid w:val="00CC73E6"/>
    <w:rsid w:val="00CD4A6E"/>
    <w:rsid w:val="00CE7AC7"/>
    <w:rsid w:val="00D0529B"/>
    <w:rsid w:val="00D22864"/>
    <w:rsid w:val="00D477FA"/>
    <w:rsid w:val="00D54F67"/>
    <w:rsid w:val="00DA617E"/>
    <w:rsid w:val="00DB5C2B"/>
    <w:rsid w:val="00DD27F7"/>
    <w:rsid w:val="00DE2C1B"/>
    <w:rsid w:val="00DE7EE3"/>
    <w:rsid w:val="00DF53C3"/>
    <w:rsid w:val="00E07A0A"/>
    <w:rsid w:val="00E35859"/>
    <w:rsid w:val="00E739E3"/>
    <w:rsid w:val="00E93984"/>
    <w:rsid w:val="00EA1875"/>
    <w:rsid w:val="00EC4BC3"/>
    <w:rsid w:val="00EC5402"/>
    <w:rsid w:val="00EE64C3"/>
    <w:rsid w:val="00EE7A3C"/>
    <w:rsid w:val="00F04EC8"/>
    <w:rsid w:val="00F06B50"/>
    <w:rsid w:val="00F14EC0"/>
    <w:rsid w:val="00F23B8E"/>
    <w:rsid w:val="00F31E4A"/>
    <w:rsid w:val="00F35CAA"/>
    <w:rsid w:val="00F35CFD"/>
    <w:rsid w:val="00F412BE"/>
    <w:rsid w:val="00F62496"/>
    <w:rsid w:val="00FA65EC"/>
    <w:rsid w:val="00FB4FB6"/>
    <w:rsid w:val="00FD12DE"/>
    <w:rsid w:val="00FE190C"/>
    <w:rsid w:val="00FF39AF"/>
    <w:rsid w:val="00FF3F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543B22"/>
  <w15:docId w15:val="{05EAB95A-4FD2-4019-95A8-DE8A6A123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DE7EE3"/>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D17D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5D17D9"/>
    <w:rPr>
      <w:color w:val="0000FF"/>
      <w:u w:val="single"/>
    </w:rPr>
  </w:style>
  <w:style w:type="paragraph" w:styleId="Prrafodelista">
    <w:name w:val="List Paragraph"/>
    <w:basedOn w:val="Normal"/>
    <w:uiPriority w:val="34"/>
    <w:qFormat/>
    <w:rsid w:val="00F04EC8"/>
    <w:pPr>
      <w:ind w:left="720"/>
      <w:contextualSpacing/>
    </w:pPr>
  </w:style>
  <w:style w:type="paragraph" w:styleId="Encabezado">
    <w:name w:val="header"/>
    <w:basedOn w:val="Normal"/>
    <w:link w:val="EncabezadoCar"/>
    <w:uiPriority w:val="99"/>
    <w:unhideWhenUsed/>
    <w:rsid w:val="007750D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50D6"/>
  </w:style>
  <w:style w:type="paragraph" w:styleId="Piedepgina">
    <w:name w:val="footer"/>
    <w:basedOn w:val="Normal"/>
    <w:link w:val="PiedepginaCar"/>
    <w:uiPriority w:val="99"/>
    <w:unhideWhenUsed/>
    <w:rsid w:val="007750D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50D6"/>
  </w:style>
  <w:style w:type="character" w:styleId="Refdecomentario">
    <w:name w:val="annotation reference"/>
    <w:basedOn w:val="Fuentedeprrafopredeter"/>
    <w:uiPriority w:val="99"/>
    <w:semiHidden/>
    <w:unhideWhenUsed/>
    <w:rsid w:val="00EE64C3"/>
    <w:rPr>
      <w:sz w:val="16"/>
      <w:szCs w:val="16"/>
    </w:rPr>
  </w:style>
  <w:style w:type="paragraph" w:styleId="Textocomentario">
    <w:name w:val="annotation text"/>
    <w:basedOn w:val="Normal"/>
    <w:link w:val="TextocomentarioCar"/>
    <w:uiPriority w:val="99"/>
    <w:semiHidden/>
    <w:unhideWhenUsed/>
    <w:rsid w:val="00EE64C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E64C3"/>
    <w:rPr>
      <w:sz w:val="20"/>
      <w:szCs w:val="20"/>
    </w:rPr>
  </w:style>
  <w:style w:type="paragraph" w:styleId="Asuntodelcomentario">
    <w:name w:val="annotation subject"/>
    <w:basedOn w:val="Textocomentario"/>
    <w:next w:val="Textocomentario"/>
    <w:link w:val="AsuntodelcomentarioCar"/>
    <w:uiPriority w:val="99"/>
    <w:semiHidden/>
    <w:unhideWhenUsed/>
    <w:rsid w:val="00EE64C3"/>
    <w:rPr>
      <w:b/>
      <w:bCs/>
    </w:rPr>
  </w:style>
  <w:style w:type="character" w:customStyle="1" w:styleId="AsuntodelcomentarioCar">
    <w:name w:val="Asunto del comentario Car"/>
    <w:basedOn w:val="TextocomentarioCar"/>
    <w:link w:val="Asuntodelcomentario"/>
    <w:uiPriority w:val="99"/>
    <w:semiHidden/>
    <w:rsid w:val="00EE64C3"/>
    <w:rPr>
      <w:b/>
      <w:bCs/>
      <w:sz w:val="20"/>
      <w:szCs w:val="20"/>
    </w:rPr>
  </w:style>
  <w:style w:type="paragraph" w:styleId="Textodeglobo">
    <w:name w:val="Balloon Text"/>
    <w:basedOn w:val="Normal"/>
    <w:link w:val="TextodegloboCar"/>
    <w:uiPriority w:val="99"/>
    <w:semiHidden/>
    <w:unhideWhenUsed/>
    <w:rsid w:val="00EE64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64C3"/>
    <w:rPr>
      <w:rFonts w:ascii="Tahoma" w:hAnsi="Tahoma" w:cs="Tahoma"/>
      <w:sz w:val="16"/>
      <w:szCs w:val="16"/>
    </w:rPr>
  </w:style>
  <w:style w:type="character" w:customStyle="1" w:styleId="Ttulo3Car">
    <w:name w:val="Título 3 Car"/>
    <w:basedOn w:val="Fuentedeprrafopredeter"/>
    <w:link w:val="Ttulo3"/>
    <w:uiPriority w:val="9"/>
    <w:rsid w:val="00DE7EE3"/>
    <w:rPr>
      <w:rFonts w:ascii="Times New Roman" w:eastAsia="Times New Roman" w:hAnsi="Times New Roman" w:cs="Times New Roman"/>
      <w:b/>
      <w:bCs/>
      <w:sz w:val="27"/>
      <w:szCs w:val="27"/>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658911">
      <w:bodyDiv w:val="1"/>
      <w:marLeft w:val="0"/>
      <w:marRight w:val="0"/>
      <w:marTop w:val="0"/>
      <w:marBottom w:val="0"/>
      <w:divBdr>
        <w:top w:val="none" w:sz="0" w:space="0" w:color="auto"/>
        <w:left w:val="none" w:sz="0" w:space="0" w:color="auto"/>
        <w:bottom w:val="none" w:sz="0" w:space="0" w:color="auto"/>
        <w:right w:val="none" w:sz="0" w:space="0" w:color="auto"/>
      </w:divBdr>
      <w:divsChild>
        <w:div w:id="226385245">
          <w:marLeft w:val="0"/>
          <w:marRight w:val="0"/>
          <w:marTop w:val="0"/>
          <w:marBottom w:val="0"/>
          <w:divBdr>
            <w:top w:val="none" w:sz="0" w:space="0" w:color="auto"/>
            <w:left w:val="none" w:sz="0" w:space="0" w:color="auto"/>
            <w:bottom w:val="none" w:sz="0" w:space="0" w:color="auto"/>
            <w:right w:val="none" w:sz="0" w:space="0" w:color="auto"/>
          </w:divBdr>
        </w:div>
        <w:div w:id="789010605">
          <w:marLeft w:val="0"/>
          <w:marRight w:val="0"/>
          <w:marTop w:val="0"/>
          <w:marBottom w:val="0"/>
          <w:divBdr>
            <w:top w:val="none" w:sz="0" w:space="0" w:color="auto"/>
            <w:left w:val="none" w:sz="0" w:space="0" w:color="auto"/>
            <w:bottom w:val="none" w:sz="0" w:space="0" w:color="auto"/>
            <w:right w:val="none" w:sz="0" w:space="0" w:color="auto"/>
          </w:divBdr>
          <w:divsChild>
            <w:div w:id="36413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4741">
      <w:bodyDiv w:val="1"/>
      <w:marLeft w:val="0"/>
      <w:marRight w:val="0"/>
      <w:marTop w:val="0"/>
      <w:marBottom w:val="0"/>
      <w:divBdr>
        <w:top w:val="none" w:sz="0" w:space="0" w:color="auto"/>
        <w:left w:val="none" w:sz="0" w:space="0" w:color="auto"/>
        <w:bottom w:val="none" w:sz="0" w:space="0" w:color="auto"/>
        <w:right w:val="none" w:sz="0" w:space="0" w:color="auto"/>
      </w:divBdr>
    </w:div>
    <w:div w:id="125455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E15982F098B1D4E9965972019ACCA49" ma:contentTypeVersion="2" ma:contentTypeDescription="Crear nuevo documento." ma:contentTypeScope="" ma:versionID="a7a4254bd2a876c4f51d7a91f6961725">
  <xsd:schema xmlns:xsd="http://www.w3.org/2001/XMLSchema" xmlns:xs="http://www.w3.org/2001/XMLSchema" xmlns:p="http://schemas.microsoft.com/office/2006/metadata/properties" xmlns:ns2="38283fb1-95ef-479f-aff4-c20de902e6fb" targetNamespace="http://schemas.microsoft.com/office/2006/metadata/properties" ma:root="true" ma:fieldsID="616701b166600506ec65368ae21876ab" ns2:_="">
    <xsd:import namespace="38283fb1-95ef-479f-aff4-c20de902e6f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83fb1-95ef-479f-aff4-c20de902e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809E45-4BBD-4F0E-B02A-07BAFEF838B2}">
  <ds:schemaRefs>
    <ds:schemaRef ds:uri="http://schemas.microsoft.com/sharepoint/v3/contenttype/forms"/>
  </ds:schemaRefs>
</ds:datastoreItem>
</file>

<file path=customXml/itemProps2.xml><?xml version="1.0" encoding="utf-8"?>
<ds:datastoreItem xmlns:ds="http://schemas.openxmlformats.org/officeDocument/2006/customXml" ds:itemID="{231F8E4D-76F9-46E1-98A8-FF680B945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83fb1-95ef-479f-aff4-c20de902e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9D5727-BD42-40F2-A4D3-98B24F5B3C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3608</Words>
  <Characters>19848</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Bayer</Company>
  <LinksUpToDate>false</LinksUpToDate>
  <CharactersWithSpaces>23410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Julieta Acuna Alvarez-Uria</dc:creator>
  <cp:lastModifiedBy>Elena Castellet Sotomayor</cp:lastModifiedBy>
  <cp:revision>3</cp:revision>
  <cp:lastPrinted>2015-01-29T16:56:00Z</cp:lastPrinted>
  <dcterms:created xsi:type="dcterms:W3CDTF">2021-03-15T13:52:00Z</dcterms:created>
  <dcterms:modified xsi:type="dcterms:W3CDTF">2021-11-16T14:15:00Z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0x0101000E15982F098B1D4E9965972019ACCA49</vt:lpwstr>
  </property>
  <property fmtid="{D5CDD505-2E9C-101B-9397-08002B2CF9AE}" pid="3" name="MSIP_Label_2c76c141-ac86-40e5-abf2-c6f60e474cee_Enabled">
    <vt:lpwstr>True</vt:lpwstr>
  </property>
  <property fmtid="{D5CDD505-2E9C-101B-9397-08002B2CF9AE}" pid="4" name="MSIP_Label_2c76c141-ac86-40e5-abf2-c6f60e474cee_SiteId">
    <vt:lpwstr>fcb2b37b-5da0-466b-9b83-0014b67a7c78</vt:lpwstr>
  </property>
  <property fmtid="{D5CDD505-2E9C-101B-9397-08002B2CF9AE}" pid="5" name="MSIP_Label_2c76c141-ac86-40e5-abf2-c6f60e474cee_Owner">
    <vt:lpwstr>carlota.molinavila@bayer.com</vt:lpwstr>
  </property>
  <property fmtid="{D5CDD505-2E9C-101B-9397-08002B2CF9AE}" pid="6" name="MSIP_Label_2c76c141-ac86-40e5-abf2-c6f60e474cee_SetDate">
    <vt:lpwstr>2021-03-15T13:51:28.3777147Z</vt:lpwstr>
  </property>
  <property fmtid="{D5CDD505-2E9C-101B-9397-08002B2CF9AE}" pid="7" name="MSIP_Label_2c76c141-ac86-40e5-abf2-c6f60e474cee_Name">
    <vt:lpwstr>RESTRICTED</vt:lpwstr>
  </property>
  <property fmtid="{D5CDD505-2E9C-101B-9397-08002B2CF9AE}" pid="8" name="MSIP_Label_2c76c141-ac86-40e5-abf2-c6f60e474cee_Application">
    <vt:lpwstr>Microsoft Azure Information Protection</vt:lpwstr>
  </property>
  <property fmtid="{D5CDD505-2E9C-101B-9397-08002B2CF9AE}" pid="9" name="MSIP_Label_2c76c141-ac86-40e5-abf2-c6f60e474cee_Extended_MSFT_Method">
    <vt:lpwstr>Automatic</vt:lpwstr>
  </property>
  <property fmtid="{D5CDD505-2E9C-101B-9397-08002B2CF9AE}" pid="10" name="Sensitivity">
    <vt:lpwstr>RESTRICTED</vt:lpwstr>
  </property>
</Properties>
</file>