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730F7" w:rsidRDefault="00433F1D" w:rsidP="0082536C">
      <w:pPr>
        <w:jc w:val="both"/>
      </w:pPr>
      <w:r>
        <w:t>El PROVEEDOR</w:t>
      </w:r>
      <w:r w:rsidR="0042032A">
        <w:t xml:space="preserve"> </w:t>
      </w:r>
      <w:r w:rsidR="0076445C">
        <w:t>declara que va</w:t>
      </w:r>
      <w:r w:rsidR="0042032A">
        <w:t xml:space="preserve"> a dar cumplimiento a toda regulación vigente, en particular las relativas a temas cambiarios</w:t>
      </w:r>
      <w:r w:rsidR="00035A32" w:rsidRPr="00035A32">
        <w:t xml:space="preserve">. </w:t>
      </w:r>
    </w:p>
    <w:p w:rsidR="007F22D7" w:rsidRDefault="00D730F7" w:rsidP="0082536C">
      <w:pPr>
        <w:jc w:val="both"/>
      </w:pPr>
      <w:r>
        <w:t>E</w:t>
      </w:r>
      <w:r w:rsidR="0042032A" w:rsidRPr="0042032A">
        <w:t xml:space="preserve">l </w:t>
      </w:r>
      <w:r w:rsidR="007E5C3A">
        <w:t>PROVEEDOR</w:t>
      </w:r>
      <w:r w:rsidR="0042032A" w:rsidRPr="0042032A">
        <w:t xml:space="preserve"> no podrá ceder sus derechos y/u obligaciones</w:t>
      </w:r>
      <w:r w:rsidR="00D765BB">
        <w:t xml:space="preserve">, ni </w:t>
      </w:r>
      <w:r w:rsidR="00085BB3">
        <w:t xml:space="preserve">contratar a </w:t>
      </w:r>
      <w:r w:rsidR="00D765BB">
        <w:t>terceros</w:t>
      </w:r>
      <w:r w:rsidR="00085BB3">
        <w:t xml:space="preserve"> para </w:t>
      </w:r>
      <w:r w:rsidR="00D765BB">
        <w:t>la ejecución de la obra y/o prestación de servicios,</w:t>
      </w:r>
      <w:r w:rsidR="0042032A" w:rsidRPr="0042032A">
        <w:t xml:space="preserve"> salvo previa conformidad por escrito de </w:t>
      </w:r>
      <w:r w:rsidR="00C702F0">
        <w:t>LA EMPRESA</w:t>
      </w:r>
      <w:r w:rsidR="007E5C3A">
        <w:t>.</w:t>
      </w:r>
      <w:r w:rsidR="007F22D7">
        <w:t xml:space="preserve"> E</w:t>
      </w:r>
      <w:r w:rsidR="007F22D7" w:rsidRPr="00891CE8">
        <w:t xml:space="preserve">l </w:t>
      </w:r>
      <w:r w:rsidR="007E5C3A">
        <w:t>PROVEEDOR</w:t>
      </w:r>
      <w:r w:rsidR="007F22D7" w:rsidRPr="0042032A">
        <w:t xml:space="preserve"> </w:t>
      </w:r>
      <w:r w:rsidR="007F22D7" w:rsidRPr="00891CE8">
        <w:t xml:space="preserve">mantendrá indemne a </w:t>
      </w:r>
      <w:r w:rsidR="00C702F0">
        <w:t>LA EMPRESA</w:t>
      </w:r>
      <w:r w:rsidR="007F22D7">
        <w:t xml:space="preserve"> </w:t>
      </w:r>
      <w:r w:rsidR="007F22D7" w:rsidRPr="00891CE8">
        <w:t xml:space="preserve">de toda responsabilidad y/o reclamo judicial y/o extrajudicial de los empleados del </w:t>
      </w:r>
      <w:r w:rsidR="007E5C3A">
        <w:t>PROVEEDOR</w:t>
      </w:r>
      <w:r w:rsidR="007F22D7" w:rsidRPr="0042032A">
        <w:t xml:space="preserve"> </w:t>
      </w:r>
      <w:r w:rsidR="007F22D7" w:rsidRPr="00891CE8">
        <w:t>y/o de terceros de que se valga para el cumplimiento de sus obligaciones</w:t>
      </w:r>
      <w:r w:rsidR="00972092">
        <w:t>.</w:t>
      </w:r>
    </w:p>
    <w:p w:rsidR="00C35663" w:rsidRDefault="00C35663" w:rsidP="00035A32">
      <w:pPr>
        <w:jc w:val="both"/>
      </w:pPr>
      <w:r>
        <w:t xml:space="preserve">El </w:t>
      </w:r>
      <w:r w:rsidR="007E5C3A">
        <w:t>PROVEEDOR</w:t>
      </w:r>
      <w:r w:rsidRPr="00C35663">
        <w:t xml:space="preserve"> recopilará información personal solo para fines comerciales legítimos, la utilizará de modo legal, transparente y segura, solo la transmitirá a personas autorizadas, la protegerá de acuerdo con las políticas de seguridad, la conservará únicamente durante el tiempo que resulte necesario y obligará a los terceros que tengan acceso a datos personales a que los protejan</w:t>
      </w:r>
      <w:r>
        <w:t>.</w:t>
      </w:r>
    </w:p>
    <w:p w:rsidR="001D77B5" w:rsidRPr="0082536C" w:rsidRDefault="001D77B5" w:rsidP="0082536C">
      <w:pPr>
        <w:jc w:val="both"/>
      </w:pPr>
      <w:r>
        <w:t xml:space="preserve">El </w:t>
      </w:r>
      <w:r w:rsidR="007E5C3A">
        <w:t>PROVEEDOR</w:t>
      </w:r>
      <w:r>
        <w:t xml:space="preserve"> </w:t>
      </w:r>
      <w:r w:rsidRPr="0082536C">
        <w:t>presta conformidad para que las notificaciones, comunicaciones y emplazamientos que le sean remitid</w:t>
      </w:r>
      <w:r w:rsidR="00D765BB" w:rsidRPr="0082536C">
        <w:t>o</w:t>
      </w:r>
      <w:r w:rsidRPr="0082536C">
        <w:t xml:space="preserve">s por </w:t>
      </w:r>
      <w:r w:rsidR="00C702F0">
        <w:t>LA EMPRESA</w:t>
      </w:r>
      <w:r w:rsidRPr="0082536C">
        <w:t xml:space="preserve"> en el marco de la relación comercial </w:t>
      </w:r>
      <w:r w:rsidR="00C702F0">
        <w:t xml:space="preserve">sean consideradas suficientes y eficaces a todos los efectos cuando hayan sido enviadas al domicilio legal y/o </w:t>
      </w:r>
      <w:r w:rsidR="00D57E96">
        <w:t>especial</w:t>
      </w:r>
      <w:r w:rsidR="00C702F0">
        <w:t xml:space="preserve"> y/o electrónico. Para tal fin, el PROVEEDOR declara como </w:t>
      </w:r>
      <w:r w:rsidRPr="0082536C">
        <w:t>domicilio electrónico</w:t>
      </w:r>
      <w:r w:rsidR="00433F1D">
        <w:t xml:space="preserve">: </w:t>
      </w:r>
      <w:hyperlink r:id="rId11" w:history="1">
        <w:r w:rsidR="00433F1D">
          <w:rPr>
            <w:rStyle w:val="Hyperlink"/>
            <w:highlight w:val="yellow"/>
          </w:rPr>
          <w:t>……………………</w:t>
        </w:r>
        <w:r w:rsidR="0069774B">
          <w:rPr>
            <w:rStyle w:val="Hyperlink"/>
            <w:highlight w:val="yellow"/>
          </w:rPr>
          <w:t>…………………………</w:t>
        </w:r>
        <w:r w:rsidR="00433F1D">
          <w:rPr>
            <w:rStyle w:val="Hyperlink"/>
            <w:highlight w:val="yellow"/>
          </w:rPr>
          <w:t>.</w:t>
        </w:r>
      </w:hyperlink>
    </w:p>
    <w:p w:rsidR="0076445C" w:rsidRDefault="00D730F7" w:rsidP="00D730F7">
      <w:pPr>
        <w:jc w:val="both"/>
      </w:pPr>
      <w:r w:rsidRPr="00035A32">
        <w:t xml:space="preserve">El </w:t>
      </w:r>
      <w:r w:rsidR="007E5C3A">
        <w:t>PROVEEDOR</w:t>
      </w:r>
      <w:r w:rsidRPr="00035A32">
        <w:t xml:space="preserve"> es consciente de que </w:t>
      </w:r>
      <w:r w:rsidR="00C702F0">
        <w:t>LA EMPRESA</w:t>
      </w:r>
      <w:r w:rsidRPr="00236598">
        <w:t xml:space="preserve"> adhiere y respeta políticas de inclusión</w:t>
      </w:r>
      <w:r w:rsidR="00D765BB">
        <w:t xml:space="preserve"> y diversidad</w:t>
      </w:r>
      <w:r>
        <w:t xml:space="preserve">, no discriminación </w:t>
      </w:r>
      <w:r w:rsidRPr="00236598">
        <w:t>y</w:t>
      </w:r>
      <w:r>
        <w:t xml:space="preserve"> no violencia</w:t>
      </w:r>
      <w:r w:rsidR="008A0148">
        <w:t>;</w:t>
      </w:r>
      <w:r>
        <w:t xml:space="preserve"> y</w:t>
      </w:r>
      <w:r w:rsidRPr="00236598">
        <w:t xml:space="preserve"> espera </w:t>
      </w:r>
      <w:r>
        <w:t xml:space="preserve">por parte </w:t>
      </w:r>
      <w:r w:rsidRPr="00236598">
        <w:t xml:space="preserve">del </w:t>
      </w:r>
      <w:r w:rsidR="007E5C3A">
        <w:t>PROVEEDOR</w:t>
      </w:r>
      <w:r w:rsidRPr="00236598">
        <w:t xml:space="preserve"> el mismo </w:t>
      </w:r>
      <w:r w:rsidR="00D765BB">
        <w:t xml:space="preserve">cumplimiento y </w:t>
      </w:r>
      <w:r w:rsidRPr="00236598">
        <w:t>compromiso</w:t>
      </w:r>
      <w:r>
        <w:t xml:space="preserve"> </w:t>
      </w:r>
      <w:r w:rsidR="008A0148">
        <w:t>con el fin de</w:t>
      </w:r>
      <w:r>
        <w:t xml:space="preserve"> </w:t>
      </w:r>
      <w:r w:rsidRPr="00D730F7">
        <w:t>eliminar medida</w:t>
      </w:r>
      <w:r>
        <w:t>s</w:t>
      </w:r>
      <w:r w:rsidRPr="00D730F7">
        <w:t xml:space="preserve"> o práctica</w:t>
      </w:r>
      <w:r>
        <w:t>s</w:t>
      </w:r>
      <w:r w:rsidRPr="00D730F7">
        <w:t xml:space="preserve"> que pudiera</w:t>
      </w:r>
      <w:r>
        <w:t>n</w:t>
      </w:r>
      <w:r w:rsidRPr="00D730F7">
        <w:t xml:space="preserve"> producir arbitrariamente un trato discriminatorio o desigual</w:t>
      </w:r>
      <w:r>
        <w:t xml:space="preserve"> y</w:t>
      </w:r>
      <w:r w:rsidRPr="00D730F7">
        <w:t xml:space="preserve"> </w:t>
      </w:r>
      <w:r w:rsidR="008A0148">
        <w:t xml:space="preserve">para </w:t>
      </w:r>
      <w:r w:rsidR="00866B2A">
        <w:t>garantizar la</w:t>
      </w:r>
      <w:r w:rsidRPr="00D730F7">
        <w:t xml:space="preserve"> igualdad real de oportunidades</w:t>
      </w:r>
      <w:r w:rsidRPr="00236598">
        <w:t>.</w:t>
      </w:r>
      <w:r w:rsidR="00576E8E">
        <w:t xml:space="preserve"> </w:t>
      </w:r>
    </w:p>
    <w:p w:rsidR="00576E8E" w:rsidRDefault="00C702F0" w:rsidP="009D54D7">
      <w:pPr>
        <w:jc w:val="both"/>
      </w:pPr>
      <w:r>
        <w:t>LA EMPRESA</w:t>
      </w:r>
      <w:r w:rsidRPr="00236598">
        <w:t xml:space="preserve"> </w:t>
      </w:r>
      <w:r w:rsidR="00576E8E" w:rsidRPr="009D54D7">
        <w:t>adopta una postura firme en la seguridad, la protección del medio ambiente y el respeto de los derechos humanos</w:t>
      </w:r>
      <w:r w:rsidR="009D54D7">
        <w:t>,</w:t>
      </w:r>
      <w:r w:rsidR="00576E8E" w:rsidRPr="009D54D7">
        <w:t xml:space="preserve"> y espera el mismo compromiso por parte de sus </w:t>
      </w:r>
      <w:r w:rsidR="00697903">
        <w:t>proveedores</w:t>
      </w:r>
      <w:r w:rsidR="009D54D7" w:rsidRPr="009D54D7">
        <w:t>.</w:t>
      </w:r>
      <w:r w:rsidR="00576E8E">
        <w:t xml:space="preserve"> El </w:t>
      </w:r>
      <w:r w:rsidR="007E5C3A">
        <w:t>PROVEEDOR</w:t>
      </w:r>
      <w:r w:rsidR="00576E8E">
        <w:t xml:space="preserve"> </w:t>
      </w:r>
      <w:r w:rsidR="00576E8E" w:rsidRPr="00576E8E">
        <w:t xml:space="preserve">deberá </w:t>
      </w:r>
      <w:r w:rsidR="009D54D7">
        <w:t xml:space="preserve">entonces </w:t>
      </w:r>
      <w:r w:rsidR="00576E8E" w:rsidRPr="00576E8E">
        <w:t>velar por la salud, la seguridad de los empleados, clientes, visitantes,</w:t>
      </w:r>
      <w:r w:rsidR="00576E8E">
        <w:t xml:space="preserve"> </w:t>
      </w:r>
      <w:r w:rsidR="00576E8E" w:rsidRPr="00576E8E">
        <w:t>contratistas y otras personas que puedan verse afectad</w:t>
      </w:r>
      <w:r w:rsidR="009D54D7">
        <w:t>a</w:t>
      </w:r>
      <w:r w:rsidR="00576E8E" w:rsidRPr="00576E8E">
        <w:t>s por sus actividades</w:t>
      </w:r>
      <w:r w:rsidR="009D54D7">
        <w:t>, y a</w:t>
      </w:r>
      <w:r w:rsidR="00576E8E" w:rsidRPr="00576E8E">
        <w:t>ctuará de forma responsable</w:t>
      </w:r>
      <w:r w:rsidR="00576E8E">
        <w:t xml:space="preserve"> </w:t>
      </w:r>
      <w:r w:rsidR="00576E8E" w:rsidRPr="00576E8E">
        <w:t>con el medio ambiente lleva</w:t>
      </w:r>
      <w:r w:rsidR="009D54D7">
        <w:t>ndo</w:t>
      </w:r>
      <w:r w:rsidR="00576E8E" w:rsidRPr="00576E8E">
        <w:t xml:space="preserve"> a cabo un uso eficiente de los recursos.</w:t>
      </w:r>
    </w:p>
    <w:p w:rsidR="009D54D7" w:rsidRDefault="00C702F0" w:rsidP="009D54D7">
      <w:pPr>
        <w:jc w:val="both"/>
      </w:pPr>
      <w:r>
        <w:t>LA EMPRESA</w:t>
      </w:r>
      <w:r w:rsidRPr="00236598">
        <w:t xml:space="preserve"> </w:t>
      </w:r>
      <w:r w:rsidR="00C35663" w:rsidRPr="00C35663">
        <w:t>no tolera la corrupción y rechazará toda oportunidad de negocio que implique cualquier forma de soborno.</w:t>
      </w:r>
      <w:r w:rsidR="00C35663">
        <w:t xml:space="preserve"> El </w:t>
      </w:r>
      <w:r w:rsidR="007E5C3A">
        <w:t>PROVEEDOR</w:t>
      </w:r>
      <w:r w:rsidR="00C35663" w:rsidRPr="00C35663">
        <w:t xml:space="preserve"> </w:t>
      </w:r>
      <w:r w:rsidR="00D57E96">
        <w:t>se compromete y garantiza a no practicar</w:t>
      </w:r>
      <w:r w:rsidR="00C35663" w:rsidRPr="00C35663">
        <w:t xml:space="preserve"> ni tolerar ninguna forma de corrupción, extorsión, malversación o lavado de dinero</w:t>
      </w:r>
      <w:r w:rsidR="00D57E96">
        <w:t>,</w:t>
      </w:r>
      <w:r w:rsidR="007E5C3A">
        <w:t xml:space="preserve"> ni</w:t>
      </w:r>
      <w:r w:rsidR="00C35663" w:rsidRPr="00C35663">
        <w:t xml:space="preserve"> ofrecerá obsequios o atenciones para influir indebidamente en una relación comercial</w:t>
      </w:r>
      <w:r w:rsidR="007E5C3A">
        <w:t>.</w:t>
      </w:r>
      <w:r w:rsidR="00C35663" w:rsidRPr="00C35663">
        <w:t xml:space="preserve"> </w:t>
      </w:r>
    </w:p>
    <w:p w:rsidR="00D7401F" w:rsidRDefault="00D7401F" w:rsidP="00D7401F">
      <w:pPr>
        <w:jc w:val="both"/>
      </w:pPr>
      <w:r>
        <w:t>La EMPRESA implementó un Modelo de Prevención de Delitos y/o Programa de Integridad (en adelante, el “Modelo”), cuyo propósito es prevenir y detectar la posible comisión de delitos y, de corresponder, tomar medidas de mitigación. El PROVEEDOR</w:t>
      </w:r>
      <w:r w:rsidRPr="00C35663">
        <w:t xml:space="preserve"> </w:t>
      </w:r>
      <w:r>
        <w:t>declara conocer el Modelo y garantiza que actuará conforme a sus exigencias, evitando incurrir en delitos. El PROVEEDOR</w:t>
      </w:r>
      <w:r w:rsidRPr="00C35663">
        <w:t xml:space="preserve"> </w:t>
      </w:r>
      <w:r>
        <w:t>deberá colaborar con cualquier investigación iniciada por la EMPRESA, y comunicar de inmediato cualquier riesgo. Asimismo, el PROVEEDOR</w:t>
      </w:r>
      <w:r w:rsidRPr="00C35663">
        <w:t xml:space="preserve"> </w:t>
      </w:r>
      <w:r>
        <w:t>se compromete a instrumentar su propio Modelo que garantice la mitigación de riesgos de corrupción y la transparencia en sus operaciones. Adicionalmente, el PROVEEDOR</w:t>
      </w:r>
      <w:r w:rsidRPr="00C35663">
        <w:t xml:space="preserve"> </w:t>
      </w:r>
      <w:r>
        <w:t xml:space="preserve">deberá procurar con especial cuidado que dicho Programa se adecue a los lineamientos y/o recomendaciones establecidas en la Ley de Responsabilidad Penal Empresaria N° 27.401 (Argentina), Ley N° 21.595 de Delitos Económicos (Chile), Ley N° 20.393 que establece la Responsabilidad Penal de las Personas Jurídicas (Chile) y/o las que en el futuro las reemplacen, modifiquen, reglamenten y/o complementen. </w:t>
      </w:r>
    </w:p>
    <w:p w:rsidR="001D77B5" w:rsidRDefault="00ED04B9" w:rsidP="0082536C">
      <w:pPr>
        <w:jc w:val="both"/>
      </w:pPr>
      <w:r>
        <w:t xml:space="preserve">A responder por el </w:t>
      </w:r>
      <w:r w:rsidR="007E5C3A">
        <w:t>PROVEEDOR</w:t>
      </w:r>
      <w:r>
        <w:t>:</w:t>
      </w:r>
    </w:p>
    <w:p w:rsidR="00ED04B9" w:rsidRDefault="00D730F7" w:rsidP="00C14EEF">
      <w:pPr>
        <w:pStyle w:val="Listenabsatz"/>
        <w:numPr>
          <w:ilvl w:val="0"/>
          <w:numId w:val="4"/>
        </w:numPr>
        <w:jc w:val="both"/>
      </w:pPr>
      <w:r>
        <w:t xml:space="preserve">¿Es Ud. o alguno de </w:t>
      </w:r>
      <w:r w:rsidR="007E269D">
        <w:t>sus</w:t>
      </w:r>
      <w:r>
        <w:t xml:space="preserve"> representantes funcionario público?</w:t>
      </w:r>
      <w:r w:rsidR="00ED04B9">
        <w:t xml:space="preserve"> En caso afirmativo, por favor informar apellido, nombre, cargo e institución del funcionario público.</w:t>
      </w:r>
      <w:r w:rsidR="00866B2A">
        <w:t xml:space="preserve"> </w:t>
      </w:r>
    </w:p>
    <w:p w:rsidR="007E269D" w:rsidRDefault="00433F1D" w:rsidP="007E269D">
      <w:pPr>
        <w:jc w:val="both"/>
      </w:pPr>
      <w:r w:rsidRPr="00433F1D">
        <w:rPr>
          <w:highlight w:val="yellow"/>
        </w:rPr>
        <w:t>……………………………………………………………………………………………………………………………………………….</w:t>
      </w:r>
    </w:p>
    <w:p w:rsidR="00866B2A" w:rsidRDefault="00866B2A" w:rsidP="00C14EEF">
      <w:pPr>
        <w:pStyle w:val="Listenabsatz"/>
        <w:numPr>
          <w:ilvl w:val="0"/>
          <w:numId w:val="4"/>
        </w:numPr>
        <w:jc w:val="both"/>
      </w:pPr>
      <w:r>
        <w:t xml:space="preserve">En caso </w:t>
      </w:r>
      <w:r w:rsidR="00AF390B">
        <w:t xml:space="preserve">de </w:t>
      </w:r>
      <w:r>
        <w:t xml:space="preserve">que haya respondido afirmativamente a la pregunta anterior, </w:t>
      </w:r>
      <w:r w:rsidR="00021521">
        <w:t>¿</w:t>
      </w:r>
      <w:r>
        <w:t xml:space="preserve">ejerce </w:t>
      </w:r>
      <w:r w:rsidR="00BB32EE">
        <w:t xml:space="preserve">el funcionario un rol de </w:t>
      </w:r>
      <w:r w:rsidR="00F01AA1">
        <w:t>contralor, regulador, inspector</w:t>
      </w:r>
      <w:r w:rsidR="00E91B4A">
        <w:t>, habilitador</w:t>
      </w:r>
      <w:r w:rsidR="00F01AA1">
        <w:t xml:space="preserve"> </w:t>
      </w:r>
      <w:r w:rsidR="00386FE1">
        <w:t xml:space="preserve">o similar </w:t>
      </w:r>
      <w:r w:rsidR="00021521">
        <w:t xml:space="preserve">respecto de </w:t>
      </w:r>
      <w:r w:rsidR="00C702F0">
        <w:t>LA EMPRESA</w:t>
      </w:r>
      <w:r w:rsidR="00F01AA1">
        <w:t>?</w:t>
      </w:r>
    </w:p>
    <w:p w:rsidR="00433F1D" w:rsidRDefault="00433F1D" w:rsidP="00433F1D">
      <w:pPr>
        <w:jc w:val="both"/>
      </w:pPr>
      <w:r w:rsidRPr="00433F1D">
        <w:rPr>
          <w:highlight w:val="yellow"/>
        </w:rPr>
        <w:t>……………………………………………………………………………………………………………………………………………….</w:t>
      </w:r>
    </w:p>
    <w:p w:rsidR="007E269D" w:rsidRDefault="007E269D" w:rsidP="007E269D">
      <w:pPr>
        <w:pStyle w:val="Listenabsatz"/>
      </w:pPr>
    </w:p>
    <w:p w:rsidR="007E269D" w:rsidRDefault="007E269D" w:rsidP="007E269D">
      <w:pPr>
        <w:jc w:val="both"/>
      </w:pPr>
    </w:p>
    <w:p w:rsidR="00ED04B9" w:rsidRDefault="00D730F7" w:rsidP="00C14EEF">
      <w:pPr>
        <w:pStyle w:val="Listenabsatz"/>
        <w:numPr>
          <w:ilvl w:val="0"/>
          <w:numId w:val="4"/>
        </w:numPr>
        <w:jc w:val="both"/>
      </w:pPr>
      <w:r>
        <w:t>¿</w:t>
      </w:r>
      <w:r w:rsidR="00ED04B9">
        <w:t xml:space="preserve">Sabe o le consta si Ud. o alguno de </w:t>
      </w:r>
      <w:r w:rsidR="00AF390B">
        <w:t>sus</w:t>
      </w:r>
      <w:r w:rsidR="00ED04B9">
        <w:t xml:space="preserve"> representantes ha sido acusado, imputado, procesado o condenado por algún proceso/causa de tipo penal? En caso afirmativo, por favor detallar.</w:t>
      </w:r>
    </w:p>
    <w:p w:rsidR="007E269D" w:rsidRDefault="00433F1D" w:rsidP="007E269D">
      <w:pPr>
        <w:jc w:val="both"/>
      </w:pPr>
      <w:r w:rsidRPr="00433F1D">
        <w:rPr>
          <w:highlight w:val="yellow"/>
        </w:rPr>
        <w:t>……………………………………………………………………………………………………………………………………………….</w:t>
      </w:r>
    </w:p>
    <w:p w:rsidR="00433F1D" w:rsidRDefault="00203FDC" w:rsidP="00433F1D">
      <w:pPr>
        <w:pStyle w:val="Listenabsatz"/>
        <w:numPr>
          <w:ilvl w:val="0"/>
          <w:numId w:val="4"/>
        </w:numPr>
        <w:jc w:val="both"/>
      </w:pPr>
      <w:r>
        <w:t xml:space="preserve">En su rol de </w:t>
      </w:r>
      <w:r w:rsidR="007E5C3A">
        <w:t>PROVEEDOR</w:t>
      </w:r>
      <w:r>
        <w:t xml:space="preserve">, </w:t>
      </w:r>
      <w:r w:rsidR="00AF390B">
        <w:t>¿</w:t>
      </w:r>
      <w:r>
        <w:t>i</w:t>
      </w:r>
      <w:r w:rsidR="00866B2A">
        <w:t>nteractuar</w:t>
      </w:r>
      <w:r w:rsidR="00CB37A6">
        <w:t>ía</w:t>
      </w:r>
      <w:r w:rsidR="00866B2A">
        <w:t xml:space="preserve"> con terceros a nombre</w:t>
      </w:r>
      <w:r>
        <w:t xml:space="preserve"> o en representación</w:t>
      </w:r>
      <w:r w:rsidR="00866B2A">
        <w:t xml:space="preserve"> de </w:t>
      </w:r>
      <w:r w:rsidR="00C702F0">
        <w:t>LA EMPRESA</w:t>
      </w:r>
      <w:r w:rsidR="00CB37A6">
        <w:t>?</w:t>
      </w:r>
    </w:p>
    <w:p w:rsidR="0041191A" w:rsidRDefault="00433F1D" w:rsidP="0041191A">
      <w:pPr>
        <w:jc w:val="both"/>
      </w:pPr>
      <w:r w:rsidRPr="00433F1D">
        <w:rPr>
          <w:highlight w:val="yellow"/>
        </w:rPr>
        <w:t>……………………………………………………………………………………………………………………………………………….</w:t>
      </w:r>
      <w:r w:rsidR="0041191A">
        <w:tab/>
      </w:r>
      <w:r>
        <w:br/>
      </w:r>
    </w:p>
    <w:p w:rsidR="0080323F" w:rsidRDefault="0041191A" w:rsidP="0041191A">
      <w:pPr>
        <w:pStyle w:val="Listenabsatz"/>
        <w:numPr>
          <w:ilvl w:val="0"/>
          <w:numId w:val="4"/>
        </w:numPr>
        <w:jc w:val="both"/>
      </w:pPr>
      <w:r>
        <w:t>¿Cuenta con un Programa de Integridad que garantice la mitigación de riesgos de corrupción y la transparencia en sus operaciones?</w:t>
      </w:r>
    </w:p>
    <w:p w:rsidR="0041191A" w:rsidRDefault="0041191A" w:rsidP="0041191A">
      <w:pPr>
        <w:jc w:val="both"/>
      </w:pPr>
      <w:r w:rsidRPr="0041191A">
        <w:rPr>
          <w:highlight w:val="yellow"/>
        </w:rPr>
        <w:t>……………………………………………………………………………………………………………………………………………….</w:t>
      </w:r>
      <w:r>
        <w:tab/>
      </w:r>
      <w:r>
        <w:br/>
      </w:r>
    </w:p>
    <w:p w:rsidR="00CF72D1" w:rsidRDefault="0041191A" w:rsidP="00D7401F">
      <w:pPr>
        <w:ind w:left="705"/>
        <w:jc w:val="both"/>
      </w:pPr>
      <w:r>
        <w:t xml:space="preserve">Si su respuesta es negativa, </w:t>
      </w:r>
      <w:r w:rsidR="00C702F0">
        <w:t>LA EMPRESA</w:t>
      </w:r>
      <w:r w:rsidR="00CF72D1">
        <w:t xml:space="preserve"> espera del PROVEEDOR el compromiso de </w:t>
      </w:r>
      <w:r>
        <w:t>instrumentar dicho Programa</w:t>
      </w:r>
      <w:r w:rsidR="00B624E7">
        <w:t>.</w:t>
      </w:r>
      <w:r>
        <w:t xml:space="preserve"> </w:t>
      </w:r>
    </w:p>
    <w:p w:rsidR="0082536C" w:rsidRDefault="007E5C3A" w:rsidP="007F22D7">
      <w:pPr>
        <w:jc w:val="both"/>
      </w:pPr>
      <w:r w:rsidRPr="0082536C">
        <w:t xml:space="preserve">El PROVEEDOR deberá comunicar a </w:t>
      </w:r>
      <w:r w:rsidR="00C702F0">
        <w:t>LA EMPRESA</w:t>
      </w:r>
      <w:r w:rsidRPr="0082536C">
        <w:t xml:space="preserve"> cualquier situación que pueda constituir un conflicto de intereses, como el hecho de que los empleados de </w:t>
      </w:r>
      <w:r w:rsidR="00C702F0">
        <w:t>LA EMPRESA</w:t>
      </w:r>
      <w:r w:rsidRPr="0082536C">
        <w:t xml:space="preserve"> tengan ventajas o intereses profesionales, privados o económicos</w:t>
      </w:r>
      <w:r w:rsidR="00B718B6">
        <w:t>, directos o indirectos,</w:t>
      </w:r>
      <w:r w:rsidRPr="0082536C">
        <w:t xml:space="preserve"> en alguna de las empresas del PROVEEDOR u obtenga beneficios en cualquiera de </w:t>
      </w:r>
      <w:r w:rsidR="00B718B6">
        <w:t>sus negocios.</w:t>
      </w:r>
    </w:p>
    <w:p w:rsidR="00D730F7" w:rsidRDefault="00D730F7" w:rsidP="007F22D7">
      <w:pPr>
        <w:jc w:val="both"/>
      </w:pPr>
      <w:r>
        <w:t xml:space="preserve">EL presente formulario tiene carácter de declaración jurada y por lo tanto el </w:t>
      </w:r>
      <w:r w:rsidR="007E5C3A">
        <w:t>PROVEEDOR</w:t>
      </w:r>
      <w:r>
        <w:t xml:space="preserve"> se compromete </w:t>
      </w:r>
      <w:r w:rsidR="00923DED" w:rsidRPr="00035A32">
        <w:t>a proporcionar información veraz y comprobable</w:t>
      </w:r>
      <w:r w:rsidR="00923DED">
        <w:t>,</w:t>
      </w:r>
      <w:r w:rsidR="00923DED" w:rsidRPr="00035A32">
        <w:t xml:space="preserve"> y a actualizar su información personal, corporativa y/o institucional (según corresponda), siempre que haya cambios o sea requerido por </w:t>
      </w:r>
      <w:r w:rsidR="00C702F0">
        <w:t>LA EMPRESA</w:t>
      </w:r>
      <w:r w:rsidR="00014961">
        <w:t>.</w:t>
      </w:r>
      <w:r w:rsidRPr="00D67FCC">
        <w:t xml:space="preserve"> De no cumplir con </w:t>
      </w:r>
      <w:r>
        <w:t>lo recién mencionado</w:t>
      </w:r>
      <w:r w:rsidRPr="00D67FCC">
        <w:t xml:space="preserve">, automáticamente </w:t>
      </w:r>
      <w:r w:rsidR="00C702F0">
        <w:t>LA EMPRESA</w:t>
      </w:r>
      <w:r w:rsidRPr="00D67FCC">
        <w:t xml:space="preserve"> estará facultada para rescindir </w:t>
      </w:r>
      <w:r>
        <w:t>la relación sin más</w:t>
      </w:r>
      <w:r w:rsidR="00866B2A">
        <w:t xml:space="preserve"> y sin que ello genere costo alguno a </w:t>
      </w:r>
      <w:r w:rsidR="00C702F0">
        <w:t>LA EMPRESA</w:t>
      </w:r>
    </w:p>
    <w:p w:rsidR="00FE43CC" w:rsidRDefault="00FE43CC" w:rsidP="007F22D7">
      <w:pPr>
        <w:jc w:val="both"/>
      </w:pPr>
    </w:p>
    <w:p w:rsidR="00433F1D" w:rsidRDefault="00433F1D" w:rsidP="00433F1D">
      <w:pPr>
        <w:jc w:val="both"/>
      </w:pPr>
      <w:r>
        <w:t xml:space="preserve">                                     </w:t>
      </w:r>
      <w:r w:rsidRPr="00433F1D">
        <w:t xml:space="preserve">                    </w:t>
      </w:r>
      <w:r w:rsidRPr="00433F1D">
        <w:rPr>
          <w:highlight w:val="yellow"/>
        </w:rPr>
        <w:t>……………</w:t>
      </w:r>
      <w:r w:rsidR="0069774B">
        <w:rPr>
          <w:highlight w:val="yellow"/>
        </w:rPr>
        <w:t>…………..</w:t>
      </w:r>
      <w:r w:rsidRPr="00433F1D">
        <w:rPr>
          <w:highlight w:val="yellow"/>
        </w:rPr>
        <w:t>……………………………………………………………………….</w:t>
      </w:r>
    </w:p>
    <w:p w:rsidR="00FE43CC" w:rsidRPr="00D730F7" w:rsidRDefault="00FE43CC" w:rsidP="007F22D7">
      <w:pPr>
        <w:jc w:val="both"/>
      </w:pPr>
      <w:r>
        <w:t xml:space="preserve">                                     FIRMA</w:t>
      </w:r>
      <w:r w:rsidR="00A02607">
        <w:t xml:space="preserve"> DEL REPRESENTANTE LEGAL O AUTORIZADO</w:t>
      </w:r>
      <w:r>
        <w:t>, ACLARACIÓN Y FECHA</w:t>
      </w:r>
    </w:p>
    <w:sectPr w:rsidR="00FE43CC" w:rsidRPr="00D730F7"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D3830" w:rsidRDefault="00BD3830" w:rsidP="00A80A33">
      <w:pPr>
        <w:spacing w:after="0" w:line="240" w:lineRule="auto"/>
      </w:pPr>
      <w:r>
        <w:separator/>
      </w:r>
    </w:p>
  </w:endnote>
  <w:endnote w:type="continuationSeparator" w:id="0">
    <w:p w:rsidR="00BD3830" w:rsidRDefault="00BD3830" w:rsidP="00A80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80A33" w:rsidRDefault="00A80A33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2F7F324" wp14:editId="79100D2C">
              <wp:simplePos x="0" y="0"/>
              <wp:positionH relativeFrom="page">
                <wp:posOffset>0</wp:posOffset>
              </wp:positionH>
              <wp:positionV relativeFrom="page">
                <wp:posOffset>10125075</wp:posOffset>
              </wp:positionV>
              <wp:extent cx="7560310" cy="375920"/>
              <wp:effectExtent l="0" t="0" r="0" b="5080"/>
              <wp:wrapNone/>
              <wp:docPr id="1" name="MSIPCM56874f7588f920b9c2666367" descr="{&quot;HashCode&quot;:-24233945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75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80A33" w:rsidRPr="00A80A33" w:rsidRDefault="00A80A33" w:rsidP="00A80A33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FF8939"/>
                              <w:sz w:val="4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F7F324" id="_x0000_t202" coordsize="21600,21600" o:spt="202" path="m,l,21600r21600,l21600,xe">
              <v:stroke joinstyle="miter"/>
              <v:path gradientshapeok="t" o:connecttype="rect"/>
            </v:shapetype>
            <v:shape id="MSIPCM56874f7588f920b9c2666367" o:spid="_x0000_s1026" type="#_x0000_t202" alt="{&quot;HashCode&quot;:-242339457,&quot;Height&quot;:841.0,&quot;Width&quot;:595.0,&quot;Placement&quot;:&quot;Footer&quot;,&quot;Index&quot;:&quot;Primary&quot;,&quot;Section&quot;:1,&quot;Top&quot;:0.0,&quot;Left&quot;:0.0}" style="position:absolute;margin-left:0;margin-top:797.25pt;width:595.3pt;height:29.6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" o:allowincell="f" filled="f" stroked="f" strokeweight=".5pt">
              <v:textbox inset=",0,20pt,0">
                <w:txbxContent>
                  <w:p w:rsidR="00A80A33" w:rsidRPr="00A80A33" w:rsidRDefault="00A80A33" w:rsidP="00A80A33">
                    <w:pPr>
                      <w:spacing w:after="0"/>
                      <w:jc w:val="right"/>
                      <w:rPr>
                        <w:rFonts w:ascii="Calibri" w:hAnsi="Calibri" w:cs="Calibri"/>
                        <w:color w:val="FF8939"/>
                        <w:sz w:val="4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D3830" w:rsidRDefault="00BD3830" w:rsidP="00A80A33">
      <w:pPr>
        <w:spacing w:after="0" w:line="240" w:lineRule="auto"/>
      </w:pPr>
      <w:r>
        <w:separator/>
      </w:r>
    </w:p>
  </w:footnote>
  <w:footnote w:type="continuationSeparator" w:id="0">
    <w:p w:rsidR="00BD3830" w:rsidRDefault="00BD3830" w:rsidP="00A80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E2B29"/>
    <w:multiLevelType w:val="hybridMultilevel"/>
    <w:tmpl w:val="C84CC6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11374"/>
    <w:multiLevelType w:val="hybridMultilevel"/>
    <w:tmpl w:val="6074DD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D244E"/>
    <w:multiLevelType w:val="hybridMultilevel"/>
    <w:tmpl w:val="0DFE20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86213"/>
    <w:multiLevelType w:val="multilevel"/>
    <w:tmpl w:val="09F663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 w16cid:durableId="825779565">
    <w:abstractNumId w:val="0"/>
  </w:num>
  <w:num w:numId="2" w16cid:durableId="1926570025">
    <w:abstractNumId w:val="1"/>
  </w:num>
  <w:num w:numId="3" w16cid:durableId="920912822">
    <w:abstractNumId w:val="2"/>
  </w:num>
  <w:num w:numId="4" w16cid:durableId="2785291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8ED"/>
    <w:rsid w:val="00014961"/>
    <w:rsid w:val="00021521"/>
    <w:rsid w:val="00023852"/>
    <w:rsid w:val="00035A32"/>
    <w:rsid w:val="00085BB3"/>
    <w:rsid w:val="000B37F1"/>
    <w:rsid w:val="000E142D"/>
    <w:rsid w:val="001310D0"/>
    <w:rsid w:val="001D77B5"/>
    <w:rsid w:val="00203FDC"/>
    <w:rsid w:val="00224F3D"/>
    <w:rsid w:val="002322E3"/>
    <w:rsid w:val="0023610A"/>
    <w:rsid w:val="00236598"/>
    <w:rsid w:val="002812C1"/>
    <w:rsid w:val="00283BA2"/>
    <w:rsid w:val="00386FE1"/>
    <w:rsid w:val="003B0BDB"/>
    <w:rsid w:val="003E2C1C"/>
    <w:rsid w:val="003E350C"/>
    <w:rsid w:val="00410A2D"/>
    <w:rsid w:val="0041191A"/>
    <w:rsid w:val="0042032A"/>
    <w:rsid w:val="00433F1D"/>
    <w:rsid w:val="00576E8E"/>
    <w:rsid w:val="00597D86"/>
    <w:rsid w:val="005D3B30"/>
    <w:rsid w:val="00647196"/>
    <w:rsid w:val="0065789C"/>
    <w:rsid w:val="00660062"/>
    <w:rsid w:val="0069774B"/>
    <w:rsid w:val="00697903"/>
    <w:rsid w:val="00744B2F"/>
    <w:rsid w:val="0076445C"/>
    <w:rsid w:val="007819A9"/>
    <w:rsid w:val="007C4EAD"/>
    <w:rsid w:val="007E269D"/>
    <w:rsid w:val="007E5C3A"/>
    <w:rsid w:val="007F22D7"/>
    <w:rsid w:val="0080323F"/>
    <w:rsid w:val="0082536C"/>
    <w:rsid w:val="00866B2A"/>
    <w:rsid w:val="008A0148"/>
    <w:rsid w:val="009126FA"/>
    <w:rsid w:val="00923DED"/>
    <w:rsid w:val="00934E9D"/>
    <w:rsid w:val="00972092"/>
    <w:rsid w:val="00977E01"/>
    <w:rsid w:val="009C60B8"/>
    <w:rsid w:val="009D54D7"/>
    <w:rsid w:val="009E10CA"/>
    <w:rsid w:val="009F1087"/>
    <w:rsid w:val="00A02607"/>
    <w:rsid w:val="00A177AA"/>
    <w:rsid w:val="00A43363"/>
    <w:rsid w:val="00A7635F"/>
    <w:rsid w:val="00A80A33"/>
    <w:rsid w:val="00AB0A48"/>
    <w:rsid w:val="00AC36C2"/>
    <w:rsid w:val="00AF390B"/>
    <w:rsid w:val="00B624E7"/>
    <w:rsid w:val="00B718B6"/>
    <w:rsid w:val="00BB32EE"/>
    <w:rsid w:val="00BB3A15"/>
    <w:rsid w:val="00BD3830"/>
    <w:rsid w:val="00BE6843"/>
    <w:rsid w:val="00C14EEF"/>
    <w:rsid w:val="00C35663"/>
    <w:rsid w:val="00C702F0"/>
    <w:rsid w:val="00CB23D0"/>
    <w:rsid w:val="00CB37A6"/>
    <w:rsid w:val="00CE5F46"/>
    <w:rsid w:val="00CF72D1"/>
    <w:rsid w:val="00D45C49"/>
    <w:rsid w:val="00D57E96"/>
    <w:rsid w:val="00D67FCC"/>
    <w:rsid w:val="00D730F7"/>
    <w:rsid w:val="00D7401F"/>
    <w:rsid w:val="00D765BB"/>
    <w:rsid w:val="00E063C2"/>
    <w:rsid w:val="00E73A65"/>
    <w:rsid w:val="00E91B4A"/>
    <w:rsid w:val="00ED04B9"/>
    <w:rsid w:val="00F01AA1"/>
    <w:rsid w:val="00F208ED"/>
    <w:rsid w:val="00F51B83"/>
    <w:rsid w:val="00F824C5"/>
    <w:rsid w:val="00FE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F62AAD"/>
  <w15:chartTrackingRefBased/>
  <w15:docId w15:val="{8322F703-9B9B-47F3-ADB4-E594116BD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035A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35A3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35A3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35A3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35A3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5A32"/>
    <w:rPr>
      <w:b/>
      <w:bCs/>
      <w:sz w:val="20"/>
      <w:szCs w:val="20"/>
    </w:rPr>
  </w:style>
  <w:style w:type="character" w:customStyle="1" w:styleId="normaltextrun">
    <w:name w:val="normaltextrun"/>
    <w:basedOn w:val="Absatz-Standardschriftart"/>
    <w:rsid w:val="001D77B5"/>
  </w:style>
  <w:style w:type="paragraph" w:customStyle="1" w:styleId="paragraph">
    <w:name w:val="paragraph"/>
    <w:basedOn w:val="Standard"/>
    <w:rsid w:val="001D77B5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val="es-AR" w:eastAsia="zh-CN"/>
    </w:rPr>
  </w:style>
  <w:style w:type="paragraph" w:styleId="Fuzeile">
    <w:name w:val="footer"/>
    <w:basedOn w:val="Standard"/>
    <w:link w:val="FuzeileZchn"/>
    <w:uiPriority w:val="99"/>
    <w:unhideWhenUsed/>
    <w:rsid w:val="001D77B5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val="es-AR" w:eastAsia="zh-CN"/>
    </w:rPr>
  </w:style>
  <w:style w:type="character" w:customStyle="1" w:styleId="FuzeileZchn">
    <w:name w:val="Fußzeile Zchn"/>
    <w:basedOn w:val="Absatz-Standardschriftart"/>
    <w:link w:val="Fuzeile"/>
    <w:uiPriority w:val="99"/>
    <w:rsid w:val="001D77B5"/>
    <w:rPr>
      <w:rFonts w:eastAsiaTheme="minorEastAsia"/>
      <w:lang w:val="es-AR" w:eastAsia="zh-CN"/>
    </w:rPr>
  </w:style>
  <w:style w:type="paragraph" w:styleId="Kopfzeile">
    <w:name w:val="header"/>
    <w:basedOn w:val="Standard"/>
    <w:link w:val="KopfzeileZchn"/>
    <w:uiPriority w:val="99"/>
    <w:unhideWhenUsed/>
    <w:rsid w:val="00A80A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0A33"/>
  </w:style>
  <w:style w:type="character" w:styleId="Hyperlink">
    <w:name w:val="Hyperlink"/>
    <w:basedOn w:val="Absatz-Standardschriftart"/>
    <w:uiPriority w:val="99"/>
    <w:unhideWhenUsed/>
    <w:rsid w:val="00576E8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76E8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C14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xxx@xxx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4d292e-883c-434b-96e3-060cfff16c86" xsi:nil="true"/>
    <_dlc_ExpireDateSaved xmlns="http://schemas.microsoft.com/sharepoint/v3" xsi:nil="true"/>
    <_dlc_ExpireDate xmlns="http://schemas.microsoft.com/sharepoint/v3" xsi:nil="true"/>
    <_dlc_Exempt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8E0E60380F6448A3487AB52FAFA2BB" ma:contentTypeVersion="0" ma:contentTypeDescription="Create a new document." ma:contentTypeScope="" ma:versionID="a739aa27779e41a32a702c72614b24ca">
  <xsd:schema xmlns:xsd="http://www.w3.org/2001/XMLSchema" xmlns:xs="http://www.w3.org/2001/XMLSchema" xmlns:p="http://schemas.microsoft.com/office/2006/metadata/properties" xmlns:ns1="http://schemas.microsoft.com/sharepoint/v3" xmlns:ns2="1a4d292e-883c-434b-96e3-060cfff16c86" targetNamespace="http://schemas.microsoft.com/office/2006/metadata/properties" ma:root="true" ma:fieldsID="8556939d3c795eed14d8ea62b4a3981b" ns1:_="" ns2:_="">
    <xsd:import namespace="http://schemas.microsoft.com/sharepoint/v3"/>
    <xsd:import namespace="1a4d292e-883c-434b-96e3-060cfff16c86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0" nillable="true" ma:displayName="Exempt from Policy" ma:hidden="true" ma:internalName="_dlc_Exempt" ma:readOnly="false">
      <xsd:simpleType>
        <xsd:restriction base="dms:Unknown"/>
      </xsd:simpleType>
    </xsd:element>
    <xsd:element name="_dlc_ExpireDateSaved" ma:index="11" nillable="true" ma:displayName="Original Expiration Date" ma:hidden="true" ma:internalName="_dlc_ExpireDateSaved" ma:readOnly="false">
      <xsd:simpleType>
        <xsd:restriction base="dms:DateTime"/>
      </xsd:simpleType>
    </xsd:element>
    <xsd:element name="_dlc_ExpireDate" ma:index="12" nillable="true" ma:displayName="Expiration Date" ma:hidden="true" ma:internalName="_dlc_Expire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d292e-883c-434b-96e3-060cfff16c8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29d0f27-1792-48b5-8c4d-b496eca750cb}" ma:internalName="TaxCatchAll" ma:showField="CatchAllData" ma:web="d28e3a69-9421-4687-8646-5ffaaf742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29d0f27-1792-48b5-8c4d-b496eca750cb}" ma:internalName="TaxCatchAllLabel" ma:readOnly="true" ma:showField="CatchAllDataLabel" ma:web="d28e3a69-9421-4687-8646-5ffaaf742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7bc43322-b630-4bac-8b27-31def233d1d0" ContentTypeId="0x0101" PreviousValue="true" LastSyncTimeStamp="2020-06-15T17:53:05.723Z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CB6734-C49B-4815-ABE1-F30F9BB9480A}">
  <ds:schemaRefs>
    <ds:schemaRef ds:uri="http://schemas.microsoft.com/office/2006/metadata/properties"/>
    <ds:schemaRef ds:uri="http://schemas.microsoft.com/office/infopath/2007/PartnerControls"/>
    <ds:schemaRef ds:uri="1a4d292e-883c-434b-96e3-060cfff16c8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3905ED1-9EC5-488D-A130-ECDDDE20B4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4d292e-883c-434b-96e3-060cfff16c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CAA0F3-2121-4BA7-B0BD-7F25D25922AD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EE28BA3-16D7-4FCD-AC77-ED23AB6F7C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790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Delfina Kot</dc:creator>
  <cp:keywords/>
  <dc:description/>
  <cp:lastModifiedBy>Nikolas Braun</cp:lastModifiedBy>
  <cp:revision>1</cp:revision>
  <cp:lastPrinted>2023-01-25T13:40:00Z</cp:lastPrinted>
  <dcterms:created xsi:type="dcterms:W3CDTF">2025-06-26T12:43:00Z</dcterms:created>
  <dcterms:modified xsi:type="dcterms:W3CDTF">2025-06-26T12:43:00Z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c76c141-ac86-40e5-abf2-c6f60e474cee_Enabled">
    <vt:lpwstr>true</vt:lpwstr>
  </property>
  <property fmtid="{D5CDD505-2E9C-101B-9397-08002B2CF9AE}" pid="3" name="MSIP_Label_2c76c141-ac86-40e5-abf2-c6f60e474cee_SetDate">
    <vt:lpwstr>2023-01-26T14:40:55Z</vt:lpwstr>
  </property>
  <property fmtid="{D5CDD505-2E9C-101B-9397-08002B2CF9AE}" pid="4" name="MSIP_Label_2c76c141-ac86-40e5-abf2-c6f60e474cee_Method">
    <vt:lpwstr>Standard</vt:lpwstr>
  </property>
  <property fmtid="{D5CDD505-2E9C-101B-9397-08002B2CF9AE}" pid="5" name="MSIP_Label_2c76c141-ac86-40e5-abf2-c6f60e474cee_Name">
    <vt:lpwstr>2c76c141-ac86-40e5-abf2-c6f60e474cee</vt:lpwstr>
  </property>
  <property fmtid="{D5CDD505-2E9C-101B-9397-08002B2CF9AE}" pid="6" name="MSIP_Label_2c76c141-ac86-40e5-abf2-c6f60e474cee_SiteId">
    <vt:lpwstr>fcb2b37b-5da0-466b-9b83-0014b67a7c78</vt:lpwstr>
  </property>
  <property fmtid="{D5CDD505-2E9C-101B-9397-08002B2CF9AE}" pid="7" name="MSIP_Label_2c76c141-ac86-40e5-abf2-c6f60e474cee_ActionId">
    <vt:lpwstr>5b23806b-a101-4930-98de-70ed2d95e350</vt:lpwstr>
  </property>
  <property fmtid="{D5CDD505-2E9C-101B-9397-08002B2CF9AE}" pid="8" name="MSIP_Label_2c76c141-ac86-40e5-abf2-c6f60e474cee_ContentBits">
    <vt:lpwstr>2</vt:lpwstr>
  </property>
  <property fmtid="{D5CDD505-2E9C-101B-9397-08002B2CF9AE}" pid="9" name="ContentTypeId">
    <vt:lpwstr>0x010100948E0E60380F6448A3487AB52FAFA2BB</vt:lpwstr>
  </property>
  <property fmtid="{D5CDD505-2E9C-101B-9397-08002B2CF9AE}" pid="10" name="c2b5fb8256bd435bb7806ac3891e195b">
    <vt:lpwstr/>
  </property>
  <property fmtid="{D5CDD505-2E9C-101B-9397-08002B2CF9AE}" pid="11" name="MediaServiceImageTags">
    <vt:lpwstr/>
  </property>
  <property fmtid="{D5CDD505-2E9C-101B-9397-08002B2CF9AE}" pid="12" name="DataClassBayerRetention">
    <vt:lpwstr/>
  </property>
</Properties>
</file>