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17DE" w:rsidRPr="00E90A89" w:rsidRDefault="0000539A" w:rsidP="00D96BB5">
      <w:pPr>
        <w:jc w:val="both"/>
        <w:rPr>
          <w:rFonts w:cstheme="minorHAnsi"/>
          <w:sz w:val="20"/>
          <w:szCs w:val="20"/>
        </w:rPr>
      </w:pPr>
      <w:r w:rsidRPr="00E90A89">
        <w:rPr>
          <w:rFonts w:cstheme="minorHAnsi"/>
          <w:sz w:val="20"/>
          <w:szCs w:val="20"/>
        </w:rPr>
        <w:t>Dear Supplier,</w:t>
      </w:r>
    </w:p>
    <w:p w:rsidR="00752EDA" w:rsidRDefault="0000539A" w:rsidP="00D96BB5">
      <w:pPr>
        <w:jc w:val="both"/>
        <w:rPr>
          <w:rFonts w:cstheme="minorHAnsi"/>
          <w:color w:val="000000"/>
          <w:sz w:val="20"/>
          <w:szCs w:val="20"/>
        </w:rPr>
      </w:pPr>
      <w:r w:rsidRPr="00E90A89">
        <w:rPr>
          <w:rFonts w:cstheme="minorHAnsi"/>
          <w:color w:val="000000"/>
          <w:sz w:val="20"/>
          <w:szCs w:val="20"/>
        </w:rPr>
        <w:t>Publication 515 issued by the Internal Revenue Service (IRS), the</w:t>
      </w:r>
      <w:r w:rsidR="0060741A" w:rsidRPr="00260EDE">
        <w:rPr>
          <w:rFonts w:cstheme="minorHAnsi"/>
          <w:color w:val="000000"/>
          <w:sz w:val="20"/>
          <w:szCs w:val="20"/>
        </w:rPr>
        <w:t xml:space="preserve"> </w:t>
      </w:r>
      <w:r w:rsidR="0060741A" w:rsidRPr="00E90A89">
        <w:rPr>
          <w:rFonts w:cstheme="minorHAnsi"/>
          <w:color w:val="000000"/>
          <w:sz w:val="20"/>
          <w:szCs w:val="20"/>
        </w:rPr>
        <w:t>tax</w:t>
      </w:r>
      <w:r w:rsidR="00310D67" w:rsidRPr="00E90A89">
        <w:rPr>
          <w:rFonts w:cstheme="minorHAnsi"/>
          <w:color w:val="000000"/>
          <w:sz w:val="20"/>
          <w:szCs w:val="20"/>
        </w:rPr>
        <w:t xml:space="preserve"> </w:t>
      </w:r>
      <w:r w:rsidRPr="00E90A89">
        <w:rPr>
          <w:rFonts w:cstheme="minorHAnsi"/>
          <w:color w:val="000000"/>
          <w:sz w:val="20"/>
          <w:szCs w:val="20"/>
        </w:rPr>
        <w:t>authority in the United States, requires</w:t>
      </w:r>
      <w:r w:rsidR="0078034F" w:rsidRPr="00E90A89">
        <w:rPr>
          <w:rFonts w:cstheme="minorHAnsi"/>
          <w:color w:val="000000"/>
          <w:sz w:val="20"/>
          <w:szCs w:val="20"/>
        </w:rPr>
        <w:t xml:space="preserve"> Bayer </w:t>
      </w:r>
      <w:r w:rsidR="00046918">
        <w:rPr>
          <w:rFonts w:cstheme="minorHAnsi"/>
          <w:color w:val="000000"/>
          <w:sz w:val="20"/>
          <w:szCs w:val="20"/>
        </w:rPr>
        <w:t xml:space="preserve">U.S. </w:t>
      </w:r>
      <w:r w:rsidR="0078034F" w:rsidRPr="00E90A89">
        <w:rPr>
          <w:rFonts w:cstheme="minorHAnsi"/>
          <w:color w:val="000000"/>
          <w:sz w:val="20"/>
          <w:szCs w:val="20"/>
        </w:rPr>
        <w:t xml:space="preserve">and affiliates to </w:t>
      </w:r>
      <w:r w:rsidR="00D96BB5" w:rsidRPr="00E90A89">
        <w:rPr>
          <w:rFonts w:cstheme="minorHAnsi"/>
          <w:color w:val="000000"/>
          <w:sz w:val="20"/>
          <w:szCs w:val="20"/>
        </w:rPr>
        <w:t>determi</w:t>
      </w:r>
      <w:r w:rsidR="0078034F" w:rsidRPr="00E90A89">
        <w:rPr>
          <w:rFonts w:cstheme="minorHAnsi"/>
          <w:color w:val="000000"/>
          <w:sz w:val="20"/>
          <w:szCs w:val="20"/>
        </w:rPr>
        <w:t>ne</w:t>
      </w:r>
      <w:r w:rsidRPr="00E90A89">
        <w:rPr>
          <w:rFonts w:cstheme="minorHAnsi"/>
          <w:color w:val="000000"/>
          <w:sz w:val="20"/>
          <w:szCs w:val="20"/>
        </w:rPr>
        <w:t xml:space="preserve"> prior to payment whether such payment(s) are subject to U</w:t>
      </w:r>
      <w:r w:rsidR="00046918">
        <w:rPr>
          <w:rFonts w:cstheme="minorHAnsi"/>
          <w:color w:val="000000"/>
          <w:sz w:val="20"/>
          <w:szCs w:val="20"/>
        </w:rPr>
        <w:t>.</w:t>
      </w:r>
      <w:r w:rsidRPr="00E90A89">
        <w:rPr>
          <w:rFonts w:cstheme="minorHAnsi"/>
          <w:color w:val="000000"/>
          <w:sz w:val="20"/>
          <w:szCs w:val="20"/>
        </w:rPr>
        <w:t>S</w:t>
      </w:r>
      <w:r w:rsidR="00046918">
        <w:rPr>
          <w:rFonts w:cstheme="minorHAnsi"/>
          <w:color w:val="000000"/>
          <w:sz w:val="20"/>
          <w:szCs w:val="20"/>
        </w:rPr>
        <w:t>.</w:t>
      </w:r>
      <w:r w:rsidRPr="00E90A89">
        <w:rPr>
          <w:rFonts w:cstheme="minorHAnsi"/>
          <w:color w:val="000000"/>
          <w:sz w:val="20"/>
          <w:szCs w:val="20"/>
        </w:rPr>
        <w:t xml:space="preserve"> withholding tax. This withholding tax might be applicable for</w:t>
      </w:r>
      <w:r w:rsidR="00F716A6" w:rsidRPr="00E90A89">
        <w:rPr>
          <w:rFonts w:cstheme="minorHAnsi"/>
          <w:color w:val="000000"/>
          <w:sz w:val="20"/>
          <w:szCs w:val="20"/>
        </w:rPr>
        <w:t xml:space="preserve"> foreign</w:t>
      </w:r>
      <w:r w:rsidRPr="00E90A89">
        <w:rPr>
          <w:rFonts w:cstheme="minorHAnsi"/>
          <w:color w:val="000000"/>
          <w:sz w:val="20"/>
          <w:szCs w:val="20"/>
        </w:rPr>
        <w:t xml:space="preserve"> individuals and </w:t>
      </w:r>
      <w:r w:rsidR="00F716A6" w:rsidRPr="00E90A89">
        <w:rPr>
          <w:rFonts w:cstheme="minorHAnsi"/>
          <w:color w:val="000000"/>
          <w:sz w:val="20"/>
          <w:szCs w:val="20"/>
        </w:rPr>
        <w:t xml:space="preserve">foreign </w:t>
      </w:r>
      <w:r w:rsidRPr="00E90A89">
        <w:rPr>
          <w:rFonts w:cstheme="minorHAnsi"/>
          <w:color w:val="000000"/>
          <w:sz w:val="20"/>
          <w:szCs w:val="20"/>
        </w:rPr>
        <w:t>entities</w:t>
      </w:r>
      <w:r w:rsidR="0078034F" w:rsidRPr="00E90A89">
        <w:rPr>
          <w:rFonts w:cstheme="minorHAnsi"/>
          <w:color w:val="000000"/>
          <w:sz w:val="20"/>
          <w:szCs w:val="20"/>
        </w:rPr>
        <w:t>.</w:t>
      </w:r>
    </w:p>
    <w:p w:rsidR="0078034F" w:rsidRPr="00F9237A" w:rsidRDefault="0000539A" w:rsidP="00D96BB5">
      <w:pPr>
        <w:jc w:val="both"/>
        <w:rPr>
          <w:rFonts w:cstheme="minorHAnsi"/>
          <w:b/>
          <w:bCs/>
          <w:color w:val="000000"/>
          <w:sz w:val="20"/>
          <w:szCs w:val="20"/>
        </w:rPr>
      </w:pPr>
      <w:r w:rsidRPr="00E90A89">
        <w:rPr>
          <w:rFonts w:cstheme="minorHAnsi"/>
          <w:color w:val="000000"/>
          <w:sz w:val="20"/>
          <w:szCs w:val="20"/>
        </w:rPr>
        <w:t xml:space="preserve">Please find </w:t>
      </w:r>
      <w:r w:rsidR="00593263">
        <w:rPr>
          <w:rFonts w:cstheme="minorHAnsi"/>
          <w:color w:val="000000"/>
          <w:sz w:val="20"/>
          <w:szCs w:val="20"/>
        </w:rPr>
        <w:t>from page 2</w:t>
      </w:r>
      <w:r w:rsidRPr="00E90A89">
        <w:rPr>
          <w:rFonts w:cstheme="minorHAnsi"/>
          <w:color w:val="000000"/>
          <w:sz w:val="20"/>
          <w:szCs w:val="20"/>
        </w:rPr>
        <w:t xml:space="preserve"> </w:t>
      </w:r>
      <w:r w:rsidR="00593263">
        <w:rPr>
          <w:rFonts w:cstheme="minorHAnsi"/>
          <w:color w:val="000000"/>
          <w:sz w:val="20"/>
          <w:szCs w:val="20"/>
        </w:rPr>
        <w:t xml:space="preserve">to page </w:t>
      </w:r>
      <w:r w:rsidR="00F9237A">
        <w:rPr>
          <w:rFonts w:cstheme="minorHAnsi"/>
          <w:color w:val="000000"/>
          <w:sz w:val="20"/>
          <w:szCs w:val="20"/>
        </w:rPr>
        <w:t>4</w:t>
      </w:r>
      <w:r w:rsidR="00593263">
        <w:rPr>
          <w:rFonts w:cstheme="minorHAnsi"/>
          <w:color w:val="000000"/>
          <w:sz w:val="20"/>
          <w:szCs w:val="20"/>
        </w:rPr>
        <w:t xml:space="preserve"> </w:t>
      </w:r>
      <w:r w:rsidRPr="00E90A89">
        <w:rPr>
          <w:rFonts w:cstheme="minorHAnsi"/>
          <w:color w:val="000000"/>
          <w:sz w:val="20"/>
          <w:szCs w:val="20"/>
        </w:rPr>
        <w:t>a</w:t>
      </w:r>
      <w:r w:rsidR="00310D67" w:rsidRPr="00E90A89">
        <w:rPr>
          <w:rFonts w:cstheme="minorHAnsi"/>
          <w:color w:val="000000"/>
          <w:sz w:val="20"/>
          <w:szCs w:val="20"/>
        </w:rPr>
        <w:t xml:space="preserve"> tax</w:t>
      </w:r>
      <w:r w:rsidRPr="00E90A89">
        <w:rPr>
          <w:rFonts w:cstheme="minorHAnsi"/>
          <w:color w:val="000000"/>
          <w:sz w:val="20"/>
          <w:szCs w:val="20"/>
        </w:rPr>
        <w:t xml:space="preserve"> declaration letter</w:t>
      </w:r>
      <w:r w:rsidR="0078034F" w:rsidRPr="00E90A89">
        <w:rPr>
          <w:rFonts w:cstheme="minorHAnsi"/>
          <w:color w:val="000000"/>
          <w:sz w:val="20"/>
          <w:szCs w:val="20"/>
        </w:rPr>
        <w:t>/questionnaire</w:t>
      </w:r>
      <w:r w:rsidR="007037A8" w:rsidRPr="00E90A89">
        <w:rPr>
          <w:rFonts w:cstheme="minorHAnsi"/>
          <w:color w:val="000000"/>
          <w:sz w:val="20"/>
          <w:szCs w:val="20"/>
        </w:rPr>
        <w:t xml:space="preserve"> (“TDL”)</w:t>
      </w:r>
      <w:r w:rsidRPr="00E90A89">
        <w:rPr>
          <w:rFonts w:cstheme="minorHAnsi"/>
          <w:color w:val="000000"/>
          <w:sz w:val="20"/>
          <w:szCs w:val="20"/>
        </w:rPr>
        <w:t xml:space="preserve"> which will allow</w:t>
      </w:r>
      <w:r w:rsidR="00046918">
        <w:rPr>
          <w:rFonts w:cstheme="minorHAnsi"/>
          <w:color w:val="000000"/>
          <w:sz w:val="20"/>
          <w:szCs w:val="20"/>
        </w:rPr>
        <w:t>s the</w:t>
      </w:r>
      <w:r w:rsidRPr="00E90A89">
        <w:rPr>
          <w:rFonts w:cstheme="minorHAnsi"/>
          <w:color w:val="000000"/>
          <w:sz w:val="20"/>
          <w:szCs w:val="20"/>
        </w:rPr>
        <w:t xml:space="preserve"> Bayer Tax team to determine if the payment(s) are subject to U</w:t>
      </w:r>
      <w:r w:rsidR="00046918">
        <w:rPr>
          <w:rFonts w:cstheme="minorHAnsi"/>
          <w:color w:val="000000"/>
          <w:sz w:val="20"/>
          <w:szCs w:val="20"/>
        </w:rPr>
        <w:t>.</w:t>
      </w:r>
      <w:r w:rsidRPr="00E90A89">
        <w:rPr>
          <w:rFonts w:cstheme="minorHAnsi"/>
          <w:color w:val="000000"/>
          <w:sz w:val="20"/>
          <w:szCs w:val="20"/>
        </w:rPr>
        <w:t>S</w:t>
      </w:r>
      <w:r w:rsidR="00046918">
        <w:rPr>
          <w:rFonts w:cstheme="minorHAnsi"/>
          <w:color w:val="000000"/>
          <w:sz w:val="20"/>
          <w:szCs w:val="20"/>
        </w:rPr>
        <w:t>.</w:t>
      </w:r>
      <w:r w:rsidRPr="00E90A89">
        <w:rPr>
          <w:rFonts w:cstheme="minorHAnsi"/>
          <w:color w:val="000000"/>
          <w:sz w:val="20"/>
          <w:szCs w:val="20"/>
        </w:rPr>
        <w:t xml:space="preserve"> withholding tax.</w:t>
      </w:r>
      <w:r w:rsidR="00C11684">
        <w:rPr>
          <w:rFonts w:cstheme="minorHAnsi"/>
          <w:color w:val="000000"/>
          <w:sz w:val="20"/>
          <w:szCs w:val="20"/>
        </w:rPr>
        <w:t xml:space="preserve"> </w:t>
      </w:r>
      <w:r w:rsidR="00F9237A" w:rsidRPr="00F9237A">
        <w:rPr>
          <w:rFonts w:cstheme="minorHAnsi"/>
          <w:b/>
          <w:bCs/>
          <w:color w:val="000000"/>
          <w:sz w:val="20"/>
          <w:szCs w:val="20"/>
        </w:rPr>
        <w:t>Please</w:t>
      </w:r>
      <w:r w:rsidR="00046918" w:rsidRPr="00F9237A">
        <w:rPr>
          <w:rFonts w:cstheme="minorHAnsi"/>
          <w:b/>
          <w:bCs/>
          <w:color w:val="000000"/>
          <w:sz w:val="20"/>
          <w:szCs w:val="20"/>
        </w:rPr>
        <w:t xml:space="preserve"> c</w:t>
      </w:r>
      <w:r w:rsidR="00C11684" w:rsidRPr="00F9237A">
        <w:rPr>
          <w:rFonts w:cstheme="minorHAnsi"/>
          <w:b/>
          <w:bCs/>
          <w:color w:val="000000"/>
          <w:sz w:val="20"/>
          <w:szCs w:val="20"/>
        </w:rPr>
        <w:t xml:space="preserve">omplete Section I, II and III. </w:t>
      </w:r>
    </w:p>
    <w:p w:rsidR="00560405" w:rsidRPr="00E90A89" w:rsidRDefault="0000539A" w:rsidP="00D96BB5">
      <w:pPr>
        <w:jc w:val="both"/>
        <w:rPr>
          <w:rFonts w:cstheme="minorHAnsi"/>
          <w:color w:val="000000"/>
          <w:sz w:val="20"/>
          <w:szCs w:val="20"/>
        </w:rPr>
      </w:pPr>
      <w:r w:rsidRPr="00E90A89">
        <w:rPr>
          <w:rFonts w:cstheme="minorHAnsi"/>
          <w:color w:val="000000"/>
          <w:sz w:val="20"/>
          <w:szCs w:val="20"/>
          <w:shd w:val="clear" w:color="auto" w:fill="FFFFFF"/>
        </w:rPr>
        <w:t xml:space="preserve">Additionally, the IRS </w:t>
      </w:r>
      <w:r w:rsidR="002F5497" w:rsidRPr="00E90A89">
        <w:rPr>
          <w:rFonts w:cstheme="minorHAnsi"/>
          <w:color w:val="000000"/>
          <w:sz w:val="20"/>
          <w:szCs w:val="20"/>
          <w:shd w:val="clear" w:color="auto" w:fill="FFFFFF"/>
        </w:rPr>
        <w:t xml:space="preserve">may require </w:t>
      </w:r>
      <w:r w:rsidRPr="00E90A89">
        <w:rPr>
          <w:rFonts w:cstheme="minorHAnsi"/>
          <w:color w:val="000000"/>
          <w:sz w:val="20"/>
          <w:szCs w:val="20"/>
          <w:shd w:val="clear" w:color="auto" w:fill="FFFFFF"/>
        </w:rPr>
        <w:t xml:space="preserve">the foreign parties to provide </w:t>
      </w:r>
      <w:r w:rsidR="00887D2B" w:rsidRPr="00E90A89">
        <w:rPr>
          <w:rFonts w:cstheme="minorHAnsi"/>
          <w:color w:val="000000"/>
          <w:sz w:val="20"/>
          <w:szCs w:val="20"/>
          <w:shd w:val="clear" w:color="auto" w:fill="FFFFFF"/>
        </w:rPr>
        <w:t xml:space="preserve">the </w:t>
      </w:r>
      <w:r w:rsidR="00887D2B" w:rsidRPr="004E1733">
        <w:rPr>
          <w:rFonts w:cstheme="minorHAnsi"/>
          <w:sz w:val="20"/>
          <w:szCs w:val="20"/>
          <w:u w:val="single"/>
        </w:rPr>
        <w:t>Withholding Form</w:t>
      </w:r>
      <w:r w:rsidR="00887D2B" w:rsidRPr="00F6482E">
        <w:rPr>
          <w:rFonts w:cstheme="minorHAnsi"/>
          <w:sz w:val="20"/>
          <w:szCs w:val="20"/>
        </w:rPr>
        <w:t xml:space="preserve"> (a </w:t>
      </w:r>
      <w:r w:rsidR="00046918">
        <w:rPr>
          <w:rFonts w:cstheme="minorHAnsi"/>
          <w:sz w:val="20"/>
          <w:szCs w:val="20"/>
        </w:rPr>
        <w:t xml:space="preserve">Form </w:t>
      </w:r>
      <w:r w:rsidR="00887D2B" w:rsidRPr="00F6482E">
        <w:rPr>
          <w:rFonts w:cstheme="minorHAnsi"/>
          <w:sz w:val="20"/>
          <w:szCs w:val="20"/>
        </w:rPr>
        <w:t>W-8 or 8233 noted below)</w:t>
      </w:r>
      <w:r w:rsidRPr="00E90A89">
        <w:rPr>
          <w:rFonts w:cstheme="minorHAnsi"/>
          <w:color w:val="000000"/>
          <w:sz w:val="20"/>
          <w:szCs w:val="20"/>
          <w:shd w:val="clear" w:color="auto" w:fill="FFFFFF"/>
        </w:rPr>
        <w:t xml:space="preserve"> which declares</w:t>
      </w:r>
      <w:r w:rsidR="00046918">
        <w:rPr>
          <w:rFonts w:cstheme="minorHAnsi"/>
          <w:color w:val="000000"/>
          <w:sz w:val="20"/>
          <w:szCs w:val="20"/>
          <w:shd w:val="clear" w:color="auto" w:fill="FFFFFF"/>
        </w:rPr>
        <w:t>,</w:t>
      </w:r>
      <w:r w:rsidRPr="00E90A89">
        <w:rPr>
          <w:rFonts w:cstheme="minorHAnsi"/>
          <w:color w:val="000000"/>
          <w:sz w:val="20"/>
          <w:szCs w:val="20"/>
          <w:shd w:val="clear" w:color="auto" w:fill="FFFFFF"/>
        </w:rPr>
        <w:t xml:space="preserve"> under </w:t>
      </w:r>
      <w:r w:rsidRPr="00E90A89">
        <w:rPr>
          <w:rFonts w:cstheme="minorHAnsi"/>
          <w:color w:val="000000"/>
          <w:sz w:val="20"/>
          <w:szCs w:val="20"/>
        </w:rPr>
        <w:t>penalties of perjury</w:t>
      </w:r>
      <w:r w:rsidR="00D96BB5" w:rsidRPr="00E90A89">
        <w:rPr>
          <w:rFonts w:cstheme="minorHAnsi"/>
          <w:color w:val="000000"/>
          <w:sz w:val="20"/>
          <w:szCs w:val="20"/>
        </w:rPr>
        <w:t>,</w:t>
      </w:r>
      <w:r w:rsidRPr="00E90A89">
        <w:rPr>
          <w:rFonts w:cstheme="minorHAnsi"/>
          <w:color w:val="000000"/>
          <w:sz w:val="20"/>
          <w:szCs w:val="20"/>
        </w:rPr>
        <w:t xml:space="preserve"> the residence of the supplier </w:t>
      </w:r>
      <w:r w:rsidR="00D96BB5" w:rsidRPr="00E90A89">
        <w:rPr>
          <w:rFonts w:cstheme="minorHAnsi"/>
          <w:color w:val="000000"/>
          <w:sz w:val="20"/>
          <w:szCs w:val="20"/>
        </w:rPr>
        <w:t>and</w:t>
      </w:r>
      <w:r w:rsidRPr="00E90A89">
        <w:rPr>
          <w:rFonts w:cstheme="minorHAnsi"/>
          <w:color w:val="000000"/>
          <w:sz w:val="20"/>
          <w:szCs w:val="20"/>
        </w:rPr>
        <w:t xml:space="preserve"> contains a section for you to claim the corresponding tax treaty benefits between countries (if applicable). </w:t>
      </w:r>
    </w:p>
    <w:p w:rsidR="00621746" w:rsidRPr="00E90A89" w:rsidRDefault="00046918" w:rsidP="00D96BB5">
      <w:pPr>
        <w:jc w:val="both"/>
        <w:rPr>
          <w:rFonts w:cstheme="minorHAnsi"/>
          <w:color w:val="000000"/>
          <w:sz w:val="20"/>
          <w:szCs w:val="20"/>
        </w:rPr>
      </w:pPr>
      <w:r w:rsidRPr="00E90A89">
        <w:rPr>
          <w:rFonts w:cstheme="minorHAnsi"/>
          <w:color w:val="000000"/>
          <w:sz w:val="20"/>
          <w:szCs w:val="20"/>
        </w:rPr>
        <w:t>Th</w:t>
      </w:r>
      <w:r>
        <w:rPr>
          <w:rFonts w:cstheme="minorHAnsi"/>
          <w:color w:val="000000"/>
          <w:sz w:val="20"/>
          <w:szCs w:val="20"/>
        </w:rPr>
        <w:t xml:space="preserve">ese </w:t>
      </w:r>
      <w:r w:rsidR="0000539A" w:rsidRPr="00E90A89">
        <w:rPr>
          <w:rFonts w:cstheme="minorHAnsi"/>
          <w:color w:val="000000"/>
          <w:sz w:val="20"/>
          <w:szCs w:val="20"/>
        </w:rPr>
        <w:t>additional form</w:t>
      </w:r>
      <w:r>
        <w:rPr>
          <w:rFonts w:cstheme="minorHAnsi"/>
          <w:color w:val="000000"/>
          <w:sz w:val="20"/>
          <w:szCs w:val="20"/>
        </w:rPr>
        <w:t>s</w:t>
      </w:r>
      <w:r w:rsidR="0000539A" w:rsidRPr="00E90A89">
        <w:rPr>
          <w:rFonts w:cstheme="minorHAnsi"/>
          <w:color w:val="000000"/>
          <w:sz w:val="20"/>
          <w:szCs w:val="20"/>
        </w:rPr>
        <w:t xml:space="preserve"> </w:t>
      </w:r>
      <w:r>
        <w:rPr>
          <w:rFonts w:cstheme="minorHAnsi"/>
          <w:color w:val="000000"/>
          <w:sz w:val="20"/>
          <w:szCs w:val="20"/>
        </w:rPr>
        <w:t>are</w:t>
      </w:r>
      <w:r w:rsidR="0000539A" w:rsidRPr="00E90A89">
        <w:rPr>
          <w:rFonts w:cstheme="minorHAnsi"/>
          <w:color w:val="000000"/>
          <w:sz w:val="20"/>
          <w:szCs w:val="20"/>
        </w:rPr>
        <w:t xml:space="preserve"> only required</w:t>
      </w:r>
      <w:r w:rsidR="00A13545" w:rsidRPr="00F9237A">
        <w:rPr>
          <w:rFonts w:cstheme="minorHAnsi"/>
          <w:color w:val="000000"/>
          <w:sz w:val="20"/>
          <w:szCs w:val="20"/>
        </w:rPr>
        <w:t>,</w:t>
      </w:r>
      <w:r w:rsidR="0000539A" w:rsidRPr="00F9237A">
        <w:rPr>
          <w:rFonts w:cstheme="minorHAnsi"/>
          <w:color w:val="000000"/>
          <w:sz w:val="20"/>
          <w:szCs w:val="20"/>
        </w:rPr>
        <w:t xml:space="preserve"> </w:t>
      </w:r>
      <w:r w:rsidRPr="00F9237A">
        <w:rPr>
          <w:rFonts w:cstheme="minorHAnsi"/>
          <w:color w:val="000000"/>
          <w:sz w:val="20"/>
          <w:szCs w:val="20"/>
        </w:rPr>
        <w:t xml:space="preserve">but are </w:t>
      </w:r>
      <w:r w:rsidR="0000539A" w:rsidRPr="00F9237A">
        <w:rPr>
          <w:rFonts w:cstheme="minorHAnsi"/>
          <w:b/>
          <w:bCs/>
          <w:color w:val="000000"/>
          <w:sz w:val="20"/>
          <w:szCs w:val="20"/>
          <w:u w:val="single"/>
        </w:rPr>
        <w:t>mandatory</w:t>
      </w:r>
      <w:r w:rsidR="00A13545" w:rsidRPr="00E90A89">
        <w:rPr>
          <w:rFonts w:cstheme="minorHAnsi"/>
          <w:color w:val="000000"/>
          <w:sz w:val="20"/>
          <w:szCs w:val="20"/>
        </w:rPr>
        <w:t>,</w:t>
      </w:r>
      <w:r w:rsidR="0000539A" w:rsidRPr="00E90A89">
        <w:rPr>
          <w:rFonts w:cstheme="minorHAnsi"/>
          <w:color w:val="000000"/>
          <w:sz w:val="20"/>
          <w:szCs w:val="20"/>
        </w:rPr>
        <w:t xml:space="preserve"> when the services, and/or </w:t>
      </w:r>
      <w:r w:rsidR="00165943" w:rsidRPr="00E90A89">
        <w:rPr>
          <w:rFonts w:cstheme="minorHAnsi"/>
          <w:color w:val="000000"/>
          <w:sz w:val="20"/>
          <w:szCs w:val="20"/>
        </w:rPr>
        <w:t xml:space="preserve">intellectual property (IP) </w:t>
      </w:r>
      <w:r w:rsidR="0000539A" w:rsidRPr="00E90A89">
        <w:rPr>
          <w:rFonts w:cstheme="minorHAnsi"/>
          <w:color w:val="000000"/>
          <w:sz w:val="20"/>
          <w:szCs w:val="20"/>
        </w:rPr>
        <w:t>are going to be performed or used inside U</w:t>
      </w:r>
      <w:r>
        <w:rPr>
          <w:rFonts w:cstheme="minorHAnsi"/>
          <w:color w:val="000000"/>
          <w:sz w:val="20"/>
          <w:szCs w:val="20"/>
        </w:rPr>
        <w:t>.</w:t>
      </w:r>
      <w:r w:rsidR="0000539A" w:rsidRPr="00E90A89">
        <w:rPr>
          <w:rFonts w:cstheme="minorHAnsi"/>
          <w:color w:val="000000"/>
          <w:sz w:val="20"/>
          <w:szCs w:val="20"/>
        </w:rPr>
        <w:t>S</w:t>
      </w:r>
      <w:r>
        <w:rPr>
          <w:rFonts w:cstheme="minorHAnsi"/>
          <w:color w:val="000000"/>
          <w:sz w:val="20"/>
          <w:szCs w:val="20"/>
        </w:rPr>
        <w:t>. and the income recipient wants to claim a reduced tax rate under an applicable tax treaty</w:t>
      </w:r>
      <w:r w:rsidR="0000539A" w:rsidRPr="00E90A89">
        <w:rPr>
          <w:rFonts w:cstheme="minorHAnsi"/>
          <w:color w:val="000000"/>
          <w:sz w:val="20"/>
          <w:szCs w:val="20"/>
        </w:rPr>
        <w:t>.</w:t>
      </w:r>
      <w:r w:rsidR="008F3F92">
        <w:rPr>
          <w:rFonts w:cstheme="minorHAnsi"/>
          <w:color w:val="000000"/>
          <w:sz w:val="20"/>
          <w:szCs w:val="20"/>
        </w:rPr>
        <w:t xml:space="preserve"> </w:t>
      </w:r>
      <w:r w:rsidR="008F3F92" w:rsidRPr="00F9237A">
        <w:rPr>
          <w:rFonts w:cstheme="minorHAnsi"/>
          <w:color w:val="000000"/>
          <w:sz w:val="20"/>
          <w:szCs w:val="20"/>
        </w:rPr>
        <w:t>Th</w:t>
      </w:r>
      <w:r w:rsidRPr="00F9237A">
        <w:rPr>
          <w:rFonts w:cstheme="minorHAnsi"/>
          <w:color w:val="000000"/>
          <w:sz w:val="20"/>
          <w:szCs w:val="20"/>
        </w:rPr>
        <w:t>ese</w:t>
      </w:r>
      <w:r w:rsidR="008F3F92" w:rsidRPr="00F9237A">
        <w:rPr>
          <w:rFonts w:cstheme="minorHAnsi"/>
          <w:color w:val="000000"/>
          <w:sz w:val="20"/>
          <w:szCs w:val="20"/>
        </w:rPr>
        <w:t xml:space="preserve"> form</w:t>
      </w:r>
      <w:r w:rsidRPr="00F9237A">
        <w:rPr>
          <w:rFonts w:cstheme="minorHAnsi"/>
          <w:color w:val="000000"/>
          <w:sz w:val="20"/>
          <w:szCs w:val="20"/>
        </w:rPr>
        <w:t>s</w:t>
      </w:r>
      <w:r w:rsidR="008F3F92" w:rsidRPr="00F9237A">
        <w:rPr>
          <w:rFonts w:cstheme="minorHAnsi"/>
          <w:color w:val="000000"/>
          <w:sz w:val="20"/>
          <w:szCs w:val="20"/>
        </w:rPr>
        <w:t xml:space="preserve"> remain valid for </w:t>
      </w:r>
      <w:r w:rsidR="002D48CD" w:rsidRPr="00F9237A">
        <w:rPr>
          <w:rFonts w:cstheme="minorHAnsi"/>
          <w:color w:val="000000"/>
          <w:sz w:val="20"/>
          <w:szCs w:val="20"/>
        </w:rPr>
        <w:t xml:space="preserve">following three fiscal years from the signature year. </w:t>
      </w:r>
      <w:r w:rsidR="003402C7" w:rsidRPr="00F9237A">
        <w:rPr>
          <w:rFonts w:cstheme="minorHAnsi"/>
          <w:color w:val="000000"/>
          <w:sz w:val="20"/>
          <w:szCs w:val="20"/>
        </w:rPr>
        <w:t>After this period</w:t>
      </w:r>
      <w:r w:rsidR="002D48CD" w:rsidRPr="00F9237A">
        <w:rPr>
          <w:rFonts w:cstheme="minorHAnsi"/>
          <w:color w:val="000000"/>
          <w:sz w:val="20"/>
          <w:szCs w:val="20"/>
        </w:rPr>
        <w:t xml:space="preserve">, the Tax Treaty Claim is </w:t>
      </w:r>
      <w:r w:rsidR="003402C7" w:rsidRPr="00F9237A">
        <w:rPr>
          <w:rFonts w:cstheme="minorHAnsi"/>
          <w:color w:val="000000"/>
          <w:sz w:val="20"/>
          <w:szCs w:val="20"/>
        </w:rPr>
        <w:t>invalid,</w:t>
      </w:r>
      <w:r w:rsidR="002D48CD" w:rsidRPr="00F9237A">
        <w:rPr>
          <w:rFonts w:cstheme="minorHAnsi"/>
          <w:color w:val="000000"/>
          <w:sz w:val="20"/>
          <w:szCs w:val="20"/>
        </w:rPr>
        <w:t xml:space="preserve"> and a new</w:t>
      </w:r>
      <w:r w:rsidR="003402C7" w:rsidRPr="00F9237A">
        <w:rPr>
          <w:rFonts w:cstheme="minorHAnsi"/>
          <w:color w:val="000000"/>
          <w:sz w:val="20"/>
          <w:szCs w:val="20"/>
        </w:rPr>
        <w:t xml:space="preserve"> form must be signed</w:t>
      </w:r>
      <w:r w:rsidR="006A5134" w:rsidRPr="00F9237A">
        <w:rPr>
          <w:rFonts w:cstheme="minorHAnsi"/>
          <w:color w:val="000000"/>
          <w:sz w:val="20"/>
          <w:szCs w:val="20"/>
        </w:rPr>
        <w:t xml:space="preserve"> and provided </w:t>
      </w:r>
      <w:r w:rsidR="00602D15" w:rsidRPr="00F9237A">
        <w:rPr>
          <w:rFonts w:cstheme="minorHAnsi"/>
          <w:color w:val="000000"/>
          <w:sz w:val="20"/>
          <w:szCs w:val="20"/>
        </w:rPr>
        <w:t xml:space="preserve">to Bayer </w:t>
      </w:r>
      <w:r w:rsidR="006A5134" w:rsidRPr="00F9237A">
        <w:rPr>
          <w:rFonts w:cstheme="minorHAnsi"/>
          <w:color w:val="000000"/>
          <w:sz w:val="20"/>
          <w:szCs w:val="20"/>
        </w:rPr>
        <w:t>according to the current conditions of the Tax Treaty</w:t>
      </w:r>
      <w:r w:rsidR="003402C7" w:rsidRPr="00F9237A">
        <w:rPr>
          <w:rFonts w:cstheme="minorHAnsi"/>
          <w:color w:val="000000"/>
          <w:sz w:val="20"/>
          <w:szCs w:val="20"/>
        </w:rPr>
        <w:t xml:space="preserve">. </w:t>
      </w:r>
      <w:r w:rsidR="00B0439C" w:rsidRPr="00F9237A">
        <w:rPr>
          <w:rFonts w:cstheme="minorHAnsi"/>
          <w:color w:val="000000"/>
          <w:sz w:val="20"/>
          <w:szCs w:val="20"/>
        </w:rPr>
        <w:t>See examples below.</w:t>
      </w:r>
      <w:r w:rsidR="00B0439C" w:rsidRPr="00E90A89">
        <w:rPr>
          <w:rFonts w:cstheme="minorHAnsi"/>
          <w:color w:val="000000"/>
          <w:sz w:val="20"/>
          <w:szCs w:val="20"/>
        </w:rPr>
        <w:t xml:space="preserve"> </w:t>
      </w:r>
    </w:p>
    <w:p w:rsidR="00956F18" w:rsidRPr="00E90A89" w:rsidRDefault="00026B04" w:rsidP="00B0439C">
      <w:pPr>
        <w:pStyle w:val="Listenabsatz"/>
        <w:numPr>
          <w:ilvl w:val="0"/>
          <w:numId w:val="2"/>
        </w:numPr>
        <w:jc w:val="both"/>
        <w:rPr>
          <w:rFonts w:cstheme="minorHAnsi"/>
          <w:b/>
          <w:bCs/>
          <w:sz w:val="20"/>
          <w:szCs w:val="20"/>
        </w:rPr>
      </w:pPr>
      <w:r w:rsidRPr="00E90A89">
        <w:rPr>
          <w:rFonts w:cstheme="minorHAnsi"/>
          <w:sz w:val="20"/>
          <w:szCs w:val="20"/>
        </w:rPr>
        <w:t>For individuals and entities providing services outside the US, royalties for use of IP or tangible property outside the U</w:t>
      </w:r>
      <w:r w:rsidR="00046918">
        <w:rPr>
          <w:rFonts w:cstheme="minorHAnsi"/>
          <w:sz w:val="20"/>
          <w:szCs w:val="20"/>
        </w:rPr>
        <w:t>.</w:t>
      </w:r>
      <w:r w:rsidRPr="00E90A89">
        <w:rPr>
          <w:rFonts w:cstheme="minorHAnsi"/>
          <w:sz w:val="20"/>
          <w:szCs w:val="20"/>
        </w:rPr>
        <w:t>S</w:t>
      </w:r>
      <w:r w:rsidR="00046918">
        <w:rPr>
          <w:rFonts w:cstheme="minorHAnsi"/>
          <w:sz w:val="20"/>
          <w:szCs w:val="20"/>
        </w:rPr>
        <w:t>.</w:t>
      </w:r>
      <w:r w:rsidRPr="00E90A89">
        <w:rPr>
          <w:rFonts w:cstheme="minorHAnsi"/>
          <w:sz w:val="20"/>
          <w:szCs w:val="20"/>
        </w:rPr>
        <w:t xml:space="preserve">, </w:t>
      </w:r>
      <w:r w:rsidRPr="00F6482E">
        <w:rPr>
          <w:rFonts w:cstheme="minorHAnsi"/>
          <w:b/>
          <w:bCs/>
          <w:sz w:val="20"/>
          <w:szCs w:val="20"/>
        </w:rPr>
        <w:t>no Withholding Form is required</w:t>
      </w:r>
      <w:r w:rsidRPr="00E90A89">
        <w:rPr>
          <w:rFonts w:cstheme="minorHAnsi"/>
          <w:sz w:val="20"/>
          <w:szCs w:val="20"/>
        </w:rPr>
        <w:t xml:space="preserve">. </w:t>
      </w:r>
    </w:p>
    <w:p w:rsidR="0000539A" w:rsidRPr="00F9237A" w:rsidRDefault="000617ED" w:rsidP="00B0439C">
      <w:pPr>
        <w:pStyle w:val="Listenabsatz"/>
        <w:numPr>
          <w:ilvl w:val="0"/>
          <w:numId w:val="2"/>
        </w:numPr>
        <w:jc w:val="both"/>
        <w:rPr>
          <w:rFonts w:cstheme="minorHAnsi"/>
          <w:sz w:val="20"/>
          <w:szCs w:val="20"/>
        </w:rPr>
      </w:pPr>
      <w:r w:rsidRPr="00E90A89">
        <w:rPr>
          <w:rFonts w:cstheme="minorHAnsi"/>
          <w:sz w:val="20"/>
          <w:szCs w:val="20"/>
        </w:rPr>
        <w:t xml:space="preserve">For entities providing services </w:t>
      </w:r>
      <w:r w:rsidR="00046918">
        <w:rPr>
          <w:rFonts w:cstheme="minorHAnsi"/>
          <w:sz w:val="20"/>
          <w:szCs w:val="20"/>
        </w:rPr>
        <w:t xml:space="preserve">in </w:t>
      </w:r>
      <w:r w:rsidRPr="00E90A89">
        <w:rPr>
          <w:rFonts w:cstheme="minorHAnsi"/>
          <w:sz w:val="20"/>
          <w:szCs w:val="20"/>
        </w:rPr>
        <w:t>or paying royalties for property used inside the U</w:t>
      </w:r>
      <w:r w:rsidR="00046918">
        <w:rPr>
          <w:rFonts w:cstheme="minorHAnsi"/>
          <w:sz w:val="20"/>
          <w:szCs w:val="20"/>
        </w:rPr>
        <w:t>.</w:t>
      </w:r>
      <w:r w:rsidRPr="00E90A89">
        <w:rPr>
          <w:rFonts w:cstheme="minorHAnsi"/>
          <w:sz w:val="20"/>
          <w:szCs w:val="20"/>
        </w:rPr>
        <w:t>S</w:t>
      </w:r>
      <w:r w:rsidR="00046918">
        <w:rPr>
          <w:rFonts w:cstheme="minorHAnsi"/>
          <w:sz w:val="20"/>
          <w:szCs w:val="20"/>
        </w:rPr>
        <w:t>.</w:t>
      </w:r>
      <w:r w:rsidR="00602DAA" w:rsidRPr="00E90A89">
        <w:rPr>
          <w:rFonts w:cstheme="minorHAnsi"/>
          <w:sz w:val="20"/>
          <w:szCs w:val="20"/>
        </w:rPr>
        <w:t>,</w:t>
      </w:r>
      <w:r w:rsidR="0000539A" w:rsidRPr="00E90A89">
        <w:rPr>
          <w:rFonts w:cstheme="minorHAnsi"/>
          <w:sz w:val="20"/>
          <w:szCs w:val="20"/>
        </w:rPr>
        <w:t xml:space="preserve"> the additional form </w:t>
      </w:r>
      <w:r w:rsidR="00D96BB5" w:rsidRPr="00E90A89">
        <w:rPr>
          <w:rFonts w:cstheme="minorHAnsi"/>
          <w:sz w:val="20"/>
          <w:szCs w:val="20"/>
        </w:rPr>
        <w:t xml:space="preserve">to provide </w:t>
      </w:r>
      <w:r w:rsidR="0000539A" w:rsidRPr="00E90A89">
        <w:rPr>
          <w:rFonts w:cstheme="minorHAnsi"/>
          <w:sz w:val="20"/>
          <w:szCs w:val="20"/>
        </w:rPr>
        <w:t xml:space="preserve">is </w:t>
      </w:r>
      <w:hyperlink r:id="rId12" w:history="1">
        <w:r w:rsidR="0078034F" w:rsidRPr="00E90A89">
          <w:rPr>
            <w:rStyle w:val="Hyperlink"/>
            <w:rFonts w:cstheme="minorHAnsi"/>
            <w:sz w:val="20"/>
            <w:szCs w:val="20"/>
          </w:rPr>
          <w:t>W-8BEN-E</w:t>
        </w:r>
      </w:hyperlink>
      <w:r w:rsidR="007C2F08">
        <w:rPr>
          <w:rFonts w:cstheme="minorHAnsi"/>
          <w:sz w:val="20"/>
          <w:szCs w:val="20"/>
        </w:rPr>
        <w:t xml:space="preserve">. </w:t>
      </w:r>
      <w:r w:rsidR="00DA0B74" w:rsidRPr="00F9237A">
        <w:rPr>
          <w:rFonts w:cstheme="minorHAnsi"/>
          <w:sz w:val="20"/>
          <w:szCs w:val="20"/>
        </w:rPr>
        <w:t xml:space="preserve">Part </w:t>
      </w:r>
      <w:r w:rsidR="00E0205F" w:rsidRPr="00F9237A">
        <w:rPr>
          <w:rFonts w:cstheme="minorHAnsi"/>
          <w:sz w:val="20"/>
          <w:szCs w:val="20"/>
        </w:rPr>
        <w:t>III o</w:t>
      </w:r>
      <w:r w:rsidR="00FF4CB4" w:rsidRPr="00F9237A">
        <w:rPr>
          <w:rFonts w:cstheme="minorHAnsi"/>
          <w:sz w:val="20"/>
          <w:szCs w:val="20"/>
        </w:rPr>
        <w:t>f</w:t>
      </w:r>
      <w:r w:rsidR="00E0205F" w:rsidRPr="00F9237A">
        <w:rPr>
          <w:rFonts w:cstheme="minorHAnsi"/>
          <w:sz w:val="20"/>
          <w:szCs w:val="20"/>
        </w:rPr>
        <w:t xml:space="preserve"> </w:t>
      </w:r>
      <w:r w:rsidR="00046918" w:rsidRPr="00F9237A">
        <w:rPr>
          <w:rFonts w:cstheme="minorHAnsi"/>
          <w:sz w:val="20"/>
          <w:szCs w:val="20"/>
        </w:rPr>
        <w:t>the W-8 form</w:t>
      </w:r>
      <w:r w:rsidR="00DA0B74" w:rsidRPr="00F9237A">
        <w:rPr>
          <w:rFonts w:cstheme="minorHAnsi"/>
          <w:sz w:val="20"/>
          <w:szCs w:val="20"/>
        </w:rPr>
        <w:t xml:space="preserve"> is mandatory</w:t>
      </w:r>
      <w:r w:rsidR="00046918" w:rsidRPr="00F9237A">
        <w:rPr>
          <w:rFonts w:cstheme="minorHAnsi"/>
          <w:sz w:val="20"/>
          <w:szCs w:val="20"/>
        </w:rPr>
        <w:t>, including questions 14 and 15</w:t>
      </w:r>
      <w:r w:rsidR="007C2F08" w:rsidRPr="00F9237A">
        <w:rPr>
          <w:rFonts w:cstheme="minorHAnsi"/>
          <w:sz w:val="20"/>
          <w:szCs w:val="20"/>
        </w:rPr>
        <w:t>, otherwise 30% will be withhold from every invoice paid</w:t>
      </w:r>
      <w:r w:rsidR="00DA0B74" w:rsidRPr="00F9237A">
        <w:rPr>
          <w:rFonts w:cstheme="minorHAnsi"/>
          <w:sz w:val="20"/>
          <w:szCs w:val="20"/>
        </w:rPr>
        <w:t>.</w:t>
      </w:r>
    </w:p>
    <w:p w:rsidR="00AC2109" w:rsidRPr="00AC2109" w:rsidRDefault="00AC2109" w:rsidP="00AC2109">
      <w:pPr>
        <w:pStyle w:val="Listenabsatz"/>
        <w:numPr>
          <w:ilvl w:val="0"/>
          <w:numId w:val="2"/>
        </w:numPr>
        <w:jc w:val="both"/>
        <w:rPr>
          <w:rFonts w:cstheme="minorHAnsi"/>
          <w:sz w:val="20"/>
          <w:szCs w:val="20"/>
        </w:rPr>
      </w:pPr>
      <w:r w:rsidRPr="007C2F08">
        <w:rPr>
          <w:rFonts w:cstheme="minorHAnsi"/>
          <w:sz w:val="20"/>
          <w:szCs w:val="20"/>
        </w:rPr>
        <w:t xml:space="preserve">For individuals providing royalties </w:t>
      </w:r>
      <w:r w:rsidRPr="007C2F08">
        <w:rPr>
          <w:rFonts w:cstheme="minorHAnsi"/>
          <w:b/>
          <w:bCs/>
          <w:sz w:val="20"/>
          <w:szCs w:val="20"/>
          <w:u w:val="single"/>
        </w:rPr>
        <w:t>used in the U</w:t>
      </w:r>
      <w:r w:rsidR="00046918">
        <w:rPr>
          <w:rFonts w:cstheme="minorHAnsi"/>
          <w:b/>
          <w:bCs/>
          <w:sz w:val="20"/>
          <w:szCs w:val="20"/>
          <w:u w:val="single"/>
        </w:rPr>
        <w:t>.</w:t>
      </w:r>
      <w:r w:rsidRPr="007C2F08">
        <w:rPr>
          <w:rFonts w:cstheme="minorHAnsi"/>
          <w:b/>
          <w:bCs/>
          <w:sz w:val="20"/>
          <w:szCs w:val="20"/>
          <w:u w:val="single"/>
        </w:rPr>
        <w:t>S</w:t>
      </w:r>
      <w:r w:rsidR="00046918">
        <w:rPr>
          <w:rFonts w:cstheme="minorHAnsi"/>
          <w:b/>
          <w:bCs/>
          <w:sz w:val="20"/>
          <w:szCs w:val="20"/>
          <w:u w:val="single"/>
        </w:rPr>
        <w:t>.</w:t>
      </w:r>
      <w:r w:rsidRPr="007C2F08">
        <w:rPr>
          <w:rFonts w:cstheme="minorHAnsi"/>
          <w:sz w:val="20"/>
          <w:szCs w:val="20"/>
        </w:rPr>
        <w:t xml:space="preserve">, the additional form to provide is </w:t>
      </w:r>
      <w:hyperlink r:id="rId13" w:history="1">
        <w:r w:rsidRPr="007C2F08">
          <w:rPr>
            <w:rStyle w:val="Hyperlink"/>
            <w:rFonts w:cstheme="minorHAnsi"/>
            <w:sz w:val="20"/>
            <w:szCs w:val="20"/>
          </w:rPr>
          <w:t>W-8BEN</w:t>
        </w:r>
      </w:hyperlink>
      <w:r>
        <w:t xml:space="preserve">.  </w:t>
      </w:r>
      <w:r w:rsidRPr="00F9237A">
        <w:t>Pa</w:t>
      </w:r>
      <w:r w:rsidRPr="00F9237A">
        <w:rPr>
          <w:rFonts w:cstheme="minorHAnsi"/>
          <w:sz w:val="20"/>
          <w:szCs w:val="20"/>
        </w:rPr>
        <w:t>rt II of this other form is mandatory, otherwise 30% will be withhold from every invoice paid.</w:t>
      </w:r>
    </w:p>
    <w:p w:rsidR="0000539A" w:rsidRPr="00E90A89" w:rsidRDefault="0000539A" w:rsidP="00B0439C">
      <w:pPr>
        <w:pStyle w:val="Listenabsatz"/>
        <w:numPr>
          <w:ilvl w:val="0"/>
          <w:numId w:val="2"/>
        </w:numPr>
        <w:jc w:val="both"/>
        <w:rPr>
          <w:rFonts w:cstheme="minorHAnsi"/>
          <w:sz w:val="20"/>
          <w:szCs w:val="20"/>
        </w:rPr>
      </w:pPr>
      <w:r w:rsidRPr="00E90A89">
        <w:rPr>
          <w:rFonts w:cstheme="minorHAnsi"/>
          <w:sz w:val="20"/>
          <w:szCs w:val="20"/>
        </w:rPr>
        <w:t xml:space="preserve">For </w:t>
      </w:r>
      <w:r w:rsidR="00D96BB5" w:rsidRPr="00E90A89">
        <w:rPr>
          <w:rFonts w:cstheme="minorHAnsi"/>
          <w:sz w:val="20"/>
          <w:szCs w:val="20"/>
        </w:rPr>
        <w:t>individuals</w:t>
      </w:r>
      <w:r w:rsidRPr="00E90A89">
        <w:rPr>
          <w:rFonts w:cstheme="minorHAnsi"/>
          <w:sz w:val="20"/>
          <w:szCs w:val="20"/>
        </w:rPr>
        <w:t xml:space="preserve"> providing services </w:t>
      </w:r>
      <w:r w:rsidRPr="00E90A89">
        <w:rPr>
          <w:rFonts w:cstheme="minorHAnsi"/>
          <w:b/>
          <w:bCs/>
          <w:sz w:val="20"/>
          <w:szCs w:val="20"/>
          <w:u w:val="single"/>
        </w:rPr>
        <w:t xml:space="preserve">inside </w:t>
      </w:r>
      <w:r w:rsidR="00D96BB5" w:rsidRPr="00E90A89">
        <w:rPr>
          <w:rFonts w:cstheme="minorHAnsi"/>
          <w:b/>
          <w:bCs/>
          <w:sz w:val="20"/>
          <w:szCs w:val="20"/>
          <w:u w:val="single"/>
        </w:rPr>
        <w:t>the U</w:t>
      </w:r>
      <w:r w:rsidR="00046918">
        <w:rPr>
          <w:rFonts w:cstheme="minorHAnsi"/>
          <w:b/>
          <w:bCs/>
          <w:sz w:val="20"/>
          <w:szCs w:val="20"/>
          <w:u w:val="single"/>
        </w:rPr>
        <w:t>.</w:t>
      </w:r>
      <w:r w:rsidR="00D96BB5" w:rsidRPr="00E90A89">
        <w:rPr>
          <w:rFonts w:cstheme="minorHAnsi"/>
          <w:b/>
          <w:bCs/>
          <w:sz w:val="20"/>
          <w:szCs w:val="20"/>
          <w:u w:val="single"/>
        </w:rPr>
        <w:t>S</w:t>
      </w:r>
      <w:r w:rsidR="00046918">
        <w:rPr>
          <w:rFonts w:cstheme="minorHAnsi"/>
          <w:b/>
          <w:bCs/>
          <w:sz w:val="20"/>
          <w:szCs w:val="20"/>
          <w:u w:val="single"/>
        </w:rPr>
        <w:t>.</w:t>
      </w:r>
      <w:r w:rsidR="00D96BB5" w:rsidRPr="00E90A89">
        <w:rPr>
          <w:rFonts w:cstheme="minorHAnsi"/>
          <w:sz w:val="20"/>
          <w:szCs w:val="20"/>
        </w:rPr>
        <w:t xml:space="preserve">, the additional form to provide is </w:t>
      </w:r>
      <w:hyperlink r:id="rId14" w:history="1">
        <w:r w:rsidR="00D96BB5" w:rsidRPr="00E90A89">
          <w:rPr>
            <w:rStyle w:val="Hyperlink"/>
            <w:rFonts w:cstheme="minorHAnsi"/>
            <w:sz w:val="20"/>
            <w:szCs w:val="20"/>
          </w:rPr>
          <w:t xml:space="preserve">Form </w:t>
        </w:r>
        <w:r w:rsidRPr="00E90A89">
          <w:rPr>
            <w:rStyle w:val="Hyperlink"/>
            <w:rFonts w:cstheme="minorHAnsi"/>
            <w:sz w:val="20"/>
            <w:szCs w:val="20"/>
          </w:rPr>
          <w:t>8233</w:t>
        </w:r>
      </w:hyperlink>
      <w:r w:rsidRPr="00E90A89">
        <w:rPr>
          <w:rFonts w:cstheme="minorHAnsi"/>
          <w:sz w:val="20"/>
          <w:szCs w:val="20"/>
        </w:rPr>
        <w:t>.</w:t>
      </w:r>
    </w:p>
    <w:p w:rsidR="004E4825" w:rsidRPr="007C2F08" w:rsidRDefault="004E4825" w:rsidP="00DE5349">
      <w:pPr>
        <w:pStyle w:val="Listenabsatz"/>
        <w:numPr>
          <w:ilvl w:val="0"/>
          <w:numId w:val="2"/>
        </w:numPr>
        <w:jc w:val="both"/>
        <w:rPr>
          <w:rFonts w:cstheme="minorHAnsi"/>
          <w:sz w:val="20"/>
          <w:szCs w:val="20"/>
        </w:rPr>
      </w:pPr>
      <w:r w:rsidRPr="007C2F08">
        <w:rPr>
          <w:rFonts w:cstheme="minorHAnsi"/>
          <w:sz w:val="20"/>
          <w:szCs w:val="20"/>
        </w:rPr>
        <w:t>For partnerships</w:t>
      </w:r>
      <w:r w:rsidR="004927A1" w:rsidRPr="007C2F08">
        <w:rPr>
          <w:rFonts w:cstheme="minorHAnsi"/>
          <w:sz w:val="20"/>
          <w:szCs w:val="20"/>
        </w:rPr>
        <w:t xml:space="preserve">, </w:t>
      </w:r>
      <w:r w:rsidR="00F34029" w:rsidRPr="007C2F08">
        <w:rPr>
          <w:rFonts w:cstheme="minorHAnsi"/>
          <w:sz w:val="20"/>
          <w:szCs w:val="20"/>
        </w:rPr>
        <w:t xml:space="preserve">provide form </w:t>
      </w:r>
      <w:hyperlink r:id="rId15" w:history="1">
        <w:r w:rsidR="00F34029" w:rsidRPr="007C2F08">
          <w:rPr>
            <w:rStyle w:val="Hyperlink"/>
            <w:rFonts w:cstheme="minorHAnsi"/>
            <w:sz w:val="20"/>
            <w:szCs w:val="20"/>
          </w:rPr>
          <w:t>W-8IMY</w:t>
        </w:r>
      </w:hyperlink>
      <w:r w:rsidR="00F34029" w:rsidRPr="007C2F08">
        <w:rPr>
          <w:rFonts w:cstheme="minorHAnsi"/>
          <w:sz w:val="20"/>
          <w:szCs w:val="20"/>
        </w:rPr>
        <w:t>.</w:t>
      </w:r>
      <w:r w:rsidR="00621746" w:rsidRPr="007C2F08">
        <w:rPr>
          <w:rFonts w:cstheme="minorHAnsi"/>
          <w:sz w:val="20"/>
          <w:szCs w:val="20"/>
        </w:rPr>
        <w:t xml:space="preserve"> </w:t>
      </w:r>
    </w:p>
    <w:p w:rsidR="00B0439C" w:rsidRPr="00E90A89" w:rsidRDefault="00B0439C" w:rsidP="00B0439C">
      <w:pPr>
        <w:pStyle w:val="Listenabsatz"/>
        <w:numPr>
          <w:ilvl w:val="0"/>
          <w:numId w:val="2"/>
        </w:numPr>
        <w:jc w:val="both"/>
        <w:rPr>
          <w:rFonts w:cstheme="minorHAnsi"/>
          <w:sz w:val="20"/>
          <w:szCs w:val="20"/>
        </w:rPr>
      </w:pPr>
      <w:r w:rsidRPr="00E90A89">
        <w:rPr>
          <w:rFonts w:cstheme="minorHAnsi"/>
          <w:sz w:val="20"/>
          <w:szCs w:val="20"/>
        </w:rPr>
        <w:t xml:space="preserve">For entities with </w:t>
      </w:r>
      <w:r w:rsidR="004A6542" w:rsidRPr="004A6542">
        <w:rPr>
          <w:rFonts w:cstheme="minorHAnsi"/>
          <w:sz w:val="20"/>
          <w:szCs w:val="20"/>
        </w:rPr>
        <w:t>Income Effectively Connected with a US Trade or Business</w:t>
      </w:r>
      <w:r w:rsidRPr="00E90A89">
        <w:rPr>
          <w:rFonts w:cstheme="minorHAnsi"/>
          <w:sz w:val="20"/>
          <w:szCs w:val="20"/>
        </w:rPr>
        <w:t xml:space="preserve">, provide </w:t>
      </w:r>
      <w:hyperlink r:id="rId16" w:history="1">
        <w:r w:rsidRPr="00E90A89">
          <w:rPr>
            <w:rStyle w:val="Hyperlink"/>
            <w:rFonts w:cstheme="minorHAnsi"/>
            <w:sz w:val="20"/>
            <w:szCs w:val="20"/>
          </w:rPr>
          <w:t>W-8ECI.</w:t>
        </w:r>
      </w:hyperlink>
    </w:p>
    <w:p w:rsidR="00560405" w:rsidRPr="00E90A89" w:rsidRDefault="00560405" w:rsidP="00D96BB5">
      <w:pPr>
        <w:jc w:val="both"/>
        <w:rPr>
          <w:rFonts w:cstheme="minorHAnsi"/>
          <w:b/>
          <w:bCs/>
          <w:sz w:val="20"/>
          <w:szCs w:val="20"/>
        </w:rPr>
      </w:pPr>
    </w:p>
    <w:p w:rsidR="004E4825" w:rsidRPr="00E90A89" w:rsidRDefault="004E1733" w:rsidP="00D96BB5">
      <w:pPr>
        <w:jc w:val="both"/>
        <w:rPr>
          <w:rFonts w:cstheme="minorHAnsi"/>
          <w:b/>
          <w:bCs/>
          <w:sz w:val="20"/>
          <w:szCs w:val="20"/>
        </w:rPr>
      </w:pPr>
      <w:r>
        <w:rPr>
          <w:rFonts w:cstheme="minorHAnsi"/>
          <w:b/>
          <w:bCs/>
          <w:sz w:val="20"/>
          <w:szCs w:val="20"/>
        </w:rPr>
        <w:t xml:space="preserve">Withholding Forms </w:t>
      </w:r>
      <w:r w:rsidR="00621746" w:rsidRPr="00E90A89">
        <w:rPr>
          <w:rFonts w:cstheme="minorHAnsi"/>
          <w:b/>
          <w:bCs/>
          <w:sz w:val="20"/>
          <w:szCs w:val="20"/>
        </w:rPr>
        <w:t>&amp; Instructions link:</w:t>
      </w:r>
      <w:r w:rsidR="00F34029" w:rsidRPr="00E90A89">
        <w:rPr>
          <w:rFonts w:cstheme="minorHAnsi"/>
          <w:b/>
          <w:bCs/>
          <w:sz w:val="20"/>
          <w:szCs w:val="20"/>
        </w:rPr>
        <w:t xml:space="preserve"> </w:t>
      </w:r>
    </w:p>
    <w:p w:rsidR="00621746" w:rsidRPr="00E90A89" w:rsidRDefault="00F34029" w:rsidP="00B0439C">
      <w:pPr>
        <w:rPr>
          <w:rFonts w:cstheme="minorHAnsi"/>
          <w:color w:val="443247" w:themeColor="accent5"/>
          <w:sz w:val="16"/>
          <w:szCs w:val="16"/>
        </w:rPr>
      </w:pPr>
      <w:hyperlink r:id="rId17" w:history="1">
        <w:r w:rsidRPr="00E90A89">
          <w:rPr>
            <w:rStyle w:val="Hyperlink"/>
            <w:rFonts w:cstheme="minorHAnsi"/>
            <w:color w:val="89D329" w:themeColor="accent4"/>
            <w:sz w:val="16"/>
            <w:szCs w:val="16"/>
          </w:rPr>
          <w:t>Form W-8BEN-E (Rev. October 2021) (irs.gov)</w:t>
        </w:r>
      </w:hyperlink>
      <w:r w:rsidR="00621746" w:rsidRPr="00E90A89">
        <w:rPr>
          <w:rFonts w:cstheme="minorHAnsi"/>
          <w:sz w:val="16"/>
          <w:szCs w:val="16"/>
        </w:rPr>
        <w:t xml:space="preserve"> </w:t>
      </w:r>
      <w:r w:rsidR="00BB03DA" w:rsidRPr="00E90A89">
        <w:rPr>
          <w:rFonts w:cstheme="minorHAnsi"/>
          <w:sz w:val="16"/>
          <w:szCs w:val="16"/>
        </w:rPr>
        <w:tab/>
      </w:r>
      <w:r w:rsidR="00621746" w:rsidRPr="00E90A89">
        <w:rPr>
          <w:rFonts w:cstheme="minorHAnsi"/>
          <w:sz w:val="16"/>
          <w:szCs w:val="16"/>
        </w:rPr>
        <w:t>///</w:t>
      </w:r>
      <w:r w:rsidR="00BB03DA" w:rsidRPr="00E90A89">
        <w:rPr>
          <w:rFonts w:cstheme="minorHAnsi"/>
          <w:sz w:val="16"/>
          <w:szCs w:val="16"/>
        </w:rPr>
        <w:tab/>
      </w:r>
      <w:r w:rsidR="00621746" w:rsidRPr="00E90A89">
        <w:rPr>
          <w:rFonts w:cstheme="minorHAnsi"/>
          <w:sz w:val="16"/>
          <w:szCs w:val="16"/>
        </w:rPr>
        <w:t xml:space="preserve"> </w:t>
      </w:r>
      <w:hyperlink r:id="rId18" w:history="1">
        <w:r w:rsidR="00621746" w:rsidRPr="00E90A89">
          <w:rPr>
            <w:rStyle w:val="Hyperlink"/>
            <w:rFonts w:cstheme="minorHAnsi"/>
            <w:color w:val="443247" w:themeColor="accent5"/>
            <w:sz w:val="16"/>
            <w:szCs w:val="16"/>
          </w:rPr>
          <w:t>Instructions for Form W-8BEN-E (Rev. October 2021) (irs.gov)</w:t>
        </w:r>
      </w:hyperlink>
    </w:p>
    <w:p w:rsidR="00621746" w:rsidRPr="00E90A89" w:rsidRDefault="00F34029" w:rsidP="00B0439C">
      <w:pPr>
        <w:jc w:val="both"/>
        <w:rPr>
          <w:rFonts w:cstheme="minorHAnsi"/>
          <w:color w:val="D30F4B" w:themeColor="accent6"/>
          <w:sz w:val="16"/>
          <w:szCs w:val="16"/>
        </w:rPr>
      </w:pPr>
      <w:hyperlink r:id="rId19" w:history="1">
        <w:r w:rsidRPr="00E90A89">
          <w:rPr>
            <w:rStyle w:val="Hyperlink"/>
            <w:rFonts w:cstheme="minorHAnsi"/>
            <w:color w:val="89D329" w:themeColor="accent4"/>
            <w:sz w:val="16"/>
            <w:szCs w:val="16"/>
          </w:rPr>
          <w:t>Form W-8 BEN (Rev. October 2021) (irs.gov)</w:t>
        </w:r>
      </w:hyperlink>
      <w:r w:rsidR="00621746" w:rsidRPr="00E90A89">
        <w:rPr>
          <w:rFonts w:cstheme="minorHAnsi"/>
          <w:color w:val="89D329" w:themeColor="accent4"/>
          <w:sz w:val="16"/>
          <w:szCs w:val="16"/>
        </w:rPr>
        <w:t xml:space="preserve"> </w:t>
      </w:r>
      <w:r w:rsidR="00BB03DA" w:rsidRPr="00E90A89">
        <w:rPr>
          <w:rFonts w:cstheme="minorHAnsi"/>
          <w:color w:val="89D329" w:themeColor="accent4"/>
          <w:sz w:val="16"/>
          <w:szCs w:val="16"/>
        </w:rPr>
        <w:tab/>
      </w:r>
      <w:r w:rsidR="00621746" w:rsidRPr="00E90A89">
        <w:rPr>
          <w:rFonts w:cstheme="minorHAnsi"/>
          <w:sz w:val="16"/>
          <w:szCs w:val="16"/>
        </w:rPr>
        <w:t>///</w:t>
      </w:r>
      <w:r w:rsidR="00BB03DA" w:rsidRPr="00E90A89">
        <w:rPr>
          <w:rFonts w:cstheme="minorHAnsi"/>
          <w:sz w:val="16"/>
          <w:szCs w:val="16"/>
        </w:rPr>
        <w:tab/>
      </w:r>
      <w:r w:rsidR="00621746" w:rsidRPr="00E90A89">
        <w:rPr>
          <w:rFonts w:cstheme="minorHAnsi"/>
          <w:sz w:val="16"/>
          <w:szCs w:val="16"/>
        </w:rPr>
        <w:t xml:space="preserve"> </w:t>
      </w:r>
      <w:hyperlink r:id="rId20" w:history="1">
        <w:r w:rsidR="00621746" w:rsidRPr="00E90A89">
          <w:rPr>
            <w:rStyle w:val="Hyperlink"/>
            <w:rFonts w:cstheme="minorHAnsi"/>
            <w:color w:val="443247" w:themeColor="accent5"/>
            <w:sz w:val="16"/>
            <w:szCs w:val="16"/>
          </w:rPr>
          <w:t>Instructions for Form W-8BEN (Rev. October 2021) (irs.gov)</w:t>
        </w:r>
      </w:hyperlink>
    </w:p>
    <w:p w:rsidR="00B0439C" w:rsidRPr="00E90A89" w:rsidRDefault="00B0439C" w:rsidP="00B0439C">
      <w:pPr>
        <w:jc w:val="both"/>
        <w:rPr>
          <w:rFonts w:cstheme="minorHAnsi"/>
          <w:sz w:val="16"/>
          <w:szCs w:val="16"/>
        </w:rPr>
      </w:pPr>
      <w:hyperlink r:id="rId21" w:history="1">
        <w:r w:rsidRPr="00E90A89">
          <w:rPr>
            <w:rStyle w:val="Hyperlink"/>
            <w:rFonts w:cstheme="minorHAnsi"/>
            <w:color w:val="89D329" w:themeColor="accent4"/>
            <w:sz w:val="16"/>
            <w:szCs w:val="16"/>
          </w:rPr>
          <w:t>Form 8233 (Rev. September 2018) (irs.gov)</w:t>
        </w:r>
      </w:hyperlink>
      <w:r w:rsidRPr="00E90A89">
        <w:rPr>
          <w:rFonts w:cstheme="minorHAnsi"/>
          <w:color w:val="89D329" w:themeColor="accent4"/>
          <w:sz w:val="16"/>
          <w:szCs w:val="16"/>
        </w:rPr>
        <w:t xml:space="preserve"> </w:t>
      </w:r>
      <w:r w:rsidR="00BB03DA" w:rsidRPr="00E90A89">
        <w:rPr>
          <w:rFonts w:cstheme="minorHAnsi"/>
          <w:color w:val="89D329" w:themeColor="accent4"/>
          <w:sz w:val="16"/>
          <w:szCs w:val="16"/>
        </w:rPr>
        <w:tab/>
      </w:r>
      <w:r w:rsidRPr="00E90A89">
        <w:rPr>
          <w:rFonts w:cstheme="minorHAnsi"/>
          <w:sz w:val="16"/>
          <w:szCs w:val="16"/>
        </w:rPr>
        <w:t>///</w:t>
      </w:r>
      <w:r w:rsidR="00BB03DA" w:rsidRPr="00E90A89">
        <w:rPr>
          <w:rFonts w:cstheme="minorHAnsi"/>
          <w:sz w:val="16"/>
          <w:szCs w:val="16"/>
        </w:rPr>
        <w:tab/>
      </w:r>
      <w:r w:rsidR="00AA36B2" w:rsidRPr="00E90A89">
        <w:rPr>
          <w:rFonts w:cstheme="minorHAnsi"/>
          <w:sz w:val="16"/>
          <w:szCs w:val="16"/>
        </w:rPr>
        <w:t xml:space="preserve"> </w:t>
      </w:r>
      <w:hyperlink r:id="rId22" w:history="1">
        <w:r w:rsidRPr="00E90A89">
          <w:rPr>
            <w:rStyle w:val="Hyperlink"/>
            <w:rFonts w:cstheme="minorHAnsi"/>
            <w:color w:val="443247" w:themeColor="accent5"/>
            <w:sz w:val="16"/>
            <w:szCs w:val="16"/>
          </w:rPr>
          <w:t>Instructions for Form 8233 (Rev. October 2021) (irs.gov)</w:t>
        </w:r>
      </w:hyperlink>
    </w:p>
    <w:p w:rsidR="00B0439C" w:rsidRPr="00E90A89" w:rsidRDefault="00B0439C" w:rsidP="00B0439C">
      <w:pPr>
        <w:rPr>
          <w:rFonts w:cstheme="minorHAnsi"/>
          <w:color w:val="D30F4B" w:themeColor="accent6"/>
          <w:sz w:val="16"/>
          <w:szCs w:val="16"/>
        </w:rPr>
      </w:pPr>
      <w:hyperlink r:id="rId23" w:history="1">
        <w:r w:rsidRPr="00E90A89">
          <w:rPr>
            <w:rStyle w:val="Hyperlink"/>
            <w:rFonts w:cstheme="minorHAnsi"/>
            <w:color w:val="89D329" w:themeColor="accent4"/>
            <w:sz w:val="16"/>
            <w:szCs w:val="16"/>
          </w:rPr>
          <w:t>Form W-8 IMY (Rev. October 2021) (irs.gov)</w:t>
        </w:r>
      </w:hyperlink>
      <w:r w:rsidRPr="00E90A89">
        <w:rPr>
          <w:rFonts w:cstheme="minorHAnsi"/>
          <w:color w:val="89D329" w:themeColor="accent4"/>
          <w:sz w:val="16"/>
          <w:szCs w:val="16"/>
          <w:shd w:val="clear" w:color="auto" w:fill="FFFFFF"/>
        </w:rPr>
        <w:t xml:space="preserve"> </w:t>
      </w:r>
      <w:r w:rsidR="00BB03DA" w:rsidRPr="00E90A89">
        <w:rPr>
          <w:rFonts w:cstheme="minorHAnsi"/>
          <w:color w:val="89D329" w:themeColor="accent4"/>
          <w:sz w:val="16"/>
          <w:szCs w:val="16"/>
          <w:shd w:val="clear" w:color="auto" w:fill="FFFFFF"/>
        </w:rPr>
        <w:tab/>
      </w:r>
      <w:r w:rsidRPr="00E90A89">
        <w:rPr>
          <w:rFonts w:cstheme="minorHAnsi"/>
          <w:color w:val="000000"/>
          <w:sz w:val="16"/>
          <w:szCs w:val="16"/>
          <w:shd w:val="clear" w:color="auto" w:fill="FFFFFF"/>
        </w:rPr>
        <w:t>///</w:t>
      </w:r>
      <w:r w:rsidR="00BB03DA" w:rsidRPr="00E90A89">
        <w:rPr>
          <w:rFonts w:cstheme="minorHAnsi"/>
          <w:color w:val="000000"/>
          <w:sz w:val="16"/>
          <w:szCs w:val="16"/>
          <w:shd w:val="clear" w:color="auto" w:fill="FFFFFF"/>
        </w:rPr>
        <w:tab/>
      </w:r>
      <w:r w:rsidRPr="00E90A89">
        <w:rPr>
          <w:rFonts w:cstheme="minorHAnsi"/>
          <w:color w:val="000000"/>
          <w:sz w:val="16"/>
          <w:szCs w:val="16"/>
          <w:shd w:val="clear" w:color="auto" w:fill="FFFFFF"/>
        </w:rPr>
        <w:t xml:space="preserve"> </w:t>
      </w:r>
      <w:hyperlink r:id="rId24" w:history="1">
        <w:r w:rsidRPr="00E90A89">
          <w:rPr>
            <w:rStyle w:val="Hyperlink"/>
            <w:rFonts w:cstheme="minorHAnsi"/>
            <w:color w:val="443247" w:themeColor="accent5"/>
            <w:sz w:val="16"/>
            <w:szCs w:val="16"/>
          </w:rPr>
          <w:t>Instructions for Form W-8IMY (Rev. October 2021) (irs.gov)</w:t>
        </w:r>
      </w:hyperlink>
    </w:p>
    <w:p w:rsidR="00B0439C" w:rsidRPr="00E90A89" w:rsidRDefault="00B0439C" w:rsidP="00B0439C">
      <w:pPr>
        <w:rPr>
          <w:rFonts w:cstheme="minorHAnsi"/>
          <w:color w:val="443247" w:themeColor="accent5"/>
          <w:sz w:val="16"/>
          <w:szCs w:val="16"/>
        </w:rPr>
      </w:pPr>
      <w:hyperlink r:id="rId25" w:history="1">
        <w:proofErr w:type="gramStart"/>
        <w:r w:rsidRPr="00E90A89">
          <w:rPr>
            <w:rStyle w:val="Hyperlink"/>
            <w:rFonts w:cstheme="minorHAnsi"/>
            <w:color w:val="89D329" w:themeColor="accent4"/>
            <w:sz w:val="16"/>
            <w:szCs w:val="16"/>
          </w:rPr>
          <w:t>Form</w:t>
        </w:r>
        <w:proofErr w:type="gramEnd"/>
        <w:r w:rsidRPr="00E90A89">
          <w:rPr>
            <w:rStyle w:val="Hyperlink"/>
            <w:rFonts w:cstheme="minorHAnsi"/>
            <w:color w:val="89D329" w:themeColor="accent4"/>
            <w:sz w:val="16"/>
            <w:szCs w:val="16"/>
          </w:rPr>
          <w:t xml:space="preserve"> W-8 ECI (Rev. October 2021) (irs.gov)</w:t>
        </w:r>
      </w:hyperlink>
      <w:r w:rsidRPr="00E90A89">
        <w:rPr>
          <w:rFonts w:cstheme="minorHAnsi"/>
          <w:color w:val="89D329" w:themeColor="accent4"/>
          <w:sz w:val="16"/>
          <w:szCs w:val="16"/>
        </w:rPr>
        <w:t xml:space="preserve"> </w:t>
      </w:r>
      <w:r w:rsidR="00BB03DA" w:rsidRPr="00E90A89">
        <w:rPr>
          <w:rFonts w:cstheme="minorHAnsi"/>
          <w:color w:val="89D329" w:themeColor="accent4"/>
          <w:sz w:val="16"/>
          <w:szCs w:val="16"/>
        </w:rPr>
        <w:tab/>
      </w:r>
      <w:r w:rsidRPr="00E90A89">
        <w:rPr>
          <w:rFonts w:cstheme="minorHAnsi"/>
          <w:sz w:val="16"/>
          <w:szCs w:val="16"/>
        </w:rPr>
        <w:t>///</w:t>
      </w:r>
      <w:r w:rsidR="00BB03DA" w:rsidRPr="00E90A89">
        <w:rPr>
          <w:rFonts w:cstheme="minorHAnsi"/>
          <w:sz w:val="16"/>
          <w:szCs w:val="16"/>
        </w:rPr>
        <w:tab/>
      </w:r>
      <w:r w:rsidRPr="00E90A89">
        <w:rPr>
          <w:rFonts w:cstheme="minorHAnsi"/>
          <w:color w:val="443247" w:themeColor="accent5"/>
          <w:sz w:val="16"/>
          <w:szCs w:val="16"/>
        </w:rPr>
        <w:t xml:space="preserve"> </w:t>
      </w:r>
      <w:hyperlink r:id="rId26" w:history="1">
        <w:r w:rsidRPr="00E90A89">
          <w:rPr>
            <w:rStyle w:val="Hyperlink"/>
            <w:rFonts w:cstheme="minorHAnsi"/>
            <w:color w:val="443247" w:themeColor="accent5"/>
            <w:sz w:val="16"/>
            <w:szCs w:val="16"/>
          </w:rPr>
          <w:t>Instructions for Form W-8ECI (10/2021) | Internal Revenue Service (irs.gov)</w:t>
        </w:r>
      </w:hyperlink>
    </w:p>
    <w:p w:rsidR="004766DE" w:rsidRPr="00E90A89" w:rsidRDefault="004766DE" w:rsidP="00B0439C">
      <w:pPr>
        <w:rPr>
          <w:rFonts w:cstheme="minorHAnsi"/>
          <w:color w:val="D30F4B" w:themeColor="accent6"/>
          <w:sz w:val="16"/>
          <w:szCs w:val="16"/>
        </w:rPr>
      </w:pPr>
    </w:p>
    <w:p w:rsidR="004766DE" w:rsidRPr="00F9237A" w:rsidRDefault="004766DE" w:rsidP="004766DE">
      <w:pPr>
        <w:jc w:val="both"/>
        <w:rPr>
          <w:rFonts w:cstheme="minorHAnsi"/>
          <w:b/>
          <w:bCs/>
          <w:sz w:val="20"/>
          <w:szCs w:val="20"/>
        </w:rPr>
      </w:pPr>
      <w:r w:rsidRPr="00E90A89">
        <w:rPr>
          <w:rFonts w:cstheme="minorHAnsi"/>
          <w:b/>
          <w:bCs/>
          <w:sz w:val="20"/>
          <w:szCs w:val="20"/>
        </w:rPr>
        <w:t xml:space="preserve">Notes: </w:t>
      </w:r>
      <w:r w:rsidRPr="00E90A89">
        <w:rPr>
          <w:rFonts w:cstheme="minorHAnsi"/>
          <w:sz w:val="20"/>
          <w:szCs w:val="20"/>
        </w:rPr>
        <w:t>There are other W</w:t>
      </w:r>
      <w:r w:rsidR="00896788">
        <w:rPr>
          <w:rFonts w:cstheme="minorHAnsi"/>
          <w:sz w:val="20"/>
          <w:szCs w:val="20"/>
        </w:rPr>
        <w:t>-</w:t>
      </w:r>
      <w:r w:rsidRPr="00E90A89">
        <w:rPr>
          <w:rFonts w:cstheme="minorHAnsi"/>
          <w:sz w:val="20"/>
          <w:szCs w:val="20"/>
        </w:rPr>
        <w:t xml:space="preserve">8 forms that might apply based on the type of your entity and business held between parties. For further information, you can visit </w:t>
      </w:r>
      <w:hyperlink r:id="rId27" w:history="1">
        <w:r w:rsidRPr="00E90A89">
          <w:rPr>
            <w:rStyle w:val="Hyperlink"/>
            <w:rFonts w:cstheme="minorHAnsi"/>
            <w:sz w:val="20"/>
            <w:szCs w:val="20"/>
          </w:rPr>
          <w:t>Publication 515.</w:t>
        </w:r>
      </w:hyperlink>
      <w:r w:rsidRPr="00E90A89">
        <w:rPr>
          <w:rFonts w:cstheme="minorHAnsi"/>
          <w:sz w:val="20"/>
          <w:szCs w:val="20"/>
        </w:rPr>
        <w:t xml:space="preserve"> </w:t>
      </w:r>
    </w:p>
    <w:p w:rsidR="004766DE" w:rsidRDefault="00F03BE8" w:rsidP="004766DE">
      <w:pPr>
        <w:jc w:val="both"/>
        <w:rPr>
          <w:rFonts w:cstheme="minorHAnsi"/>
          <w:sz w:val="20"/>
          <w:szCs w:val="20"/>
        </w:rPr>
      </w:pPr>
      <w:r>
        <w:rPr>
          <w:rFonts w:cstheme="minorHAnsi"/>
          <w:sz w:val="20"/>
          <w:szCs w:val="20"/>
        </w:rPr>
        <w:t>These</w:t>
      </w:r>
      <w:r w:rsidRPr="00E90A89">
        <w:rPr>
          <w:rFonts w:cstheme="minorHAnsi"/>
          <w:sz w:val="20"/>
          <w:szCs w:val="20"/>
        </w:rPr>
        <w:t xml:space="preserve"> </w:t>
      </w:r>
      <w:r w:rsidR="00CB37E8" w:rsidRPr="00E90A89">
        <w:rPr>
          <w:rFonts w:cstheme="minorHAnsi"/>
          <w:sz w:val="20"/>
          <w:szCs w:val="20"/>
        </w:rPr>
        <w:t xml:space="preserve">documents, </w:t>
      </w:r>
      <w:r w:rsidR="00046918">
        <w:rPr>
          <w:rFonts w:cstheme="minorHAnsi"/>
          <w:sz w:val="20"/>
          <w:szCs w:val="20"/>
        </w:rPr>
        <w:t xml:space="preserve">including </w:t>
      </w:r>
      <w:r w:rsidR="00C97B2A">
        <w:rPr>
          <w:rFonts w:cstheme="minorHAnsi"/>
          <w:sz w:val="20"/>
          <w:szCs w:val="20"/>
        </w:rPr>
        <w:t>the TDL and</w:t>
      </w:r>
      <w:r w:rsidR="00896788">
        <w:rPr>
          <w:rFonts w:cstheme="minorHAnsi"/>
          <w:sz w:val="20"/>
          <w:szCs w:val="20"/>
        </w:rPr>
        <w:t>,</w:t>
      </w:r>
      <w:r w:rsidR="00C97B2A">
        <w:rPr>
          <w:rFonts w:cstheme="minorHAnsi"/>
          <w:sz w:val="20"/>
          <w:szCs w:val="20"/>
        </w:rPr>
        <w:t xml:space="preserve"> if applicable, the </w:t>
      </w:r>
      <w:r w:rsidR="00046918">
        <w:rPr>
          <w:rFonts w:cstheme="minorHAnsi"/>
          <w:sz w:val="20"/>
          <w:szCs w:val="20"/>
        </w:rPr>
        <w:t xml:space="preserve">Form </w:t>
      </w:r>
      <w:r w:rsidR="00C97B2A">
        <w:rPr>
          <w:rFonts w:cstheme="minorHAnsi"/>
          <w:sz w:val="20"/>
          <w:szCs w:val="20"/>
        </w:rPr>
        <w:t xml:space="preserve">W-8 or 8233 </w:t>
      </w:r>
      <w:r w:rsidR="00CB37E8" w:rsidRPr="00E90A89">
        <w:rPr>
          <w:rFonts w:cstheme="minorHAnsi"/>
          <w:sz w:val="20"/>
          <w:szCs w:val="20"/>
        </w:rPr>
        <w:t>must be completed appropriately and provided to Bayer in PDF</w:t>
      </w:r>
      <w:r w:rsidR="001C3FCA" w:rsidRPr="00E90A89">
        <w:rPr>
          <w:rFonts w:cstheme="minorHAnsi"/>
          <w:sz w:val="20"/>
          <w:szCs w:val="20"/>
        </w:rPr>
        <w:t xml:space="preserve"> </w:t>
      </w:r>
      <w:r w:rsidR="00CB37E8" w:rsidRPr="00E90A89">
        <w:rPr>
          <w:rFonts w:cstheme="minorHAnsi"/>
          <w:sz w:val="20"/>
          <w:szCs w:val="20"/>
        </w:rPr>
        <w:t>Read only</w:t>
      </w:r>
      <w:r w:rsidR="001C3FCA" w:rsidRPr="00E90A89">
        <w:rPr>
          <w:rFonts w:cstheme="minorHAnsi"/>
          <w:sz w:val="20"/>
          <w:szCs w:val="20"/>
        </w:rPr>
        <w:t xml:space="preserve"> format</w:t>
      </w:r>
      <w:r w:rsidR="00CB37E8" w:rsidRPr="00E90A89">
        <w:rPr>
          <w:rFonts w:cstheme="minorHAnsi"/>
          <w:sz w:val="20"/>
          <w:szCs w:val="20"/>
        </w:rPr>
        <w:t>.</w:t>
      </w:r>
    </w:p>
    <w:p w:rsidR="001136A5" w:rsidRPr="00F9237A" w:rsidRDefault="00671BD9" w:rsidP="004766DE">
      <w:pPr>
        <w:jc w:val="both"/>
        <w:rPr>
          <w:rFonts w:cstheme="minorHAnsi"/>
          <w:sz w:val="18"/>
          <w:szCs w:val="18"/>
        </w:rPr>
      </w:pPr>
      <w:hyperlink w:anchor="_Section_I._Supplier" w:history="1">
        <w:r w:rsidRPr="00F9237A">
          <w:rPr>
            <w:rStyle w:val="Hyperlink"/>
            <w:rFonts w:cstheme="minorHAnsi"/>
            <w:sz w:val="18"/>
            <w:szCs w:val="18"/>
          </w:rPr>
          <w:t>Go to Section I</w:t>
        </w:r>
      </w:hyperlink>
    </w:p>
    <w:p w:rsidR="001136A5" w:rsidRPr="00F9237A" w:rsidRDefault="00501FB4" w:rsidP="004766DE">
      <w:pPr>
        <w:jc w:val="both"/>
        <w:rPr>
          <w:rFonts w:cstheme="minorHAnsi"/>
          <w:sz w:val="18"/>
          <w:szCs w:val="18"/>
        </w:rPr>
      </w:pPr>
      <w:hyperlink w:anchor="_Section_II._Income" w:history="1">
        <w:r w:rsidRPr="00F9237A">
          <w:rPr>
            <w:rStyle w:val="Hyperlink"/>
            <w:rFonts w:cstheme="minorHAnsi"/>
            <w:sz w:val="18"/>
            <w:szCs w:val="18"/>
          </w:rPr>
          <w:t>Go to Section II</w:t>
        </w:r>
      </w:hyperlink>
    </w:p>
    <w:p w:rsidR="001B13C7" w:rsidRPr="00E90A89" w:rsidRDefault="00501FB4" w:rsidP="001136A5">
      <w:pPr>
        <w:jc w:val="both"/>
        <w:rPr>
          <w:rFonts w:cstheme="minorHAnsi"/>
          <w:sz w:val="20"/>
          <w:szCs w:val="20"/>
        </w:rPr>
      </w:pPr>
      <w:hyperlink w:anchor="_Section_III._Certification" w:history="1">
        <w:r w:rsidRPr="00F9237A">
          <w:rPr>
            <w:rStyle w:val="Hyperlink"/>
            <w:rFonts w:cstheme="minorHAnsi"/>
            <w:sz w:val="18"/>
            <w:szCs w:val="18"/>
          </w:rPr>
          <w:t>Go to Section III</w:t>
        </w:r>
      </w:hyperlink>
      <w:r w:rsidR="001B13C7" w:rsidRPr="00E90A89">
        <w:rPr>
          <w:rFonts w:cstheme="minorHAnsi"/>
          <w:sz w:val="20"/>
          <w:szCs w:val="20"/>
        </w:rPr>
        <w:br w:type="page"/>
      </w:r>
    </w:p>
    <w:p w:rsidR="008E41C2" w:rsidRPr="00F6482E" w:rsidRDefault="008E41C2" w:rsidP="008E41C2">
      <w:pPr>
        <w:pStyle w:val="berschrift1"/>
        <w:rPr>
          <w:rFonts w:asciiTheme="minorHAnsi" w:hAnsiTheme="minorHAnsi" w:cstheme="minorHAnsi"/>
          <w:color w:val="00BCFF" w:themeColor="accent2"/>
          <w:sz w:val="18"/>
          <w:szCs w:val="18"/>
        </w:rPr>
      </w:pPr>
      <w:bookmarkStart w:id="0" w:name="_Section_I._Supplier"/>
      <w:bookmarkEnd w:id="0"/>
      <w:r w:rsidRPr="00F6482E">
        <w:rPr>
          <w:rFonts w:asciiTheme="minorHAnsi" w:hAnsiTheme="minorHAnsi" w:cstheme="minorHAnsi"/>
          <w:color w:val="00BCFF" w:themeColor="accent2"/>
          <w:sz w:val="24"/>
          <w:szCs w:val="24"/>
        </w:rPr>
        <w:t xml:space="preserve">Section I. </w:t>
      </w:r>
      <w:r w:rsidR="00940CE8" w:rsidRPr="00F6482E">
        <w:rPr>
          <w:rFonts w:asciiTheme="minorHAnsi" w:hAnsiTheme="minorHAnsi" w:cstheme="minorHAnsi"/>
          <w:color w:val="00BCFF" w:themeColor="accent2"/>
          <w:sz w:val="24"/>
          <w:szCs w:val="24"/>
        </w:rPr>
        <w:t xml:space="preserve">Supplier </w:t>
      </w:r>
      <w:r w:rsidRPr="00F6482E">
        <w:rPr>
          <w:rFonts w:asciiTheme="minorHAnsi" w:hAnsiTheme="minorHAnsi" w:cstheme="minorHAnsi"/>
          <w:color w:val="00BCFF" w:themeColor="accent2"/>
          <w:sz w:val="24"/>
          <w:szCs w:val="24"/>
        </w:rPr>
        <w:t>Information</w:t>
      </w:r>
    </w:p>
    <w:p w:rsidR="004766DE" w:rsidRPr="00E90A89" w:rsidRDefault="00F83636" w:rsidP="00B0439C">
      <w:pPr>
        <w:rPr>
          <w:rFonts w:cstheme="minorHAnsi"/>
          <w:sz w:val="20"/>
          <w:szCs w:val="20"/>
        </w:rPr>
      </w:pPr>
      <w:r w:rsidRPr="00E90A89">
        <w:rPr>
          <w:rFonts w:cstheme="minorHAnsi"/>
          <w:sz w:val="20"/>
          <w:szCs w:val="20"/>
        </w:rPr>
        <w:t xml:space="preserve">Please </w:t>
      </w:r>
      <w:proofErr w:type="gramStart"/>
      <w:r w:rsidRPr="00E90A89">
        <w:rPr>
          <w:rFonts w:cstheme="minorHAnsi"/>
          <w:sz w:val="20"/>
          <w:szCs w:val="20"/>
        </w:rPr>
        <w:t>enter</w:t>
      </w:r>
      <w:proofErr w:type="gramEnd"/>
      <w:r w:rsidRPr="00E90A89">
        <w:rPr>
          <w:rFonts w:cstheme="minorHAnsi"/>
          <w:sz w:val="20"/>
          <w:szCs w:val="20"/>
        </w:rPr>
        <w:t xml:space="preserve"> your</w:t>
      </w:r>
      <w:r w:rsidR="00075FF8" w:rsidRPr="00E90A89">
        <w:rPr>
          <w:rFonts w:cstheme="minorHAnsi"/>
          <w:sz w:val="20"/>
          <w:szCs w:val="20"/>
        </w:rPr>
        <w:t xml:space="preserve"> business</w:t>
      </w:r>
      <w:r w:rsidRPr="00E90A89">
        <w:rPr>
          <w:rFonts w:cstheme="minorHAnsi"/>
          <w:sz w:val="20"/>
          <w:szCs w:val="20"/>
        </w:rPr>
        <w:t xml:space="preserve"> information: </w:t>
      </w:r>
    </w:p>
    <w:tbl>
      <w:tblPr>
        <w:tblStyle w:val="Tabellenraster"/>
        <w:tblW w:w="95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
        <w:gridCol w:w="4438"/>
        <w:gridCol w:w="4982"/>
      </w:tblGrid>
      <w:tr w:rsidR="00A720A0" w:rsidRPr="00E90A89" w:rsidTr="000614AA">
        <w:trPr>
          <w:gridBefore w:val="1"/>
          <w:wBefore w:w="109" w:type="dxa"/>
          <w:trHeight w:val="418"/>
        </w:trPr>
        <w:tc>
          <w:tcPr>
            <w:tcW w:w="4438" w:type="dxa"/>
          </w:tcPr>
          <w:p w:rsidR="00F83636" w:rsidRPr="00E90A89" w:rsidRDefault="00075FF8" w:rsidP="002F4F6D">
            <w:pPr>
              <w:spacing w:line="480" w:lineRule="auto"/>
              <w:rPr>
                <w:rFonts w:cstheme="minorHAnsi"/>
                <w:sz w:val="20"/>
                <w:szCs w:val="20"/>
              </w:rPr>
            </w:pPr>
            <w:r w:rsidRPr="00E90A89">
              <w:rPr>
                <w:rFonts w:cstheme="minorHAnsi"/>
                <w:sz w:val="20"/>
                <w:szCs w:val="20"/>
              </w:rPr>
              <w:t xml:space="preserve">Supplier </w:t>
            </w:r>
            <w:r w:rsidR="002F4F6D" w:rsidRPr="00E90A89">
              <w:rPr>
                <w:rFonts w:cstheme="minorHAnsi"/>
                <w:sz w:val="20"/>
                <w:szCs w:val="20"/>
              </w:rPr>
              <w:t>na</w:t>
            </w:r>
            <w:r w:rsidRPr="00E90A89">
              <w:rPr>
                <w:rFonts w:cstheme="minorHAnsi"/>
                <w:sz w:val="20"/>
                <w:szCs w:val="20"/>
              </w:rPr>
              <w:t xml:space="preserve">me/Company </w:t>
            </w:r>
            <w:r w:rsidR="002F4F6D" w:rsidRPr="00E90A89">
              <w:rPr>
                <w:rFonts w:cstheme="minorHAnsi"/>
                <w:sz w:val="20"/>
                <w:szCs w:val="20"/>
              </w:rPr>
              <w:t>n</w:t>
            </w:r>
            <w:r w:rsidRPr="00E90A89">
              <w:rPr>
                <w:rFonts w:cstheme="minorHAnsi"/>
                <w:sz w:val="20"/>
                <w:szCs w:val="20"/>
              </w:rPr>
              <w:t xml:space="preserve">ame: </w:t>
            </w:r>
          </w:p>
        </w:tc>
        <w:sdt>
          <w:sdtPr>
            <w:rPr>
              <w:rFonts w:cstheme="minorHAnsi"/>
              <w:sz w:val="20"/>
              <w:szCs w:val="20"/>
            </w:rPr>
            <w:id w:val="134146085"/>
            <w:placeholder>
              <w:docPart w:val="F688A06FEBA243D4AAFD5EF01C99ABBA"/>
            </w:placeholder>
            <w15:color w:val="000080"/>
          </w:sdtPr>
          <w:sdtContent>
            <w:tc>
              <w:tcPr>
                <w:tcW w:w="4982" w:type="dxa"/>
              </w:tcPr>
              <w:sdt>
                <w:sdtPr>
                  <w:rPr>
                    <w:rFonts w:cstheme="minorHAnsi"/>
                    <w:sz w:val="20"/>
                    <w:szCs w:val="20"/>
                  </w:rPr>
                  <w:id w:val="579802163"/>
                  <w:lock w:val="sdtLocked"/>
                  <w:placeholder>
                    <w:docPart w:val="99E504C02ECC40769E370730EDF0EFE6"/>
                  </w:placeholder>
                  <w:showingPlcHdr/>
                </w:sdtPr>
                <w:sdtContent>
                  <w:p w:rsidR="00F83636" w:rsidRPr="00E90A89" w:rsidRDefault="00BC1D5C" w:rsidP="002F4F6D">
                    <w:pPr>
                      <w:spacing w:line="480" w:lineRule="auto"/>
                      <w:rPr>
                        <w:rFonts w:cstheme="minorHAnsi"/>
                        <w:sz w:val="20"/>
                        <w:szCs w:val="20"/>
                      </w:rPr>
                    </w:pPr>
                    <w:r w:rsidRPr="00E90A89">
                      <w:rPr>
                        <w:rStyle w:val="Platzhaltertext"/>
                        <w:rFonts w:cstheme="minorHAnsi"/>
                      </w:rPr>
                      <w:t>Click or tap here to enter text.</w:t>
                    </w:r>
                  </w:p>
                </w:sdtContent>
              </w:sdt>
            </w:tc>
          </w:sdtContent>
        </w:sdt>
      </w:tr>
      <w:tr w:rsidR="002D3C29" w:rsidRPr="00E90A89" w:rsidTr="000614AA">
        <w:trPr>
          <w:trHeight w:val="418"/>
        </w:trPr>
        <w:tc>
          <w:tcPr>
            <w:tcW w:w="4546" w:type="dxa"/>
            <w:gridSpan w:val="2"/>
          </w:tcPr>
          <w:p w:rsidR="002D3C29" w:rsidRPr="00F9237A" w:rsidRDefault="002D3C29" w:rsidP="000F0DAB">
            <w:pPr>
              <w:spacing w:line="480" w:lineRule="auto"/>
              <w:ind w:left="90"/>
              <w:rPr>
                <w:rFonts w:cstheme="minorHAnsi"/>
                <w:sz w:val="20"/>
                <w:szCs w:val="20"/>
              </w:rPr>
            </w:pPr>
            <w:r w:rsidRPr="00F9237A">
              <w:rPr>
                <w:rFonts w:cstheme="minorHAnsi"/>
                <w:sz w:val="20"/>
                <w:szCs w:val="20"/>
              </w:rPr>
              <w:t>Supplie</w:t>
            </w:r>
            <w:r w:rsidR="00992252" w:rsidRPr="00F9237A">
              <w:rPr>
                <w:rFonts w:cstheme="minorHAnsi"/>
                <w:sz w:val="20"/>
                <w:szCs w:val="20"/>
              </w:rPr>
              <w:t>r Tax Identification Number</w:t>
            </w:r>
            <w:r w:rsidR="000F0DAB" w:rsidRPr="00F9237A">
              <w:rPr>
                <w:rFonts w:cstheme="minorHAnsi"/>
                <w:sz w:val="20"/>
                <w:szCs w:val="20"/>
              </w:rPr>
              <w:t>:</w:t>
            </w:r>
          </w:p>
        </w:tc>
        <w:sdt>
          <w:sdtPr>
            <w:rPr>
              <w:rFonts w:cstheme="minorHAnsi"/>
              <w:sz w:val="20"/>
              <w:szCs w:val="20"/>
            </w:rPr>
            <w:id w:val="-1411000838"/>
            <w:placeholder>
              <w:docPart w:val="B57D60823F214A22BF3E23F88DFADA3A"/>
            </w:placeholder>
            <w15:color w:val="000080"/>
          </w:sdtPr>
          <w:sdtContent>
            <w:tc>
              <w:tcPr>
                <w:tcW w:w="4982" w:type="dxa"/>
              </w:tcPr>
              <w:sdt>
                <w:sdtPr>
                  <w:rPr>
                    <w:rFonts w:cstheme="minorHAnsi"/>
                    <w:sz w:val="20"/>
                    <w:szCs w:val="20"/>
                  </w:rPr>
                  <w:id w:val="1272505703"/>
                  <w:placeholder>
                    <w:docPart w:val="EBDED4A25DC749CABB35A8E2FA6E6639"/>
                  </w:placeholder>
                  <w:showingPlcHdr/>
                </w:sdtPr>
                <w:sdtContent>
                  <w:p w:rsidR="002D3C29" w:rsidRPr="00F9237A" w:rsidRDefault="000F0DAB" w:rsidP="00096833">
                    <w:pPr>
                      <w:spacing w:line="480" w:lineRule="auto"/>
                      <w:rPr>
                        <w:rFonts w:cstheme="minorHAnsi"/>
                        <w:sz w:val="20"/>
                        <w:szCs w:val="20"/>
                      </w:rPr>
                    </w:pPr>
                    <w:r w:rsidRPr="00F9237A">
                      <w:rPr>
                        <w:rStyle w:val="Platzhaltertext"/>
                        <w:rFonts w:cstheme="minorHAnsi"/>
                      </w:rPr>
                      <w:t>Click or tap here to enter text.</w:t>
                    </w:r>
                  </w:p>
                </w:sdtContent>
              </w:sdt>
            </w:tc>
          </w:sdtContent>
        </w:sdt>
      </w:tr>
      <w:tr w:rsidR="0063581D" w:rsidRPr="00E90A89" w:rsidTr="000614AA">
        <w:trPr>
          <w:gridBefore w:val="1"/>
          <w:wBefore w:w="109" w:type="dxa"/>
          <w:trHeight w:val="418"/>
        </w:trPr>
        <w:tc>
          <w:tcPr>
            <w:tcW w:w="4438" w:type="dxa"/>
          </w:tcPr>
          <w:p w:rsidR="008200B1" w:rsidRPr="00F9237A" w:rsidRDefault="0063581D" w:rsidP="002D3C29">
            <w:pPr>
              <w:spacing w:line="480" w:lineRule="auto"/>
              <w:rPr>
                <w:rFonts w:cstheme="minorHAnsi"/>
                <w:sz w:val="20"/>
                <w:szCs w:val="20"/>
              </w:rPr>
            </w:pPr>
            <w:r w:rsidRPr="00F9237A">
              <w:rPr>
                <w:rFonts w:cstheme="minorHAnsi"/>
                <w:sz w:val="20"/>
                <w:szCs w:val="20"/>
              </w:rPr>
              <w:t xml:space="preserve">Supplier type </w:t>
            </w:r>
          </w:p>
        </w:tc>
        <w:tc>
          <w:tcPr>
            <w:tcW w:w="4982" w:type="dxa"/>
          </w:tcPr>
          <w:p w:rsidR="008200B1" w:rsidRPr="00F9237A" w:rsidRDefault="00000000" w:rsidP="0063581D">
            <w:pPr>
              <w:spacing w:line="480" w:lineRule="auto"/>
              <w:rPr>
                <w:rFonts w:cstheme="minorHAnsi"/>
                <w:sz w:val="20"/>
                <w:szCs w:val="20"/>
              </w:rPr>
            </w:pPr>
            <w:sdt>
              <w:sdtPr>
                <w:rPr>
                  <w:rFonts w:cstheme="minorHAnsi"/>
                  <w:sz w:val="20"/>
                  <w:szCs w:val="20"/>
                </w:rPr>
                <w:id w:val="1557596577"/>
                <w:placeholder>
                  <w:docPart w:val="BE5B38CCEE284DA3990986377130E350"/>
                </w:placeholder>
                <w:showingPlcHdr/>
                <w:dropDownList>
                  <w:listItem w:displayText="Individual" w:value="Individual"/>
                  <w:listItem w:displayText="Entities / Corporation" w:value="Entities / Corporation"/>
                  <w:listItem w:displayText="Partnership / Intermediaries" w:value="Partnership / Intermediaries"/>
                  <w:listItem w:displayText="Foreign tax-exempt organization" w:value="Foreign tax-exempt organization"/>
                  <w:listItem w:displayText="Foreign government" w:value="Foreign government"/>
                  <w:listItem w:displayText="International organization" w:value="International organization"/>
                </w:dropDownList>
              </w:sdtPr>
              <w:sdtContent>
                <w:r w:rsidR="0063581D" w:rsidRPr="00F9237A">
                  <w:rPr>
                    <w:rStyle w:val="Platzhaltertext"/>
                  </w:rPr>
                  <w:t>Choose an item.</w:t>
                </w:r>
              </w:sdtContent>
            </w:sdt>
          </w:p>
        </w:tc>
      </w:tr>
      <w:tr w:rsidR="0063581D" w:rsidRPr="00E90A89" w:rsidTr="000614AA">
        <w:trPr>
          <w:gridBefore w:val="1"/>
          <w:wBefore w:w="109" w:type="dxa"/>
          <w:trHeight w:val="339"/>
        </w:trPr>
        <w:tc>
          <w:tcPr>
            <w:tcW w:w="4438" w:type="dxa"/>
          </w:tcPr>
          <w:p w:rsidR="0063581D" w:rsidRPr="00E90A89" w:rsidRDefault="002D3C29" w:rsidP="0063581D">
            <w:pPr>
              <w:spacing w:line="480" w:lineRule="auto"/>
              <w:rPr>
                <w:rFonts w:cstheme="minorHAnsi"/>
                <w:sz w:val="20"/>
                <w:szCs w:val="20"/>
              </w:rPr>
            </w:pPr>
            <w:r>
              <w:rPr>
                <w:rFonts w:cstheme="minorHAnsi"/>
                <w:sz w:val="20"/>
                <w:szCs w:val="20"/>
              </w:rPr>
              <w:t>C</w:t>
            </w:r>
            <w:r w:rsidR="0063581D" w:rsidRPr="00E90A89">
              <w:rPr>
                <w:rFonts w:cstheme="minorHAnsi"/>
                <w:sz w:val="20"/>
                <w:szCs w:val="20"/>
              </w:rPr>
              <w:t>ountry name:</w:t>
            </w:r>
          </w:p>
        </w:tc>
        <w:sdt>
          <w:sdtPr>
            <w:rPr>
              <w:rFonts w:cstheme="minorHAnsi"/>
              <w:sz w:val="20"/>
              <w:szCs w:val="20"/>
            </w:rPr>
            <w:id w:val="-1600317951"/>
            <w:placeholder>
              <w:docPart w:val="16F2AE9C9E324954921C3623206DC882"/>
            </w:placeholder>
            <w:showingPlcHdr/>
          </w:sdtPr>
          <w:sdtContent>
            <w:tc>
              <w:tcPr>
                <w:tcW w:w="4982" w:type="dxa"/>
              </w:tcPr>
              <w:p w:rsidR="0063581D" w:rsidRPr="00E90A89" w:rsidRDefault="0063581D" w:rsidP="0063581D">
                <w:pPr>
                  <w:spacing w:line="480" w:lineRule="auto"/>
                  <w:rPr>
                    <w:rFonts w:cstheme="minorHAnsi"/>
                    <w:sz w:val="20"/>
                    <w:szCs w:val="20"/>
                  </w:rPr>
                </w:pPr>
                <w:r w:rsidRPr="00E90A89">
                  <w:rPr>
                    <w:rStyle w:val="Platzhaltertext"/>
                    <w:rFonts w:cstheme="minorHAnsi"/>
                  </w:rPr>
                  <w:t>Click or tap here to enter text.</w:t>
                </w:r>
              </w:p>
            </w:tc>
          </w:sdtContent>
        </w:sdt>
      </w:tr>
      <w:tr w:rsidR="0063581D" w:rsidRPr="00E90A89" w:rsidTr="000614AA">
        <w:trPr>
          <w:gridBefore w:val="1"/>
          <w:wBefore w:w="109" w:type="dxa"/>
          <w:trHeight w:val="426"/>
        </w:trPr>
        <w:tc>
          <w:tcPr>
            <w:tcW w:w="4438" w:type="dxa"/>
          </w:tcPr>
          <w:p w:rsidR="0063581D" w:rsidRPr="00E90A89" w:rsidRDefault="0063581D" w:rsidP="0063581D">
            <w:pPr>
              <w:spacing w:line="480" w:lineRule="auto"/>
              <w:rPr>
                <w:rFonts w:cstheme="minorHAnsi"/>
                <w:sz w:val="20"/>
                <w:szCs w:val="20"/>
              </w:rPr>
            </w:pPr>
            <w:r w:rsidRPr="00E90A89">
              <w:rPr>
                <w:rFonts w:cstheme="minorHAnsi"/>
                <w:sz w:val="20"/>
                <w:szCs w:val="20"/>
              </w:rPr>
              <w:t>Supplier’s contact name:</w:t>
            </w:r>
          </w:p>
        </w:tc>
        <w:sdt>
          <w:sdtPr>
            <w:rPr>
              <w:rFonts w:cstheme="minorHAnsi"/>
              <w:sz w:val="20"/>
              <w:szCs w:val="20"/>
            </w:rPr>
            <w:id w:val="573698186"/>
            <w:placeholder>
              <w:docPart w:val="DFF203189EB54F888F94F720F78C6D85"/>
            </w:placeholder>
          </w:sdtPr>
          <w:sdtContent>
            <w:tc>
              <w:tcPr>
                <w:tcW w:w="4982" w:type="dxa"/>
              </w:tcPr>
              <w:sdt>
                <w:sdtPr>
                  <w:rPr>
                    <w:rFonts w:cstheme="minorHAnsi"/>
                    <w:sz w:val="20"/>
                    <w:szCs w:val="20"/>
                  </w:rPr>
                  <w:id w:val="-2082362933"/>
                  <w:placeholder>
                    <w:docPart w:val="8F8E0897606E493ABE3264DED197B7B7"/>
                  </w:placeholder>
                  <w15:color w:val="000080"/>
                </w:sdtPr>
                <w:sdtContent>
                  <w:sdt>
                    <w:sdtPr>
                      <w:rPr>
                        <w:rFonts w:cstheme="minorHAnsi"/>
                        <w:sz w:val="20"/>
                        <w:szCs w:val="20"/>
                      </w:rPr>
                      <w:id w:val="-1285577755"/>
                      <w:placeholder>
                        <w:docPart w:val="C3B39B8F651F4470ABCD31CE2A329454"/>
                      </w:placeholder>
                      <w:showingPlcHdr/>
                    </w:sdtPr>
                    <w:sdtContent>
                      <w:p w:rsidR="0063581D" w:rsidRPr="00E90A89" w:rsidRDefault="0063581D" w:rsidP="0063581D">
                        <w:pPr>
                          <w:spacing w:line="480" w:lineRule="auto"/>
                          <w:rPr>
                            <w:rFonts w:cstheme="minorHAnsi"/>
                            <w:sz w:val="20"/>
                            <w:szCs w:val="20"/>
                          </w:rPr>
                        </w:pPr>
                        <w:r w:rsidRPr="00E90A89">
                          <w:rPr>
                            <w:rStyle w:val="Platzhaltertext"/>
                            <w:rFonts w:cstheme="minorHAnsi"/>
                          </w:rPr>
                          <w:t>Click or tap here to enter text.</w:t>
                        </w:r>
                      </w:p>
                    </w:sdtContent>
                  </w:sdt>
                </w:sdtContent>
              </w:sdt>
            </w:tc>
          </w:sdtContent>
        </w:sdt>
      </w:tr>
      <w:tr w:rsidR="0063581D" w:rsidRPr="00E90A89" w:rsidTr="000614AA">
        <w:trPr>
          <w:gridBefore w:val="1"/>
          <w:wBefore w:w="109" w:type="dxa"/>
          <w:trHeight w:val="426"/>
        </w:trPr>
        <w:tc>
          <w:tcPr>
            <w:tcW w:w="4438" w:type="dxa"/>
          </w:tcPr>
          <w:p w:rsidR="0063581D" w:rsidRPr="00E90A89" w:rsidRDefault="0063581D" w:rsidP="0063581D">
            <w:pPr>
              <w:spacing w:line="480" w:lineRule="auto"/>
              <w:rPr>
                <w:rFonts w:cstheme="minorHAnsi"/>
                <w:sz w:val="20"/>
                <w:szCs w:val="20"/>
              </w:rPr>
            </w:pPr>
            <w:r w:rsidRPr="00E90A89">
              <w:rPr>
                <w:rFonts w:cstheme="minorHAnsi"/>
                <w:sz w:val="20"/>
                <w:szCs w:val="20"/>
              </w:rPr>
              <w:t xml:space="preserve">Supplier’s contact business e-mail: </w:t>
            </w:r>
          </w:p>
        </w:tc>
        <w:sdt>
          <w:sdtPr>
            <w:rPr>
              <w:rFonts w:cstheme="minorHAnsi"/>
              <w:sz w:val="20"/>
              <w:szCs w:val="20"/>
            </w:rPr>
            <w:id w:val="1563762387"/>
            <w:placeholder>
              <w:docPart w:val="DFF203189EB54F888F94F720F78C6D85"/>
            </w:placeholder>
          </w:sdtPr>
          <w:sdtContent>
            <w:tc>
              <w:tcPr>
                <w:tcW w:w="4982" w:type="dxa"/>
              </w:tcPr>
              <w:sdt>
                <w:sdtPr>
                  <w:rPr>
                    <w:rFonts w:cstheme="minorHAnsi"/>
                    <w:sz w:val="20"/>
                    <w:szCs w:val="20"/>
                  </w:rPr>
                  <w:id w:val="-157924612"/>
                  <w:placeholder>
                    <w:docPart w:val="36CB4784EA394026B0D925C1AEF0C524"/>
                  </w:placeholder>
                  <w15:color w:val="000080"/>
                </w:sdtPr>
                <w:sdtContent>
                  <w:sdt>
                    <w:sdtPr>
                      <w:rPr>
                        <w:rFonts w:cstheme="minorHAnsi"/>
                        <w:sz w:val="20"/>
                        <w:szCs w:val="20"/>
                      </w:rPr>
                      <w:id w:val="1579937568"/>
                      <w:placeholder>
                        <w:docPart w:val="B14F46348A044BA7940DCFA7FFC4E4EE"/>
                      </w:placeholder>
                    </w:sdtPr>
                    <w:sdtContent>
                      <w:sdt>
                        <w:sdtPr>
                          <w:rPr>
                            <w:rFonts w:cstheme="minorHAnsi"/>
                            <w:sz w:val="20"/>
                            <w:szCs w:val="20"/>
                          </w:rPr>
                          <w:id w:val="1739214722"/>
                          <w:placeholder>
                            <w:docPart w:val="DD701F2BD7F343D381F4DDC92FD8285A"/>
                          </w:placeholder>
                          <w:showingPlcHdr/>
                        </w:sdtPr>
                        <w:sdtContent>
                          <w:p w:rsidR="0063581D" w:rsidRPr="00E90A89" w:rsidRDefault="0063581D" w:rsidP="0063581D">
                            <w:pPr>
                              <w:spacing w:line="480" w:lineRule="auto"/>
                              <w:rPr>
                                <w:rFonts w:cstheme="minorHAnsi"/>
                                <w:sz w:val="20"/>
                                <w:szCs w:val="20"/>
                              </w:rPr>
                            </w:pPr>
                            <w:r w:rsidRPr="00E90A89">
                              <w:rPr>
                                <w:rStyle w:val="Platzhaltertext"/>
                                <w:rFonts w:cstheme="minorHAnsi"/>
                              </w:rPr>
                              <w:t>Click or tap here to enter text.</w:t>
                            </w:r>
                          </w:p>
                        </w:sdtContent>
                      </w:sdt>
                    </w:sdtContent>
                  </w:sdt>
                </w:sdtContent>
              </w:sdt>
            </w:tc>
          </w:sdtContent>
        </w:sdt>
      </w:tr>
      <w:tr w:rsidR="0063581D" w:rsidRPr="00E90A89" w:rsidTr="000614AA">
        <w:trPr>
          <w:gridBefore w:val="1"/>
          <w:wBefore w:w="109" w:type="dxa"/>
          <w:trHeight w:val="314"/>
        </w:trPr>
        <w:tc>
          <w:tcPr>
            <w:tcW w:w="4438" w:type="dxa"/>
          </w:tcPr>
          <w:p w:rsidR="0063581D" w:rsidRPr="00E90A89" w:rsidRDefault="0063581D" w:rsidP="0063581D">
            <w:pPr>
              <w:spacing w:line="480" w:lineRule="auto"/>
              <w:rPr>
                <w:rFonts w:cstheme="minorHAnsi"/>
                <w:sz w:val="20"/>
                <w:szCs w:val="20"/>
              </w:rPr>
            </w:pPr>
            <w:r w:rsidRPr="00E90A89">
              <w:rPr>
                <w:rFonts w:cstheme="minorHAnsi"/>
                <w:sz w:val="20"/>
                <w:szCs w:val="20"/>
              </w:rPr>
              <w:t>Date of completion</w:t>
            </w:r>
          </w:p>
        </w:tc>
        <w:sdt>
          <w:sdtPr>
            <w:rPr>
              <w:rFonts w:cstheme="minorHAnsi"/>
              <w:sz w:val="20"/>
              <w:szCs w:val="20"/>
            </w:rPr>
            <w:id w:val="165057049"/>
            <w:placeholder>
              <w:docPart w:val="4B4CB7C3966343539657325DA76B222D"/>
            </w:placeholder>
            <w:showingPlcHdr/>
            <w:date>
              <w:dateFormat w:val="M/d/yyyy"/>
              <w:lid w:val="en-US"/>
              <w:storeMappedDataAs w:val="dateTime"/>
              <w:calendar w:val="gregorian"/>
            </w:date>
          </w:sdtPr>
          <w:sdtContent>
            <w:tc>
              <w:tcPr>
                <w:tcW w:w="4982" w:type="dxa"/>
              </w:tcPr>
              <w:p w:rsidR="0063581D" w:rsidRPr="00E90A89" w:rsidRDefault="0063581D" w:rsidP="0063581D">
                <w:pPr>
                  <w:spacing w:line="480" w:lineRule="auto"/>
                  <w:rPr>
                    <w:rFonts w:cstheme="minorHAnsi"/>
                    <w:sz w:val="20"/>
                    <w:szCs w:val="20"/>
                  </w:rPr>
                </w:pPr>
                <w:r w:rsidRPr="00E90A89">
                  <w:rPr>
                    <w:rStyle w:val="Platzhaltertext"/>
                    <w:rFonts w:cstheme="minorHAnsi"/>
                  </w:rPr>
                  <w:t>Click or tap to enter a date.</w:t>
                </w:r>
              </w:p>
            </w:tc>
          </w:sdtContent>
        </w:sdt>
      </w:tr>
    </w:tbl>
    <w:p w:rsidR="001F2DCA" w:rsidRPr="00E90A89" w:rsidRDefault="001F2DCA" w:rsidP="001F2DCA">
      <w:pPr>
        <w:pStyle w:val="berschrift1"/>
        <w:rPr>
          <w:rFonts w:asciiTheme="minorHAnsi" w:hAnsiTheme="minorHAnsi" w:cstheme="minorHAnsi"/>
          <w:color w:val="00BCFF" w:themeColor="accent2"/>
          <w:sz w:val="24"/>
          <w:szCs w:val="24"/>
        </w:rPr>
      </w:pPr>
      <w:bookmarkStart w:id="1" w:name="_Section_II._Income"/>
      <w:bookmarkEnd w:id="1"/>
      <w:r w:rsidRPr="00E90A89">
        <w:rPr>
          <w:rFonts w:asciiTheme="minorHAnsi" w:hAnsiTheme="minorHAnsi" w:cstheme="minorHAnsi"/>
          <w:color w:val="00BCFF" w:themeColor="accent2"/>
          <w:sz w:val="24"/>
          <w:szCs w:val="24"/>
        </w:rPr>
        <w:t>Section II. Income type</w:t>
      </w:r>
    </w:p>
    <w:p w:rsidR="001F2DCA" w:rsidRPr="00E90A89" w:rsidRDefault="001F2DCA" w:rsidP="001F2DCA">
      <w:pPr>
        <w:rPr>
          <w:rFonts w:cstheme="minorHAnsi"/>
          <w:sz w:val="20"/>
          <w:szCs w:val="20"/>
        </w:rPr>
      </w:pPr>
      <w:r w:rsidRPr="00E90A89">
        <w:rPr>
          <w:rFonts w:cstheme="minorHAnsi"/>
          <w:sz w:val="20"/>
          <w:szCs w:val="20"/>
        </w:rPr>
        <w:t xml:space="preserve">All questions are mandatory, please </w:t>
      </w:r>
      <w:r w:rsidR="000F469C" w:rsidRPr="00E90A89">
        <w:rPr>
          <w:rFonts w:cstheme="minorHAnsi"/>
          <w:sz w:val="20"/>
          <w:szCs w:val="20"/>
        </w:rPr>
        <w:t>mark an “X</w:t>
      </w:r>
      <w:r w:rsidR="00BA1482" w:rsidRPr="00E90A89">
        <w:rPr>
          <w:rFonts w:cstheme="minorHAnsi"/>
          <w:sz w:val="20"/>
          <w:szCs w:val="20"/>
        </w:rPr>
        <w:t xml:space="preserve">” </w:t>
      </w:r>
      <w:r w:rsidRPr="00E90A89">
        <w:rPr>
          <w:rFonts w:cstheme="minorHAnsi"/>
          <w:sz w:val="20"/>
          <w:szCs w:val="20"/>
        </w:rPr>
        <w:t>based on the business you are going to provide to US Bayer and Affiliates</w:t>
      </w:r>
      <w:r w:rsidR="00FF682F">
        <w:rPr>
          <w:rFonts w:cstheme="minorHAnsi"/>
          <w:sz w:val="20"/>
          <w:szCs w:val="20"/>
        </w:rPr>
        <w:t xml:space="preserve"> and associated payment type requested</w:t>
      </w:r>
      <w:r w:rsidRPr="00E90A89">
        <w:rPr>
          <w:rFonts w:cstheme="minorHAnsi"/>
          <w:sz w:val="20"/>
          <w:szCs w:val="20"/>
        </w:rPr>
        <w:t xml:space="preserve">. </w:t>
      </w:r>
    </w:p>
    <w:p w:rsidR="00FD10D5" w:rsidRPr="00E90A89" w:rsidRDefault="000A1E22" w:rsidP="001F2DCA">
      <w:pPr>
        <w:rPr>
          <w:rFonts w:cstheme="minorHAnsi"/>
          <w:sz w:val="20"/>
          <w:szCs w:val="20"/>
        </w:rPr>
      </w:pPr>
      <w:r w:rsidRPr="00E90A89">
        <w:rPr>
          <w:rFonts w:cstheme="minorHAnsi"/>
          <w:sz w:val="20"/>
          <w:szCs w:val="20"/>
        </w:rPr>
        <w:t xml:space="preserve">The </w:t>
      </w:r>
      <w:r w:rsidR="008E2B57" w:rsidRPr="00E90A89">
        <w:rPr>
          <w:rFonts w:cstheme="minorHAnsi"/>
          <w:sz w:val="20"/>
          <w:szCs w:val="20"/>
        </w:rPr>
        <w:t>concept of the</w:t>
      </w:r>
      <w:r w:rsidRPr="00E90A89">
        <w:rPr>
          <w:rFonts w:cstheme="minorHAnsi"/>
          <w:sz w:val="20"/>
          <w:szCs w:val="20"/>
        </w:rPr>
        <w:t xml:space="preserve"> invoice(s) </w:t>
      </w:r>
      <w:r w:rsidR="00843D68">
        <w:rPr>
          <w:rFonts w:cstheme="minorHAnsi"/>
          <w:sz w:val="20"/>
          <w:szCs w:val="20"/>
        </w:rPr>
        <w:t>is</w:t>
      </w:r>
      <w:r w:rsidR="00B970E3">
        <w:rPr>
          <w:rFonts w:cstheme="minorHAnsi"/>
          <w:sz w:val="20"/>
          <w:szCs w:val="20"/>
        </w:rPr>
        <w:t xml:space="preserve"> going to be</w:t>
      </w:r>
      <w:r w:rsidRPr="00E90A89">
        <w:rPr>
          <w:rFonts w:cstheme="minorHAnsi"/>
          <w:sz w:val="20"/>
          <w:szCs w:val="20"/>
        </w:rPr>
        <w:t xml:space="preserve"> related to:</w:t>
      </w:r>
    </w:p>
    <w:tbl>
      <w:tblPr>
        <w:tblStyle w:val="TabellemithellemGitternetz"/>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5"/>
      </w:tblGrid>
      <w:tr w:rsidR="00FD10D5" w:rsidRPr="00E90A89" w:rsidTr="00F9237A">
        <w:trPr>
          <w:trHeight w:val="493"/>
        </w:trPr>
        <w:tc>
          <w:tcPr>
            <w:tcW w:w="9445" w:type="dxa"/>
          </w:tcPr>
          <w:p w:rsidR="00FD10D5" w:rsidRPr="00E90A89" w:rsidRDefault="00FF682F" w:rsidP="00F7623F">
            <w:pPr>
              <w:pStyle w:val="Listenabsatz"/>
              <w:numPr>
                <w:ilvl w:val="0"/>
                <w:numId w:val="3"/>
              </w:numPr>
              <w:rPr>
                <w:rFonts w:cstheme="minorHAnsi"/>
                <w:sz w:val="20"/>
                <w:szCs w:val="20"/>
              </w:rPr>
            </w:pPr>
            <w:r>
              <w:rPr>
                <w:rFonts w:cstheme="minorHAnsi"/>
                <w:sz w:val="20"/>
                <w:szCs w:val="20"/>
              </w:rPr>
              <w:t xml:space="preserve">Payment for </w:t>
            </w:r>
            <w:r w:rsidR="00B13C14" w:rsidRPr="00E90A89">
              <w:rPr>
                <w:rFonts w:cstheme="minorHAnsi"/>
                <w:sz w:val="20"/>
                <w:szCs w:val="20"/>
              </w:rPr>
              <w:t>Goods/ Raw Material</w:t>
            </w:r>
            <w:r w:rsidR="00DA2275" w:rsidRPr="00E90A89">
              <w:rPr>
                <w:rFonts w:cstheme="minorHAnsi"/>
                <w:sz w:val="20"/>
                <w:szCs w:val="20"/>
              </w:rPr>
              <w:t>s</w:t>
            </w:r>
            <w:r w:rsidR="00B13C14" w:rsidRPr="00E90A89">
              <w:rPr>
                <w:rFonts w:cstheme="minorHAnsi"/>
                <w:sz w:val="20"/>
                <w:szCs w:val="20"/>
              </w:rPr>
              <w:t xml:space="preserve"> / Spare Parts / Tangible Property</w:t>
            </w:r>
          </w:p>
        </w:tc>
      </w:tr>
      <w:tr w:rsidR="00FD10D5" w:rsidRPr="00E90A89" w:rsidTr="00F9237A">
        <w:trPr>
          <w:trHeight w:val="441"/>
        </w:trPr>
        <w:tc>
          <w:tcPr>
            <w:tcW w:w="9445" w:type="dxa"/>
          </w:tcPr>
          <w:p w:rsidR="00FD10D5" w:rsidRPr="00E90A89" w:rsidRDefault="00000000" w:rsidP="00B13C14">
            <w:pPr>
              <w:ind w:left="720"/>
              <w:rPr>
                <w:rFonts w:cstheme="minorHAnsi"/>
                <w:sz w:val="20"/>
                <w:szCs w:val="20"/>
              </w:rPr>
            </w:pPr>
            <w:sdt>
              <w:sdtPr>
                <w:rPr>
                  <w:rFonts w:cstheme="minorHAnsi"/>
                  <w:sz w:val="24"/>
                  <w:szCs w:val="24"/>
                </w:rPr>
                <w:id w:val="-1272009936"/>
                <w15:color w:val="000080"/>
                <w14:checkbox>
                  <w14:checked w14:val="0"/>
                  <w14:checkedState w14:val="2612" w14:font="MS Gothic"/>
                  <w14:uncheckedState w14:val="2610" w14:font="MS Gothic"/>
                </w14:checkbox>
              </w:sdtPr>
              <w:sdtContent>
                <w:r w:rsidR="001522A0" w:rsidRPr="00E90A89">
                  <w:rPr>
                    <w:rFonts w:ascii="Segoe UI Symbol" w:eastAsia="MS Gothic" w:hAnsi="Segoe UI Symbol" w:cs="Segoe UI Symbol"/>
                    <w:sz w:val="24"/>
                    <w:szCs w:val="24"/>
                  </w:rPr>
                  <w:t>☐</w:t>
                </w:r>
              </w:sdtContent>
            </w:sdt>
            <w:r w:rsidR="00560405" w:rsidRPr="00E90A89">
              <w:rPr>
                <w:rFonts w:cstheme="minorHAnsi"/>
                <w:sz w:val="20"/>
                <w:szCs w:val="20"/>
              </w:rPr>
              <w:t xml:space="preserve"> Yes</w:t>
            </w:r>
          </w:p>
        </w:tc>
      </w:tr>
      <w:tr w:rsidR="00FD10D5" w:rsidRPr="00E90A89" w:rsidTr="00F9237A">
        <w:trPr>
          <w:trHeight w:val="423"/>
        </w:trPr>
        <w:tc>
          <w:tcPr>
            <w:tcW w:w="9445" w:type="dxa"/>
          </w:tcPr>
          <w:p w:rsidR="00FD10D5" w:rsidRPr="00E90A89" w:rsidRDefault="00000000" w:rsidP="00560405">
            <w:pPr>
              <w:ind w:left="720"/>
              <w:rPr>
                <w:rFonts w:cstheme="minorHAnsi"/>
                <w:sz w:val="20"/>
                <w:szCs w:val="20"/>
              </w:rPr>
            </w:pPr>
            <w:sdt>
              <w:sdtPr>
                <w:rPr>
                  <w:rFonts w:cstheme="minorHAnsi"/>
                  <w:sz w:val="24"/>
                  <w:szCs w:val="24"/>
                </w:rPr>
                <w:id w:val="-1548224286"/>
                <w15:color w:val="000080"/>
                <w14:checkbox>
                  <w14:checked w14:val="0"/>
                  <w14:checkedState w14:val="2612" w14:font="MS Gothic"/>
                  <w14:uncheckedState w14:val="2610" w14:font="MS Gothic"/>
                </w14:checkbox>
              </w:sdtPr>
              <w:sdtContent>
                <w:r w:rsidR="00BC1D5C" w:rsidRPr="00E90A89">
                  <w:rPr>
                    <w:rFonts w:ascii="Segoe UI Symbol" w:eastAsia="MS Gothic" w:hAnsi="Segoe UI Symbol" w:cs="Segoe UI Symbol"/>
                    <w:sz w:val="24"/>
                    <w:szCs w:val="24"/>
                  </w:rPr>
                  <w:t>☐</w:t>
                </w:r>
              </w:sdtContent>
            </w:sdt>
            <w:r w:rsidR="00560405" w:rsidRPr="00E90A89">
              <w:rPr>
                <w:rFonts w:cstheme="minorHAnsi"/>
                <w:sz w:val="20"/>
                <w:szCs w:val="20"/>
              </w:rPr>
              <w:t xml:space="preserve"> No</w:t>
            </w:r>
          </w:p>
        </w:tc>
      </w:tr>
      <w:tr w:rsidR="00FD10D5" w:rsidRPr="00E90A89" w:rsidTr="00F9237A">
        <w:trPr>
          <w:trHeight w:val="511"/>
        </w:trPr>
        <w:tc>
          <w:tcPr>
            <w:tcW w:w="9445" w:type="dxa"/>
          </w:tcPr>
          <w:p w:rsidR="00FD10D5" w:rsidRPr="00E90A89" w:rsidRDefault="00FF682F" w:rsidP="00B051ED">
            <w:pPr>
              <w:pStyle w:val="Listenabsatz"/>
              <w:numPr>
                <w:ilvl w:val="0"/>
                <w:numId w:val="3"/>
              </w:numPr>
              <w:spacing w:after="160" w:line="259" w:lineRule="auto"/>
              <w:rPr>
                <w:rFonts w:cstheme="minorHAnsi"/>
                <w:sz w:val="20"/>
                <w:szCs w:val="20"/>
              </w:rPr>
            </w:pPr>
            <w:r w:rsidRPr="00F9237A">
              <w:rPr>
                <w:rFonts w:cstheme="minorHAnsi"/>
                <w:sz w:val="20"/>
                <w:szCs w:val="20"/>
              </w:rPr>
              <w:t xml:space="preserve">Payment for </w:t>
            </w:r>
            <w:r w:rsidR="001121F9" w:rsidRPr="00F9237A">
              <w:rPr>
                <w:rFonts w:cstheme="minorHAnsi"/>
                <w:sz w:val="20"/>
                <w:szCs w:val="20"/>
              </w:rPr>
              <w:t>Service</w:t>
            </w:r>
            <w:r w:rsidR="00B970E3" w:rsidRPr="00F9237A">
              <w:rPr>
                <w:rFonts w:cstheme="minorHAnsi"/>
                <w:sz w:val="20"/>
                <w:szCs w:val="20"/>
              </w:rPr>
              <w:t>s</w:t>
            </w:r>
            <w:r w:rsidR="001121F9" w:rsidRPr="00F9237A">
              <w:rPr>
                <w:rFonts w:cstheme="minorHAnsi"/>
                <w:sz w:val="20"/>
                <w:szCs w:val="20"/>
              </w:rPr>
              <w:t xml:space="preserve"> </w:t>
            </w:r>
            <w:r w:rsidR="000B7D1E" w:rsidRPr="00F9237A">
              <w:rPr>
                <w:rFonts w:cstheme="minorHAnsi"/>
                <w:sz w:val="20"/>
                <w:szCs w:val="20"/>
              </w:rPr>
              <w:t>(</w:t>
            </w:r>
            <w:r w:rsidR="00D453A9" w:rsidRPr="00F9237A">
              <w:rPr>
                <w:rFonts w:cstheme="minorHAnsi"/>
                <w:sz w:val="20"/>
                <w:szCs w:val="20"/>
              </w:rPr>
              <w:t>E.g., Clinical</w:t>
            </w:r>
            <w:r w:rsidR="000B7D1E" w:rsidRPr="00F9237A">
              <w:rPr>
                <w:rFonts w:cstheme="minorHAnsi"/>
                <w:sz w:val="20"/>
                <w:szCs w:val="20"/>
              </w:rPr>
              <w:t xml:space="preserve"> Trial Activities, Speaking Engagements, I</w:t>
            </w:r>
            <w:r w:rsidR="001121F9" w:rsidRPr="00F9237A">
              <w:rPr>
                <w:rFonts w:cstheme="minorHAnsi"/>
                <w:sz w:val="20"/>
                <w:szCs w:val="20"/>
              </w:rPr>
              <w:t>nstallation</w:t>
            </w:r>
            <w:r w:rsidR="000F5F38" w:rsidRPr="00F9237A">
              <w:rPr>
                <w:rFonts w:cstheme="minorHAnsi"/>
                <w:sz w:val="20"/>
                <w:szCs w:val="20"/>
              </w:rPr>
              <w:t xml:space="preserve"> of equipment on </w:t>
            </w:r>
            <w:r w:rsidR="000B7D1E" w:rsidRPr="00F9237A">
              <w:rPr>
                <w:rFonts w:cstheme="minorHAnsi"/>
                <w:sz w:val="20"/>
                <w:szCs w:val="20"/>
              </w:rPr>
              <w:t xml:space="preserve">US </w:t>
            </w:r>
            <w:r w:rsidR="000F5F38" w:rsidRPr="00F9237A">
              <w:rPr>
                <w:rFonts w:cstheme="minorHAnsi"/>
                <w:sz w:val="20"/>
                <w:szCs w:val="20"/>
              </w:rPr>
              <w:t>site</w:t>
            </w:r>
            <w:r w:rsidR="001121F9" w:rsidRPr="00F9237A">
              <w:rPr>
                <w:rFonts w:cstheme="minorHAnsi"/>
                <w:sz w:val="20"/>
                <w:szCs w:val="20"/>
              </w:rPr>
              <w:t xml:space="preserve">, </w:t>
            </w:r>
            <w:r w:rsidR="00A9303C" w:rsidRPr="00F9237A">
              <w:rPr>
                <w:rFonts w:cstheme="minorHAnsi"/>
                <w:sz w:val="20"/>
                <w:szCs w:val="20"/>
              </w:rPr>
              <w:t>F</w:t>
            </w:r>
            <w:r w:rsidR="001121F9" w:rsidRPr="00F9237A">
              <w:rPr>
                <w:rFonts w:cstheme="minorHAnsi"/>
                <w:sz w:val="20"/>
                <w:szCs w:val="20"/>
              </w:rPr>
              <w:t xml:space="preserve">reights, </w:t>
            </w:r>
            <w:r w:rsidR="00A9303C" w:rsidRPr="00F9237A">
              <w:rPr>
                <w:rFonts w:cstheme="minorHAnsi"/>
                <w:sz w:val="20"/>
                <w:szCs w:val="20"/>
              </w:rPr>
              <w:t>G</w:t>
            </w:r>
            <w:r w:rsidR="001121F9" w:rsidRPr="00F9237A">
              <w:rPr>
                <w:rFonts w:cstheme="minorHAnsi"/>
                <w:sz w:val="20"/>
                <w:szCs w:val="20"/>
              </w:rPr>
              <w:t>rants</w:t>
            </w:r>
            <w:r w:rsidR="00475896" w:rsidRPr="00F9237A">
              <w:rPr>
                <w:rFonts w:cstheme="minorHAnsi"/>
                <w:sz w:val="20"/>
                <w:szCs w:val="20"/>
              </w:rPr>
              <w:t xml:space="preserve">, </w:t>
            </w:r>
            <w:r w:rsidR="00A9303C" w:rsidRPr="00F9237A">
              <w:rPr>
                <w:rFonts w:cstheme="minorHAnsi"/>
                <w:sz w:val="20"/>
                <w:szCs w:val="20"/>
              </w:rPr>
              <w:t>D</w:t>
            </w:r>
            <w:r w:rsidR="00475896" w:rsidRPr="00F9237A">
              <w:rPr>
                <w:rFonts w:cstheme="minorHAnsi"/>
                <w:sz w:val="20"/>
                <w:szCs w:val="20"/>
              </w:rPr>
              <w:t xml:space="preserve">emurrage, </w:t>
            </w:r>
            <w:r w:rsidR="00AF74F8" w:rsidRPr="00F9237A">
              <w:rPr>
                <w:rFonts w:cstheme="minorHAnsi"/>
                <w:sz w:val="20"/>
                <w:szCs w:val="20"/>
              </w:rPr>
              <w:t>Honorariums</w:t>
            </w:r>
            <w:r w:rsidR="00D453A9" w:rsidRPr="00F9237A">
              <w:rPr>
                <w:rFonts w:cstheme="minorHAnsi"/>
                <w:sz w:val="20"/>
                <w:szCs w:val="20"/>
              </w:rPr>
              <w:t xml:space="preserve">, Research Activities, </w:t>
            </w:r>
            <w:r w:rsidR="00A9303C" w:rsidRPr="00F9237A">
              <w:rPr>
                <w:rFonts w:cstheme="minorHAnsi"/>
                <w:sz w:val="20"/>
                <w:szCs w:val="20"/>
              </w:rPr>
              <w:t>Lawyers,</w:t>
            </w:r>
            <w:r w:rsidR="00D453A9" w:rsidRPr="00F9237A">
              <w:rPr>
                <w:rFonts w:cstheme="minorHAnsi"/>
                <w:sz w:val="20"/>
                <w:szCs w:val="20"/>
              </w:rPr>
              <w:t xml:space="preserve"> and Consultants</w:t>
            </w:r>
            <w:r w:rsidR="00302AF0" w:rsidRPr="00F9237A">
              <w:rPr>
                <w:rFonts w:cstheme="minorHAnsi"/>
                <w:sz w:val="20"/>
                <w:szCs w:val="20"/>
              </w:rPr>
              <w:t>, any other general service type</w:t>
            </w:r>
            <w:r w:rsidR="00AF74F8" w:rsidRPr="00F9237A">
              <w:rPr>
                <w:rFonts w:cstheme="minorHAnsi"/>
                <w:sz w:val="20"/>
                <w:szCs w:val="20"/>
              </w:rPr>
              <w:t>)</w:t>
            </w:r>
          </w:p>
        </w:tc>
      </w:tr>
      <w:tr w:rsidR="00FD10D5" w:rsidRPr="00E90A89" w:rsidTr="00F9237A">
        <w:trPr>
          <w:trHeight w:val="608"/>
        </w:trPr>
        <w:tc>
          <w:tcPr>
            <w:tcW w:w="9445" w:type="dxa"/>
          </w:tcPr>
          <w:p w:rsidR="00FD10D5" w:rsidRDefault="00B051ED" w:rsidP="001121F9">
            <w:pPr>
              <w:ind w:left="720"/>
              <w:rPr>
                <w:rFonts w:cstheme="minorHAnsi"/>
                <w:color w:val="808080" w:themeColor="background1" w:themeShade="80"/>
                <w:sz w:val="16"/>
                <w:szCs w:val="16"/>
              </w:rPr>
            </w:pPr>
            <w:r w:rsidRPr="00E90A89">
              <w:rPr>
                <w:rFonts w:cstheme="minorHAnsi"/>
                <w:color w:val="808080" w:themeColor="background1" w:themeShade="80"/>
                <w:sz w:val="16"/>
                <w:szCs w:val="16"/>
              </w:rPr>
              <w:t>S</w:t>
            </w:r>
            <w:r w:rsidR="001121F9" w:rsidRPr="00E90A89">
              <w:rPr>
                <w:rFonts w:cstheme="minorHAnsi"/>
                <w:color w:val="808080" w:themeColor="background1" w:themeShade="80"/>
                <w:sz w:val="16"/>
                <w:szCs w:val="16"/>
              </w:rPr>
              <w:t xml:space="preserve">ervices </w:t>
            </w:r>
            <w:r w:rsidR="00300D6D" w:rsidRPr="00E90A89">
              <w:rPr>
                <w:rFonts w:cstheme="minorHAnsi"/>
                <w:color w:val="808080" w:themeColor="background1" w:themeShade="80"/>
                <w:sz w:val="16"/>
                <w:szCs w:val="16"/>
              </w:rPr>
              <w:t>rendered, one hundre</w:t>
            </w:r>
            <w:r w:rsidR="00300D6D">
              <w:rPr>
                <w:rFonts w:cstheme="minorHAnsi"/>
                <w:color w:val="808080" w:themeColor="background1" w:themeShade="80"/>
                <w:sz w:val="16"/>
                <w:szCs w:val="16"/>
              </w:rPr>
              <w:t>d</w:t>
            </w:r>
            <w:r w:rsidR="00896788">
              <w:rPr>
                <w:rFonts w:cstheme="minorHAnsi"/>
                <w:color w:val="808080" w:themeColor="background1" w:themeShade="80"/>
                <w:sz w:val="16"/>
                <w:szCs w:val="16"/>
              </w:rPr>
              <w:t xml:space="preserve"> </w:t>
            </w:r>
            <w:r w:rsidR="001121F9" w:rsidRPr="00E90A89">
              <w:rPr>
                <w:rFonts w:cstheme="minorHAnsi"/>
                <w:color w:val="808080" w:themeColor="background1" w:themeShade="80"/>
                <w:sz w:val="16"/>
                <w:szCs w:val="16"/>
              </w:rPr>
              <w:t xml:space="preserve">% or partially, in the US are subject to 30% Withholding tax on each payment unless you are eligible to request a Tax Treaty claim exemption. This claim should be </w:t>
            </w:r>
            <w:r w:rsidR="00F9237A" w:rsidRPr="00E90A89">
              <w:rPr>
                <w:rFonts w:cstheme="minorHAnsi"/>
                <w:color w:val="808080" w:themeColor="background1" w:themeShade="80"/>
                <w:sz w:val="16"/>
                <w:szCs w:val="16"/>
              </w:rPr>
              <w:t>made</w:t>
            </w:r>
            <w:r w:rsidR="001121F9" w:rsidRPr="00E90A89">
              <w:rPr>
                <w:rFonts w:cstheme="minorHAnsi"/>
                <w:color w:val="808080" w:themeColor="background1" w:themeShade="80"/>
                <w:sz w:val="16"/>
                <w:szCs w:val="16"/>
              </w:rPr>
              <w:t xml:space="preserve"> on Form W</w:t>
            </w:r>
            <w:r w:rsidR="00423833">
              <w:rPr>
                <w:rFonts w:cstheme="minorHAnsi"/>
                <w:color w:val="808080" w:themeColor="background1" w:themeShade="80"/>
                <w:sz w:val="16"/>
                <w:szCs w:val="16"/>
              </w:rPr>
              <w:t>-8 BEN</w:t>
            </w:r>
            <w:r w:rsidR="00A1194B">
              <w:rPr>
                <w:rFonts w:cstheme="minorHAnsi"/>
                <w:color w:val="808080" w:themeColor="background1" w:themeShade="80"/>
                <w:sz w:val="16"/>
                <w:szCs w:val="16"/>
              </w:rPr>
              <w:t>-E</w:t>
            </w:r>
            <w:r w:rsidR="00423833">
              <w:rPr>
                <w:rFonts w:cstheme="minorHAnsi"/>
                <w:color w:val="808080" w:themeColor="background1" w:themeShade="80"/>
                <w:sz w:val="16"/>
                <w:szCs w:val="16"/>
              </w:rPr>
              <w:t xml:space="preserve"> for entities, </w:t>
            </w:r>
            <w:r w:rsidR="00896788">
              <w:rPr>
                <w:rFonts w:cstheme="minorHAnsi"/>
                <w:color w:val="808080" w:themeColor="background1" w:themeShade="80"/>
                <w:sz w:val="16"/>
                <w:szCs w:val="16"/>
              </w:rPr>
              <w:t>F8233</w:t>
            </w:r>
            <w:r w:rsidR="00423833">
              <w:rPr>
                <w:rFonts w:cstheme="minorHAnsi"/>
                <w:color w:val="808080" w:themeColor="background1" w:themeShade="80"/>
                <w:sz w:val="16"/>
                <w:szCs w:val="16"/>
              </w:rPr>
              <w:t xml:space="preserve"> for individuals. </w:t>
            </w:r>
            <w:r w:rsidR="00B52A28">
              <w:rPr>
                <w:rFonts w:cstheme="minorHAnsi"/>
                <w:color w:val="808080" w:themeColor="background1" w:themeShade="80"/>
                <w:sz w:val="16"/>
                <w:szCs w:val="16"/>
              </w:rPr>
              <w:t>Otherwise, you will be subject to Withholding tax.</w:t>
            </w:r>
          </w:p>
          <w:p w:rsidR="00F9237A" w:rsidRPr="00E90A89" w:rsidRDefault="00F9237A" w:rsidP="001121F9">
            <w:pPr>
              <w:ind w:left="720"/>
              <w:rPr>
                <w:rFonts w:cstheme="minorHAnsi"/>
                <w:sz w:val="20"/>
                <w:szCs w:val="20"/>
              </w:rPr>
            </w:pPr>
          </w:p>
        </w:tc>
      </w:tr>
      <w:tr w:rsidR="00796486" w:rsidRPr="00E90A89" w:rsidTr="00F9237A">
        <w:trPr>
          <w:trHeight w:val="503"/>
        </w:trPr>
        <w:tc>
          <w:tcPr>
            <w:tcW w:w="9445" w:type="dxa"/>
          </w:tcPr>
          <w:p w:rsidR="00796486" w:rsidRPr="00E90A89" w:rsidRDefault="00000000" w:rsidP="00796486">
            <w:pPr>
              <w:ind w:left="720"/>
              <w:rPr>
                <w:rFonts w:cstheme="minorHAnsi"/>
                <w:sz w:val="20"/>
                <w:szCs w:val="20"/>
              </w:rPr>
            </w:pPr>
            <w:sdt>
              <w:sdtPr>
                <w:rPr>
                  <w:rFonts w:cstheme="minorHAnsi"/>
                  <w:sz w:val="24"/>
                  <w:szCs w:val="24"/>
                </w:rPr>
                <w:id w:val="-1356345892"/>
                <w15:color w:val="000080"/>
                <w14:checkbox>
                  <w14:checked w14:val="0"/>
                  <w14:checkedState w14:val="2612" w14:font="MS Gothic"/>
                  <w14:uncheckedState w14:val="2610" w14:font="MS Gothic"/>
                </w14:checkbox>
              </w:sdtPr>
              <w:sdtContent>
                <w:r w:rsidR="004E70FB">
                  <w:rPr>
                    <w:rFonts w:ascii="MS Gothic" w:eastAsia="MS Gothic" w:hAnsi="MS Gothic" w:cstheme="minorHAnsi" w:hint="eastAsia"/>
                    <w:sz w:val="24"/>
                    <w:szCs w:val="24"/>
                  </w:rPr>
                  <w:t>☐</w:t>
                </w:r>
              </w:sdtContent>
            </w:sdt>
            <w:r w:rsidR="00796486" w:rsidRPr="00E90A89">
              <w:rPr>
                <w:rFonts w:cstheme="minorHAnsi"/>
                <w:sz w:val="20"/>
                <w:szCs w:val="20"/>
              </w:rPr>
              <w:t xml:space="preserve"> </w:t>
            </w:r>
            <w:r w:rsidR="0037697F" w:rsidRPr="00E90A89">
              <w:rPr>
                <w:rFonts w:cstheme="minorHAnsi"/>
                <w:sz w:val="20"/>
                <w:szCs w:val="20"/>
              </w:rPr>
              <w:t>Services performed inside US (Travel required)</w:t>
            </w:r>
            <w:r w:rsidR="00B4629D">
              <w:rPr>
                <w:rFonts w:cstheme="minorHAnsi"/>
                <w:sz w:val="20"/>
                <w:szCs w:val="20"/>
              </w:rPr>
              <w:t xml:space="preserve"> </w:t>
            </w:r>
          </w:p>
        </w:tc>
      </w:tr>
      <w:tr w:rsidR="00796486" w:rsidRPr="00E90A89" w:rsidTr="00F9237A">
        <w:trPr>
          <w:trHeight w:val="600"/>
        </w:trPr>
        <w:tc>
          <w:tcPr>
            <w:tcW w:w="9445" w:type="dxa"/>
          </w:tcPr>
          <w:p w:rsidR="00796486" w:rsidRPr="00E90A89" w:rsidRDefault="00000000" w:rsidP="00796486">
            <w:pPr>
              <w:ind w:left="720"/>
              <w:rPr>
                <w:rFonts w:cstheme="minorHAnsi"/>
                <w:sz w:val="20"/>
                <w:szCs w:val="20"/>
              </w:rPr>
            </w:pPr>
            <w:sdt>
              <w:sdtPr>
                <w:rPr>
                  <w:rFonts w:cstheme="minorHAnsi"/>
                  <w:sz w:val="24"/>
                  <w:szCs w:val="24"/>
                </w:rPr>
                <w:id w:val="-500036927"/>
                <w15:color w:val="000080"/>
                <w14:checkbox>
                  <w14:checked w14:val="0"/>
                  <w14:checkedState w14:val="2612" w14:font="MS Gothic"/>
                  <w14:uncheckedState w14:val="2610" w14:font="MS Gothic"/>
                </w14:checkbox>
              </w:sdtPr>
              <w:sdtContent>
                <w:r w:rsidR="009A38A0" w:rsidRPr="00E90A89">
                  <w:rPr>
                    <w:rFonts w:ascii="Segoe UI Symbol" w:eastAsia="MS Gothic" w:hAnsi="Segoe UI Symbol" w:cs="Segoe UI Symbol"/>
                    <w:sz w:val="24"/>
                    <w:szCs w:val="24"/>
                  </w:rPr>
                  <w:t>☐</w:t>
                </w:r>
              </w:sdtContent>
            </w:sdt>
            <w:r w:rsidR="0037697F" w:rsidRPr="00E90A89">
              <w:rPr>
                <w:rFonts w:cstheme="minorHAnsi"/>
                <w:sz w:val="20"/>
                <w:szCs w:val="20"/>
              </w:rPr>
              <w:t xml:space="preserve"> Services performed outside US (No travel required)</w:t>
            </w:r>
          </w:p>
        </w:tc>
      </w:tr>
      <w:tr w:rsidR="00B22B57" w:rsidRPr="00E90A89" w:rsidTr="00F9237A">
        <w:trPr>
          <w:trHeight w:val="547"/>
        </w:trPr>
        <w:tc>
          <w:tcPr>
            <w:tcW w:w="9445" w:type="dxa"/>
          </w:tcPr>
          <w:p w:rsidR="00B22B57" w:rsidRPr="00E90A89" w:rsidRDefault="00000000" w:rsidP="00B22B57">
            <w:pPr>
              <w:ind w:left="720"/>
              <w:rPr>
                <w:rFonts w:cstheme="minorHAnsi"/>
                <w:sz w:val="20"/>
                <w:szCs w:val="20"/>
              </w:rPr>
            </w:pPr>
            <w:sdt>
              <w:sdtPr>
                <w:rPr>
                  <w:rFonts w:cstheme="minorHAnsi"/>
                  <w:sz w:val="24"/>
                  <w:szCs w:val="24"/>
                </w:rPr>
                <w:id w:val="-1092551400"/>
                <w15:color w:val="000080"/>
                <w14:checkbox>
                  <w14:checked w14:val="0"/>
                  <w14:checkedState w14:val="2612" w14:font="MS Gothic"/>
                  <w14:uncheckedState w14:val="2610" w14:font="MS Gothic"/>
                </w14:checkbox>
              </w:sdtPr>
              <w:sdtContent>
                <w:r w:rsidR="009A38A0" w:rsidRPr="00E90A89">
                  <w:rPr>
                    <w:rFonts w:ascii="Segoe UI Symbol" w:eastAsia="MS Gothic" w:hAnsi="Segoe UI Symbol" w:cs="Segoe UI Symbol"/>
                    <w:sz w:val="24"/>
                    <w:szCs w:val="24"/>
                  </w:rPr>
                  <w:t>☐</w:t>
                </w:r>
              </w:sdtContent>
            </w:sdt>
            <w:r w:rsidR="00B22B57" w:rsidRPr="00E90A89">
              <w:rPr>
                <w:rFonts w:cstheme="minorHAnsi"/>
                <w:sz w:val="20"/>
                <w:szCs w:val="20"/>
              </w:rPr>
              <w:t xml:space="preserve"> Services performed inside and outside U</w:t>
            </w:r>
            <w:r w:rsidR="004C0186" w:rsidRPr="00E90A89">
              <w:rPr>
                <w:rFonts w:cstheme="minorHAnsi"/>
                <w:sz w:val="20"/>
                <w:szCs w:val="20"/>
              </w:rPr>
              <w:t>S</w:t>
            </w:r>
          </w:p>
        </w:tc>
      </w:tr>
      <w:tr w:rsidR="004C0186" w:rsidRPr="00E90A89" w:rsidTr="00F9237A">
        <w:trPr>
          <w:trHeight w:val="520"/>
        </w:trPr>
        <w:tc>
          <w:tcPr>
            <w:tcW w:w="9445" w:type="dxa"/>
          </w:tcPr>
          <w:p w:rsidR="00F64D73" w:rsidRDefault="00000000" w:rsidP="00F9237A">
            <w:pPr>
              <w:ind w:left="720"/>
              <w:rPr>
                <w:rFonts w:cstheme="minorHAnsi"/>
                <w:sz w:val="20"/>
                <w:szCs w:val="20"/>
              </w:rPr>
            </w:pPr>
            <w:sdt>
              <w:sdtPr>
                <w:rPr>
                  <w:rFonts w:cstheme="minorHAnsi"/>
                  <w:sz w:val="24"/>
                  <w:szCs w:val="24"/>
                </w:rPr>
                <w:id w:val="2093267986"/>
                <w15:color w:val="000080"/>
                <w14:checkbox>
                  <w14:checked w14:val="0"/>
                  <w14:checkedState w14:val="2612" w14:font="MS Gothic"/>
                  <w14:uncheckedState w14:val="2610" w14:font="MS Gothic"/>
                </w14:checkbox>
              </w:sdtPr>
              <w:sdtContent>
                <w:r w:rsidR="009A38A0" w:rsidRPr="00E90A89">
                  <w:rPr>
                    <w:rFonts w:ascii="Segoe UI Symbol" w:eastAsia="MS Gothic" w:hAnsi="Segoe UI Symbol" w:cs="Segoe UI Symbol"/>
                    <w:sz w:val="24"/>
                    <w:szCs w:val="24"/>
                  </w:rPr>
                  <w:t>☐</w:t>
                </w:r>
              </w:sdtContent>
            </w:sdt>
            <w:r w:rsidR="004C0186" w:rsidRPr="00E90A89">
              <w:rPr>
                <w:rFonts w:cstheme="minorHAnsi"/>
                <w:sz w:val="20"/>
                <w:szCs w:val="20"/>
              </w:rPr>
              <w:t xml:space="preserve"> </w:t>
            </w:r>
            <w:r w:rsidR="004C0CA3" w:rsidRPr="00E90A89">
              <w:rPr>
                <w:rFonts w:cstheme="minorHAnsi"/>
                <w:sz w:val="20"/>
                <w:szCs w:val="20"/>
              </w:rPr>
              <w:t>No services provided</w:t>
            </w:r>
          </w:p>
          <w:p w:rsidR="00F9237A" w:rsidRDefault="00F9237A" w:rsidP="00F9237A">
            <w:pPr>
              <w:ind w:left="720"/>
              <w:rPr>
                <w:rFonts w:cstheme="minorHAnsi"/>
                <w:sz w:val="20"/>
                <w:szCs w:val="20"/>
              </w:rPr>
            </w:pPr>
          </w:p>
          <w:p w:rsidR="00F9237A" w:rsidRDefault="00F9237A" w:rsidP="00F9237A">
            <w:pPr>
              <w:ind w:left="720"/>
              <w:rPr>
                <w:rFonts w:cstheme="minorHAnsi"/>
                <w:sz w:val="20"/>
                <w:szCs w:val="20"/>
              </w:rPr>
            </w:pPr>
          </w:p>
          <w:p w:rsidR="00F9237A" w:rsidRDefault="00F9237A" w:rsidP="00F9237A">
            <w:pPr>
              <w:ind w:left="720"/>
              <w:rPr>
                <w:rFonts w:cstheme="minorHAnsi"/>
                <w:sz w:val="20"/>
                <w:szCs w:val="20"/>
              </w:rPr>
            </w:pPr>
          </w:p>
          <w:p w:rsidR="00F9237A" w:rsidRDefault="00F9237A" w:rsidP="00F9237A">
            <w:pPr>
              <w:ind w:left="720"/>
              <w:rPr>
                <w:rFonts w:cstheme="minorHAnsi"/>
                <w:sz w:val="20"/>
                <w:szCs w:val="20"/>
              </w:rPr>
            </w:pPr>
          </w:p>
          <w:p w:rsidR="00F9237A" w:rsidRDefault="00F9237A" w:rsidP="00F9237A">
            <w:pPr>
              <w:ind w:left="720"/>
              <w:rPr>
                <w:rFonts w:cstheme="minorHAnsi"/>
                <w:sz w:val="20"/>
                <w:szCs w:val="20"/>
              </w:rPr>
            </w:pPr>
          </w:p>
          <w:p w:rsidR="00F9237A" w:rsidRDefault="00F9237A" w:rsidP="00F9237A">
            <w:pPr>
              <w:ind w:left="720"/>
              <w:rPr>
                <w:rFonts w:cstheme="minorHAnsi"/>
                <w:sz w:val="20"/>
                <w:szCs w:val="20"/>
              </w:rPr>
            </w:pPr>
            <w:r>
              <w:rPr>
                <w:rFonts w:cstheme="minorHAnsi"/>
                <w:noProof/>
                <w:color w:val="424242"/>
                <w:sz w:val="20"/>
                <w:szCs w:val="20"/>
              </w:rPr>
              <mc:AlternateContent>
                <mc:Choice Requires="wps">
                  <w:drawing>
                    <wp:anchor distT="0" distB="0" distL="114300" distR="114300" simplePos="0" relativeHeight="251658241" behindDoc="0" locked="0" layoutInCell="1" allowOverlap="1" wp14:anchorId="4C17A1FE" wp14:editId="6A487201">
                      <wp:simplePos x="0" y="0"/>
                      <wp:positionH relativeFrom="column">
                        <wp:posOffset>488950</wp:posOffset>
                      </wp:positionH>
                      <wp:positionV relativeFrom="paragraph">
                        <wp:posOffset>17145</wp:posOffset>
                      </wp:positionV>
                      <wp:extent cx="1485900" cy="241300"/>
                      <wp:effectExtent l="0" t="0" r="0" b="0"/>
                      <wp:wrapNone/>
                      <wp:docPr id="1490625175" name="Text Box 1"/>
                      <wp:cNvGraphicFramePr/>
                      <a:graphic xmlns:a="http://schemas.openxmlformats.org/drawingml/2006/main">
                        <a:graphicData uri="http://schemas.microsoft.com/office/word/2010/wordprocessingShape">
                          <wps:wsp>
                            <wps:cNvSpPr txBox="1"/>
                            <wps:spPr bwMode="gray">
                              <a:xfrm>
                                <a:off x="0" y="0"/>
                                <a:ext cx="1485900" cy="241300"/>
                              </a:xfrm>
                              <a:prstGeom prst="rect">
                                <a:avLst/>
                              </a:prstGeom>
                              <a:noFill/>
                            </wps:spPr>
                            <wps:txbx>
                              <w:txbxContent>
                                <w:p w:rsidR="00F9237A" w:rsidRPr="00F9237A" w:rsidRDefault="00F9237A" w:rsidP="00F9237A">
                                  <w:pPr>
                                    <w:rPr>
                                      <w:rFonts w:cstheme="minorHAnsi"/>
                                      <w:b/>
                                      <w:bCs/>
                                      <w:sz w:val="20"/>
                                      <w:szCs w:val="20"/>
                                    </w:rPr>
                                  </w:pPr>
                                  <w:r w:rsidRPr="00F9237A">
                                    <w:rPr>
                                      <w:rFonts w:cstheme="minorHAnsi"/>
                                      <w:b/>
                                      <w:bCs/>
                                      <w:sz w:val="20"/>
                                      <w:szCs w:val="20"/>
                                    </w:rPr>
                                    <w:t>Continue next page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17A1FE" id="_x0000_t202" coordsize="21600,21600" o:spt="202" path="m,l,21600r21600,l21600,xe">
                      <v:stroke joinstyle="miter"/>
                      <v:path gradientshapeok="t" o:connecttype="rect"/>
                    </v:shapetype>
                    <v:shape id="Text Box 1" o:spid="_x0000_s1026" type="#_x0000_t202" style="position:absolute;left:0;text-align:left;margin-left:38.5pt;margin-top:1.35pt;width:117pt;height:19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4/6BgIAAAkEAAAOAAAAZHJzL2Uyb0RvYy54bWysU1Fv0zAQfkfiP1h+p2nLQFvUdCqbipDK&#10;NqlDe3Ycu4kU+8zZbVJ+PWcnKWjwhHixPvvOn++++7y67U3LTgp9A7bgi9mcM2UlVI09FPzb8/bd&#10;NWc+CFuJFqwq+Fl5frt++2bVuVwtoYa2UsiIxPq8cwWvQ3B5lnlZKyP8DJyyFNSARgTa4iGrUHTE&#10;btpsOZ9/zDrAyiFI5T2d3g9Bvk78WisZHrX2KrC24FRbSCumtYxrtl6J/IDC1Y0cyxD/UIURjaVH&#10;L1T3Igh2xOYPKtNIBA86zCSYDLRupEo9UDeL+atu9rVwKvVC4nh3kcn/P1r5cNq7J2Sh/wQ9DTAK&#10;0jmf+3hYdl+hoqGRPufUXa/RxC6pbkbZJOj5IqLqA5OR4ur6w82cQpJiy6vFe8JEmol8uu3Qh88K&#10;DIug4EhDSuzitPNhSJ1S4mMWtk3bxvOpsKHE0Jf9WG0J1ZnqRRjm653cNsS9Ez48CaSBUjlk0vBI&#10;i26hKziMiLMa8MffzmM+6UxRzjoySMH996NAxVn7xdIEopsmgBMoJ2CP5g7Icwuyv5MJ0gUM7QQ1&#10;gnkh727iKxQSVtJbBQ8TvAuDTcn7Um02KYk840TY2b2TkTqqE5V67l8EulHOQIN4gMk6In+l6pA7&#10;6Lo5BtBNkjxKO6g46kx+S0Mb/0Y09O/7lPXrB69/AgAA//8DAFBLAwQUAAYACAAAACEARLBUTd0A&#10;AAAHAQAADwAAAGRycy9kb3ducmV2LnhtbEyPwU7DMBBE70j8g7VI3KiTAgkKcaoCAqEekGj7AW68&#10;jaPG6yh2k8DXs5zgOJrRzJtyNbtOjDiE1pOCdJGAQKq9aalRsN+93jyACFGT0Z0nVPCFAVbV5UWp&#10;C+Mn+sRxGxvBJRQKrcDG2BdShtqi02HheyT2jn5wOrIcGmkGPXG56+QySTLpdEu8YHWPzxbr0/bs&#10;FEx+dOFp8/2+3r293GebHm22/1Dq+mpeP4KIOMe/MPziMzpUzHTwZzJBdArynK9EBcscBNu3acr6&#10;oOAuyUFWpfzPX/0AAAD//wMAUEsBAi0AFAAGAAgAAAAhALaDOJL+AAAA4QEAABMAAAAAAAAAAAAA&#10;AAAAAAAAAFtDb250ZW50X1R5cGVzXS54bWxQSwECLQAUAAYACAAAACEAOP0h/9YAAACUAQAACwAA&#10;AAAAAAAAAAAAAAAvAQAAX3JlbHMvLnJlbHNQSwECLQAUAAYACAAAACEAbpeP+gYCAAAJBAAADgAA&#10;AAAAAAAAAAAAAAAuAgAAZHJzL2Uyb0RvYy54bWxQSwECLQAUAAYACAAAACEARLBUTd0AAAAHAQAA&#10;DwAAAAAAAAAAAAAAAABgBAAAZHJzL2Rvd25yZXYueG1sUEsFBgAAAAAEAAQA8wAAAGoFAAAAAA==&#10;" filled="f" stroked="f">
                      <v:textbox inset="0,0,0,0">
                        <w:txbxContent>
                          <w:p w:rsidR="00F9237A" w:rsidRPr="00F9237A" w:rsidRDefault="00F9237A" w:rsidP="00F9237A">
                            <w:pPr>
                              <w:rPr>
                                <w:rFonts w:cstheme="minorHAnsi"/>
                                <w:b/>
                                <w:bCs/>
                                <w:sz w:val="20"/>
                                <w:szCs w:val="20"/>
                              </w:rPr>
                            </w:pPr>
                            <w:r w:rsidRPr="00F9237A">
                              <w:rPr>
                                <w:rFonts w:cstheme="minorHAnsi"/>
                                <w:b/>
                                <w:bCs/>
                                <w:sz w:val="20"/>
                                <w:szCs w:val="20"/>
                              </w:rPr>
                              <w:t>Continue next page</w:t>
                            </w:r>
                          </w:p>
                        </w:txbxContent>
                      </v:textbox>
                    </v:shape>
                  </w:pict>
                </mc:Fallback>
              </mc:AlternateContent>
            </w:r>
          </w:p>
          <w:p w:rsidR="00F9237A" w:rsidRPr="00E90A89" w:rsidRDefault="00F9237A" w:rsidP="00F64D73">
            <w:pPr>
              <w:rPr>
                <w:rFonts w:cstheme="minorHAnsi"/>
                <w:sz w:val="20"/>
                <w:szCs w:val="20"/>
              </w:rPr>
            </w:pPr>
          </w:p>
        </w:tc>
      </w:tr>
      <w:tr w:rsidR="004C0186" w:rsidRPr="00E90A89" w:rsidTr="00F9237A">
        <w:trPr>
          <w:trHeight w:val="441"/>
        </w:trPr>
        <w:tc>
          <w:tcPr>
            <w:tcW w:w="9445" w:type="dxa"/>
          </w:tcPr>
          <w:p w:rsidR="00AA688E" w:rsidRPr="00E90A89" w:rsidRDefault="005F17F3" w:rsidP="00AA688E">
            <w:pPr>
              <w:pStyle w:val="Listenabsatz"/>
              <w:numPr>
                <w:ilvl w:val="0"/>
                <w:numId w:val="3"/>
              </w:numPr>
              <w:rPr>
                <w:rFonts w:cstheme="minorHAnsi"/>
                <w:sz w:val="20"/>
                <w:szCs w:val="20"/>
              </w:rPr>
            </w:pPr>
            <w:r>
              <w:rPr>
                <w:rFonts w:cstheme="minorHAnsi"/>
                <w:sz w:val="20"/>
                <w:szCs w:val="20"/>
              </w:rPr>
              <w:t xml:space="preserve">Industrial </w:t>
            </w:r>
            <w:r w:rsidR="00FF682F">
              <w:rPr>
                <w:rFonts w:cstheme="minorHAnsi"/>
                <w:sz w:val="20"/>
                <w:szCs w:val="20"/>
              </w:rPr>
              <w:t>Royalties</w:t>
            </w:r>
            <w:r w:rsidR="00880776">
              <w:rPr>
                <w:rFonts w:cstheme="minorHAnsi"/>
                <w:sz w:val="20"/>
                <w:szCs w:val="20"/>
              </w:rPr>
              <w:t>/IP</w:t>
            </w:r>
            <w:r w:rsidR="00302AF0">
              <w:rPr>
                <w:rFonts w:cstheme="minorHAnsi"/>
                <w:sz w:val="20"/>
                <w:szCs w:val="20"/>
              </w:rPr>
              <w:t xml:space="preserve"> (Know-How, Patents)</w:t>
            </w:r>
          </w:p>
        </w:tc>
      </w:tr>
      <w:tr w:rsidR="00AA688E" w:rsidRPr="00E90A89" w:rsidTr="00F9237A">
        <w:trPr>
          <w:trHeight w:val="1138"/>
        </w:trPr>
        <w:tc>
          <w:tcPr>
            <w:tcW w:w="9445" w:type="dxa"/>
          </w:tcPr>
          <w:p w:rsidR="005F17F3" w:rsidRPr="00F9237A" w:rsidRDefault="005F17F3" w:rsidP="008118AF">
            <w:pPr>
              <w:ind w:left="720"/>
              <w:jc w:val="both"/>
              <w:rPr>
                <w:rFonts w:cstheme="minorHAnsi"/>
                <w:color w:val="808080" w:themeColor="background1" w:themeShade="80"/>
                <w:sz w:val="16"/>
                <w:szCs w:val="16"/>
              </w:rPr>
            </w:pPr>
            <w:r w:rsidRPr="00F9237A">
              <w:rPr>
                <w:rFonts w:cstheme="minorHAnsi"/>
                <w:color w:val="808080" w:themeColor="background1" w:themeShade="80"/>
                <w:sz w:val="16"/>
                <w:szCs w:val="16"/>
              </w:rPr>
              <w:t xml:space="preserve">This category of income includes royalties for the use of, or the right to use, patents, trademarks, secret processes and formulas, goodwill, franchises, “know-how,” and similar rights. It may also include payments for the use of, or right to use, industrial, commercial, and scientific equipment, when this is included in the treaty definition of royalties. </w:t>
            </w:r>
          </w:p>
          <w:p w:rsidR="008118AF" w:rsidRPr="00F9237A" w:rsidRDefault="008118AF" w:rsidP="008118AF">
            <w:pPr>
              <w:ind w:left="720"/>
              <w:jc w:val="both"/>
              <w:rPr>
                <w:rFonts w:cstheme="minorHAnsi"/>
                <w:color w:val="808080" w:themeColor="background1" w:themeShade="80"/>
                <w:sz w:val="16"/>
                <w:szCs w:val="16"/>
              </w:rPr>
            </w:pPr>
          </w:p>
          <w:p w:rsidR="00B051ED" w:rsidRDefault="00CE4E3F" w:rsidP="008118AF">
            <w:pPr>
              <w:ind w:left="720"/>
              <w:jc w:val="both"/>
              <w:rPr>
                <w:rFonts w:cstheme="minorHAnsi"/>
                <w:color w:val="808080" w:themeColor="background1" w:themeShade="80"/>
                <w:sz w:val="16"/>
                <w:szCs w:val="16"/>
              </w:rPr>
            </w:pPr>
            <w:r w:rsidRPr="00F9237A">
              <w:rPr>
                <w:rFonts w:cstheme="minorHAnsi"/>
                <w:color w:val="808080" w:themeColor="background1" w:themeShade="80"/>
                <w:sz w:val="16"/>
                <w:szCs w:val="16"/>
              </w:rPr>
              <w:t xml:space="preserve">Ind. </w:t>
            </w:r>
            <w:r w:rsidR="00B051ED" w:rsidRPr="00F9237A">
              <w:rPr>
                <w:rFonts w:cstheme="minorHAnsi"/>
                <w:color w:val="808080" w:themeColor="background1" w:themeShade="80"/>
                <w:sz w:val="16"/>
                <w:szCs w:val="16"/>
              </w:rPr>
              <w:t xml:space="preserve">Royalties </w:t>
            </w:r>
            <w:r w:rsidRPr="00F9237A">
              <w:rPr>
                <w:rFonts w:cstheme="minorHAnsi"/>
                <w:color w:val="808080" w:themeColor="background1" w:themeShade="80"/>
                <w:sz w:val="16"/>
                <w:szCs w:val="16"/>
              </w:rPr>
              <w:t>used i</w:t>
            </w:r>
            <w:r w:rsidR="00B051ED" w:rsidRPr="00F9237A">
              <w:rPr>
                <w:rFonts w:cstheme="minorHAnsi"/>
                <w:color w:val="808080" w:themeColor="background1" w:themeShade="80"/>
                <w:sz w:val="16"/>
                <w:szCs w:val="16"/>
              </w:rPr>
              <w:t>n the US are subject to 30% of Withholding tax on each payment, unless you are eligible to request a Tax Treaty claim exemption. This claim should be done on Form W</w:t>
            </w:r>
            <w:r w:rsidR="00AE0E2B" w:rsidRPr="00F9237A">
              <w:rPr>
                <w:rFonts w:cstheme="minorHAnsi"/>
                <w:color w:val="808080" w:themeColor="background1" w:themeShade="80"/>
                <w:sz w:val="16"/>
                <w:szCs w:val="16"/>
              </w:rPr>
              <w:t xml:space="preserve">-8 BEN-E for entities, W-8BEN for individuals. </w:t>
            </w:r>
            <w:r w:rsidR="00B52A28" w:rsidRPr="00F9237A">
              <w:rPr>
                <w:rFonts w:cstheme="minorHAnsi"/>
                <w:color w:val="808080" w:themeColor="background1" w:themeShade="80"/>
                <w:sz w:val="16"/>
                <w:szCs w:val="16"/>
              </w:rPr>
              <w:t>Otherwise, you will be subject to Withholding tax.</w:t>
            </w:r>
          </w:p>
          <w:p w:rsidR="00F9237A" w:rsidRPr="00E90A89" w:rsidRDefault="00F9237A" w:rsidP="008118AF">
            <w:pPr>
              <w:ind w:left="720"/>
              <w:jc w:val="both"/>
              <w:rPr>
                <w:rFonts w:cstheme="minorHAnsi"/>
                <w:color w:val="808080" w:themeColor="background1" w:themeShade="80"/>
                <w:sz w:val="16"/>
                <w:szCs w:val="16"/>
              </w:rPr>
            </w:pPr>
          </w:p>
        </w:tc>
      </w:tr>
      <w:tr w:rsidR="00AA688E" w:rsidRPr="00E90A89" w:rsidTr="00F9237A">
        <w:trPr>
          <w:trHeight w:val="547"/>
        </w:trPr>
        <w:tc>
          <w:tcPr>
            <w:tcW w:w="9445" w:type="dxa"/>
          </w:tcPr>
          <w:p w:rsidR="00AA688E" w:rsidRPr="00E90A89" w:rsidRDefault="00000000" w:rsidP="00A955F3">
            <w:pPr>
              <w:pStyle w:val="Listenabsatz"/>
              <w:rPr>
                <w:rFonts w:cstheme="minorHAnsi"/>
                <w:sz w:val="20"/>
                <w:szCs w:val="20"/>
              </w:rPr>
            </w:pPr>
            <w:sdt>
              <w:sdtPr>
                <w:rPr>
                  <w:rFonts w:cstheme="minorHAnsi"/>
                  <w:sz w:val="24"/>
                  <w:szCs w:val="24"/>
                </w:rPr>
                <w:id w:val="241462631"/>
                <w15:color w:val="000080"/>
                <w14:checkbox>
                  <w14:checked w14:val="0"/>
                  <w14:checkedState w14:val="2612" w14:font="MS Gothic"/>
                  <w14:uncheckedState w14:val="2610" w14:font="MS Gothic"/>
                </w14:checkbox>
              </w:sdtPr>
              <w:sdtContent>
                <w:r w:rsidR="001522A0" w:rsidRPr="00E90A89">
                  <w:rPr>
                    <w:rFonts w:ascii="Segoe UI Symbol" w:eastAsia="MS Gothic" w:hAnsi="Segoe UI Symbol" w:cs="Segoe UI Symbol"/>
                    <w:sz w:val="24"/>
                    <w:szCs w:val="24"/>
                  </w:rPr>
                  <w:t>☐</w:t>
                </w:r>
              </w:sdtContent>
            </w:sdt>
            <w:r w:rsidR="00B51DD7" w:rsidRPr="00E90A89">
              <w:rPr>
                <w:rFonts w:cstheme="minorHAnsi"/>
                <w:sz w:val="20"/>
                <w:szCs w:val="20"/>
              </w:rPr>
              <w:t>Ind</w:t>
            </w:r>
            <w:r w:rsidR="00003ED2">
              <w:rPr>
                <w:rFonts w:cstheme="minorHAnsi"/>
                <w:sz w:val="20"/>
                <w:szCs w:val="20"/>
              </w:rPr>
              <w:t>ustrial</w:t>
            </w:r>
            <w:r w:rsidR="00896788">
              <w:rPr>
                <w:rFonts w:cstheme="minorHAnsi"/>
                <w:sz w:val="20"/>
                <w:szCs w:val="20"/>
              </w:rPr>
              <w:t xml:space="preserve"> </w:t>
            </w:r>
            <w:r w:rsidR="00C469D6">
              <w:rPr>
                <w:rFonts w:cstheme="minorHAnsi"/>
                <w:sz w:val="20"/>
                <w:szCs w:val="20"/>
              </w:rPr>
              <w:t>Royalties</w:t>
            </w:r>
            <w:r w:rsidR="00880776">
              <w:rPr>
                <w:rFonts w:cstheme="minorHAnsi"/>
                <w:sz w:val="20"/>
                <w:szCs w:val="20"/>
              </w:rPr>
              <w:t>/IP used</w:t>
            </w:r>
            <w:r w:rsidR="00B51DD7" w:rsidRPr="00E90A89">
              <w:rPr>
                <w:rFonts w:cstheme="minorHAnsi"/>
                <w:sz w:val="20"/>
                <w:szCs w:val="20"/>
              </w:rPr>
              <w:t xml:space="preserve"> in the US</w:t>
            </w:r>
          </w:p>
        </w:tc>
      </w:tr>
      <w:tr w:rsidR="000F469C" w:rsidRPr="00E90A89" w:rsidTr="00F9237A">
        <w:trPr>
          <w:trHeight w:val="511"/>
        </w:trPr>
        <w:tc>
          <w:tcPr>
            <w:tcW w:w="9445" w:type="dxa"/>
          </w:tcPr>
          <w:p w:rsidR="000F469C" w:rsidRPr="00E90A89" w:rsidRDefault="00000000" w:rsidP="00B51DD7">
            <w:pPr>
              <w:pStyle w:val="Listenabsatz"/>
              <w:rPr>
                <w:rFonts w:cstheme="minorHAnsi"/>
                <w:sz w:val="20"/>
                <w:szCs w:val="20"/>
              </w:rPr>
            </w:pPr>
            <w:sdt>
              <w:sdtPr>
                <w:rPr>
                  <w:rFonts w:cstheme="minorHAnsi"/>
                  <w:sz w:val="24"/>
                  <w:szCs w:val="24"/>
                </w:rPr>
                <w:id w:val="-534428772"/>
                <w15:color w:val="000080"/>
                <w14:checkbox>
                  <w14:checked w14:val="0"/>
                  <w14:checkedState w14:val="2612" w14:font="MS Gothic"/>
                  <w14:uncheckedState w14:val="2610" w14:font="MS Gothic"/>
                </w14:checkbox>
              </w:sdtPr>
              <w:sdtContent>
                <w:r w:rsidR="001522A0" w:rsidRPr="00E90A89">
                  <w:rPr>
                    <w:rFonts w:ascii="Segoe UI Symbol" w:eastAsia="MS Gothic" w:hAnsi="Segoe UI Symbol" w:cs="Segoe UI Symbol"/>
                    <w:sz w:val="24"/>
                    <w:szCs w:val="24"/>
                  </w:rPr>
                  <w:t>☐</w:t>
                </w:r>
              </w:sdtContent>
            </w:sdt>
            <w:r w:rsidR="00B51DD7" w:rsidRPr="00E90A89">
              <w:rPr>
                <w:rFonts w:cstheme="minorHAnsi"/>
                <w:sz w:val="20"/>
                <w:szCs w:val="20"/>
              </w:rPr>
              <w:t>Ind</w:t>
            </w:r>
            <w:r w:rsidR="00003ED2">
              <w:rPr>
                <w:rFonts w:cstheme="minorHAnsi"/>
                <w:sz w:val="20"/>
                <w:szCs w:val="20"/>
              </w:rPr>
              <w:t>ustrial</w:t>
            </w:r>
            <w:r w:rsidR="000764D8">
              <w:rPr>
                <w:rFonts w:cstheme="minorHAnsi"/>
                <w:sz w:val="20"/>
                <w:szCs w:val="20"/>
              </w:rPr>
              <w:t xml:space="preserve"> </w:t>
            </w:r>
            <w:r w:rsidR="00C469D6">
              <w:rPr>
                <w:rFonts w:cstheme="minorHAnsi"/>
                <w:sz w:val="20"/>
                <w:szCs w:val="20"/>
              </w:rPr>
              <w:t>Royalties</w:t>
            </w:r>
            <w:r w:rsidR="00880776">
              <w:rPr>
                <w:rFonts w:cstheme="minorHAnsi"/>
                <w:sz w:val="20"/>
                <w:szCs w:val="20"/>
              </w:rPr>
              <w:t>/IP</w:t>
            </w:r>
            <w:r w:rsidR="000764D8">
              <w:rPr>
                <w:rFonts w:cstheme="minorHAnsi"/>
                <w:sz w:val="20"/>
                <w:szCs w:val="20"/>
              </w:rPr>
              <w:t xml:space="preserve"> </w:t>
            </w:r>
            <w:r w:rsidR="00B51DD7" w:rsidRPr="00E90A89">
              <w:rPr>
                <w:rFonts w:cstheme="minorHAnsi"/>
                <w:sz w:val="20"/>
                <w:szCs w:val="20"/>
              </w:rPr>
              <w:t>used outside the US</w:t>
            </w:r>
          </w:p>
        </w:tc>
      </w:tr>
      <w:tr w:rsidR="000F469C" w:rsidRPr="00E90A89" w:rsidTr="00F9237A">
        <w:trPr>
          <w:trHeight w:val="353"/>
        </w:trPr>
        <w:tc>
          <w:tcPr>
            <w:tcW w:w="9445" w:type="dxa"/>
          </w:tcPr>
          <w:p w:rsidR="000F469C" w:rsidRDefault="00000000" w:rsidP="00B51DD7">
            <w:pPr>
              <w:pStyle w:val="Listenabsatz"/>
              <w:rPr>
                <w:rFonts w:cstheme="minorHAnsi"/>
                <w:sz w:val="20"/>
                <w:szCs w:val="20"/>
              </w:rPr>
            </w:pPr>
            <w:sdt>
              <w:sdtPr>
                <w:rPr>
                  <w:rFonts w:cstheme="minorHAnsi"/>
                  <w:sz w:val="24"/>
                  <w:szCs w:val="24"/>
                </w:rPr>
                <w:id w:val="2116707711"/>
                <w15:color w:val="000080"/>
                <w14:checkbox>
                  <w14:checked w14:val="0"/>
                  <w14:checkedState w14:val="2612" w14:font="MS Gothic"/>
                  <w14:uncheckedState w14:val="2610" w14:font="MS Gothic"/>
                </w14:checkbox>
              </w:sdtPr>
              <w:sdtContent>
                <w:r w:rsidR="008140A2" w:rsidRPr="00E90A89">
                  <w:rPr>
                    <w:rFonts w:ascii="Segoe UI Symbol" w:eastAsia="MS Gothic" w:hAnsi="Segoe UI Symbol" w:cs="Segoe UI Symbol"/>
                    <w:sz w:val="24"/>
                    <w:szCs w:val="24"/>
                  </w:rPr>
                  <w:t>☐</w:t>
                </w:r>
              </w:sdtContent>
            </w:sdt>
            <w:r w:rsidR="00B51DD7" w:rsidRPr="00E90A89">
              <w:rPr>
                <w:rFonts w:cstheme="minorHAnsi"/>
                <w:sz w:val="20"/>
                <w:szCs w:val="20"/>
              </w:rPr>
              <w:t>No Ind</w:t>
            </w:r>
            <w:r w:rsidR="00107723">
              <w:rPr>
                <w:rFonts w:cstheme="minorHAnsi"/>
                <w:sz w:val="20"/>
                <w:szCs w:val="20"/>
              </w:rPr>
              <w:t xml:space="preserve">ustrial </w:t>
            </w:r>
            <w:r w:rsidR="00C469D6">
              <w:rPr>
                <w:rFonts w:cstheme="minorHAnsi"/>
                <w:sz w:val="20"/>
                <w:szCs w:val="20"/>
              </w:rPr>
              <w:t>Royalties</w:t>
            </w:r>
            <w:r w:rsidR="00880776">
              <w:rPr>
                <w:rFonts w:cstheme="minorHAnsi"/>
                <w:sz w:val="20"/>
                <w:szCs w:val="20"/>
              </w:rPr>
              <w:t>/IP</w:t>
            </w:r>
            <w:r w:rsidR="00880844">
              <w:rPr>
                <w:rFonts w:cstheme="minorHAnsi"/>
                <w:sz w:val="20"/>
                <w:szCs w:val="20"/>
              </w:rPr>
              <w:t xml:space="preserve"> </w:t>
            </w:r>
            <w:r w:rsidR="000614AA" w:rsidRPr="00E90A89">
              <w:rPr>
                <w:rFonts w:cstheme="minorHAnsi"/>
                <w:sz w:val="20"/>
                <w:szCs w:val="20"/>
              </w:rPr>
              <w:t>provided.</w:t>
            </w:r>
          </w:p>
          <w:p w:rsidR="00F9237A" w:rsidRDefault="00F9237A" w:rsidP="00B51DD7">
            <w:pPr>
              <w:pStyle w:val="Listenabsatz"/>
              <w:rPr>
                <w:rFonts w:cstheme="minorHAnsi"/>
                <w:sz w:val="20"/>
                <w:szCs w:val="20"/>
              </w:rPr>
            </w:pPr>
          </w:p>
          <w:p w:rsidR="008200B1" w:rsidRPr="00E90A89" w:rsidRDefault="008200B1" w:rsidP="00B51DD7">
            <w:pPr>
              <w:pStyle w:val="Listenabsatz"/>
              <w:rPr>
                <w:rFonts w:cstheme="minorHAnsi"/>
                <w:sz w:val="20"/>
                <w:szCs w:val="20"/>
              </w:rPr>
            </w:pPr>
          </w:p>
        </w:tc>
      </w:tr>
      <w:tr w:rsidR="00782F59" w:rsidRPr="00E90A89" w:rsidTr="00F9237A">
        <w:trPr>
          <w:trHeight w:val="353"/>
        </w:trPr>
        <w:tc>
          <w:tcPr>
            <w:tcW w:w="9445" w:type="dxa"/>
          </w:tcPr>
          <w:p w:rsidR="00782F59" w:rsidRPr="00E90A89" w:rsidRDefault="002E468D" w:rsidP="00AA688E">
            <w:pPr>
              <w:pStyle w:val="Listenabsatz"/>
              <w:numPr>
                <w:ilvl w:val="0"/>
                <w:numId w:val="3"/>
              </w:numPr>
              <w:rPr>
                <w:rFonts w:cstheme="minorHAnsi"/>
                <w:sz w:val="20"/>
                <w:szCs w:val="20"/>
              </w:rPr>
            </w:pPr>
            <w:r>
              <w:rPr>
                <w:rFonts w:cstheme="minorHAnsi"/>
                <w:sz w:val="20"/>
                <w:szCs w:val="20"/>
              </w:rPr>
              <w:t xml:space="preserve">Other </w:t>
            </w:r>
            <w:r w:rsidR="00FF682F">
              <w:rPr>
                <w:rFonts w:cstheme="minorHAnsi"/>
                <w:sz w:val="20"/>
                <w:szCs w:val="20"/>
              </w:rPr>
              <w:t>Royalties</w:t>
            </w:r>
            <w:r w:rsidR="00AD3743">
              <w:rPr>
                <w:rFonts w:cstheme="minorHAnsi"/>
                <w:sz w:val="20"/>
                <w:szCs w:val="20"/>
              </w:rPr>
              <w:t xml:space="preserve"> (</w:t>
            </w:r>
            <w:r w:rsidR="002746B5">
              <w:rPr>
                <w:rFonts w:cstheme="minorHAnsi"/>
                <w:sz w:val="20"/>
                <w:szCs w:val="20"/>
              </w:rPr>
              <w:t>C</w:t>
            </w:r>
            <w:r w:rsidR="007742AF">
              <w:rPr>
                <w:rFonts w:cstheme="minorHAnsi"/>
                <w:sz w:val="20"/>
                <w:szCs w:val="20"/>
              </w:rPr>
              <w:t xml:space="preserve">opyright IP, </w:t>
            </w:r>
            <w:r w:rsidR="00AD3743">
              <w:rPr>
                <w:rFonts w:cstheme="minorHAnsi"/>
                <w:sz w:val="20"/>
                <w:szCs w:val="20"/>
              </w:rPr>
              <w:t>Licenses Fees</w:t>
            </w:r>
            <w:r w:rsidR="00B1440B">
              <w:rPr>
                <w:rFonts w:cstheme="minorHAnsi"/>
                <w:sz w:val="20"/>
                <w:szCs w:val="20"/>
              </w:rPr>
              <w:t>,</w:t>
            </w:r>
            <w:r w:rsidR="00AD3743">
              <w:rPr>
                <w:rFonts w:cstheme="minorHAnsi"/>
                <w:sz w:val="20"/>
                <w:szCs w:val="20"/>
              </w:rPr>
              <w:t xml:space="preserve"> Software)</w:t>
            </w:r>
          </w:p>
        </w:tc>
      </w:tr>
      <w:tr w:rsidR="000F469C" w:rsidRPr="00E90A89" w:rsidTr="00F9237A">
        <w:trPr>
          <w:trHeight w:val="626"/>
        </w:trPr>
        <w:tc>
          <w:tcPr>
            <w:tcW w:w="9445" w:type="dxa"/>
          </w:tcPr>
          <w:p w:rsidR="008118AF" w:rsidRPr="00F9237A" w:rsidRDefault="00603EF0" w:rsidP="00995144">
            <w:pPr>
              <w:ind w:left="720"/>
              <w:rPr>
                <w:rFonts w:cstheme="minorHAnsi"/>
                <w:color w:val="808080" w:themeColor="background1" w:themeShade="80"/>
                <w:sz w:val="16"/>
                <w:szCs w:val="16"/>
              </w:rPr>
            </w:pPr>
            <w:r w:rsidRPr="00F9237A">
              <w:rPr>
                <w:rFonts w:cstheme="minorHAnsi"/>
                <w:color w:val="808080" w:themeColor="background1" w:themeShade="80"/>
                <w:sz w:val="16"/>
                <w:szCs w:val="16"/>
              </w:rPr>
              <w:t xml:space="preserve">It includes </w:t>
            </w:r>
            <w:r w:rsidR="00233133" w:rsidRPr="00F9237A">
              <w:rPr>
                <w:rFonts w:cstheme="minorHAnsi"/>
                <w:color w:val="808080" w:themeColor="background1" w:themeShade="80"/>
                <w:sz w:val="16"/>
                <w:szCs w:val="16"/>
              </w:rPr>
              <w:t xml:space="preserve">payments </w:t>
            </w:r>
            <w:r w:rsidR="00D277F9" w:rsidRPr="00F9237A">
              <w:rPr>
                <w:rFonts w:cstheme="minorHAnsi"/>
                <w:color w:val="808080" w:themeColor="background1" w:themeShade="80"/>
                <w:sz w:val="16"/>
                <w:szCs w:val="16"/>
              </w:rPr>
              <w:t xml:space="preserve">related to </w:t>
            </w:r>
            <w:r w:rsidR="00D277F9" w:rsidRPr="00F9237A">
              <w:rPr>
                <w:rFonts w:cstheme="minorHAnsi"/>
                <w:b/>
                <w:bCs/>
                <w:color w:val="808080" w:themeColor="background1" w:themeShade="80"/>
                <w:sz w:val="16"/>
                <w:szCs w:val="16"/>
              </w:rPr>
              <w:t>copyright</w:t>
            </w:r>
            <w:r w:rsidR="002F25AE" w:rsidRPr="00F9237A">
              <w:rPr>
                <w:rFonts w:cstheme="minorHAnsi"/>
                <w:b/>
                <w:bCs/>
                <w:color w:val="808080" w:themeColor="background1" w:themeShade="80"/>
                <w:sz w:val="16"/>
                <w:szCs w:val="16"/>
              </w:rPr>
              <w:t xml:space="preserve"> IP</w:t>
            </w:r>
            <w:r w:rsidR="00D277F9" w:rsidRPr="00F9237A">
              <w:rPr>
                <w:rFonts w:cstheme="minorHAnsi"/>
                <w:b/>
                <w:bCs/>
                <w:color w:val="808080" w:themeColor="background1" w:themeShade="80"/>
                <w:sz w:val="16"/>
                <w:szCs w:val="16"/>
              </w:rPr>
              <w:t>, software, broadcasting</w:t>
            </w:r>
            <w:r w:rsidR="00F9237A" w:rsidRPr="00F9237A">
              <w:rPr>
                <w:rFonts w:cstheme="minorHAnsi"/>
                <w:b/>
                <w:bCs/>
                <w:color w:val="808080" w:themeColor="background1" w:themeShade="80"/>
                <w:sz w:val="16"/>
                <w:szCs w:val="16"/>
              </w:rPr>
              <w:t>, and endorsement</w:t>
            </w:r>
            <w:r w:rsidR="00D277F9" w:rsidRPr="00F9237A">
              <w:rPr>
                <w:rFonts w:cstheme="minorHAnsi"/>
                <w:b/>
                <w:bCs/>
                <w:color w:val="808080" w:themeColor="background1" w:themeShade="80"/>
                <w:sz w:val="16"/>
                <w:szCs w:val="16"/>
              </w:rPr>
              <w:t xml:space="preserve"> payments. </w:t>
            </w:r>
            <w:r w:rsidR="00D277F9" w:rsidRPr="00F9237A">
              <w:rPr>
                <w:rFonts w:cstheme="minorHAnsi"/>
                <w:color w:val="808080" w:themeColor="background1" w:themeShade="80"/>
                <w:sz w:val="16"/>
                <w:szCs w:val="16"/>
              </w:rPr>
              <w:t xml:space="preserve">Other Royalties </w:t>
            </w:r>
            <w:r w:rsidR="005F17F3" w:rsidRPr="00F9237A">
              <w:rPr>
                <w:rFonts w:cstheme="minorHAnsi"/>
                <w:color w:val="808080" w:themeColor="background1" w:themeShade="80"/>
                <w:sz w:val="16"/>
                <w:szCs w:val="16"/>
              </w:rPr>
              <w:t xml:space="preserve">used in the US </w:t>
            </w:r>
            <w:r w:rsidR="002F25AE" w:rsidRPr="00F9237A">
              <w:rPr>
                <w:rFonts w:cstheme="minorHAnsi"/>
                <w:color w:val="808080" w:themeColor="background1" w:themeShade="80"/>
                <w:sz w:val="16"/>
                <w:szCs w:val="16"/>
              </w:rPr>
              <w:t>a</w:t>
            </w:r>
            <w:r w:rsidR="00D277F9" w:rsidRPr="00F9237A">
              <w:rPr>
                <w:rFonts w:cstheme="minorHAnsi"/>
                <w:color w:val="808080" w:themeColor="background1" w:themeShade="80"/>
                <w:sz w:val="16"/>
                <w:szCs w:val="16"/>
              </w:rPr>
              <w:t xml:space="preserve">re subject to 30% of Withholding tax on each payment, unless you are eligible to request a Tax Treaty claim exemption. </w:t>
            </w:r>
          </w:p>
          <w:p w:rsidR="000F469C" w:rsidRDefault="00D277F9" w:rsidP="00995144">
            <w:pPr>
              <w:ind w:left="720"/>
              <w:rPr>
                <w:rFonts w:cstheme="minorHAnsi"/>
                <w:color w:val="808080" w:themeColor="background1" w:themeShade="80"/>
                <w:sz w:val="16"/>
                <w:szCs w:val="16"/>
              </w:rPr>
            </w:pPr>
            <w:r w:rsidRPr="00F9237A">
              <w:rPr>
                <w:rFonts w:cstheme="minorHAnsi"/>
                <w:color w:val="808080" w:themeColor="background1" w:themeShade="80"/>
                <w:sz w:val="16"/>
                <w:szCs w:val="16"/>
              </w:rPr>
              <w:t>This claim should be done on Form W-8 BEN-E for entities, W-8BEN for individuals. Otherwise, you will be subject to Withholding tax</w:t>
            </w:r>
            <w:r w:rsidR="002F25AE" w:rsidRPr="00F9237A">
              <w:rPr>
                <w:rFonts w:cstheme="minorHAnsi"/>
                <w:color w:val="808080" w:themeColor="background1" w:themeShade="80"/>
                <w:sz w:val="16"/>
                <w:szCs w:val="16"/>
              </w:rPr>
              <w:t>.</w:t>
            </w:r>
            <w:r w:rsidR="002F25AE">
              <w:rPr>
                <w:rFonts w:cstheme="minorHAnsi"/>
                <w:color w:val="808080" w:themeColor="background1" w:themeShade="80"/>
                <w:sz w:val="16"/>
                <w:szCs w:val="16"/>
              </w:rPr>
              <w:t xml:space="preserve"> </w:t>
            </w:r>
          </w:p>
          <w:p w:rsidR="002F25AE" w:rsidRPr="00E90A89" w:rsidRDefault="002F25AE" w:rsidP="00995144">
            <w:pPr>
              <w:ind w:left="720"/>
              <w:rPr>
                <w:rFonts w:cstheme="minorHAnsi"/>
                <w:sz w:val="20"/>
                <w:szCs w:val="20"/>
              </w:rPr>
            </w:pPr>
          </w:p>
        </w:tc>
      </w:tr>
      <w:tr w:rsidR="00782F59" w:rsidRPr="00E90A89" w:rsidTr="00F9237A">
        <w:trPr>
          <w:trHeight w:val="600"/>
        </w:trPr>
        <w:tc>
          <w:tcPr>
            <w:tcW w:w="9445" w:type="dxa"/>
          </w:tcPr>
          <w:p w:rsidR="00782F59" w:rsidRPr="00E90A89" w:rsidRDefault="00000000" w:rsidP="00782F59">
            <w:pPr>
              <w:pStyle w:val="Listenabsatz"/>
              <w:rPr>
                <w:rFonts w:cstheme="minorHAnsi"/>
                <w:sz w:val="20"/>
                <w:szCs w:val="20"/>
              </w:rPr>
            </w:pPr>
            <w:sdt>
              <w:sdtPr>
                <w:rPr>
                  <w:rFonts w:cstheme="minorHAnsi"/>
                  <w:sz w:val="24"/>
                  <w:szCs w:val="24"/>
                </w:rPr>
                <w:id w:val="1218238396"/>
                <w15:color w:val="000080"/>
                <w14:checkbox>
                  <w14:checked w14:val="0"/>
                  <w14:checkedState w14:val="2612" w14:font="MS Gothic"/>
                  <w14:uncheckedState w14:val="2610" w14:font="MS Gothic"/>
                </w14:checkbox>
              </w:sdtPr>
              <w:sdtContent>
                <w:r w:rsidR="001522A0" w:rsidRPr="00E90A89">
                  <w:rPr>
                    <w:rFonts w:ascii="Segoe UI Symbol" w:eastAsia="MS Gothic" w:hAnsi="Segoe UI Symbol" w:cs="Segoe UI Symbol"/>
                    <w:sz w:val="24"/>
                    <w:szCs w:val="24"/>
                  </w:rPr>
                  <w:t>☐</w:t>
                </w:r>
              </w:sdtContent>
            </w:sdt>
            <w:r w:rsidR="00B1440B" w:rsidRPr="00B1440B">
              <w:rPr>
                <w:rFonts w:cstheme="minorHAnsi"/>
                <w:sz w:val="20"/>
                <w:szCs w:val="20"/>
              </w:rPr>
              <w:t>Other</w:t>
            </w:r>
            <w:r w:rsidR="00B1440B">
              <w:rPr>
                <w:rFonts w:cstheme="minorHAnsi"/>
                <w:sz w:val="24"/>
                <w:szCs w:val="24"/>
              </w:rPr>
              <w:t xml:space="preserve"> </w:t>
            </w:r>
            <w:r w:rsidR="00782F59" w:rsidRPr="00E90A89">
              <w:rPr>
                <w:rFonts w:cstheme="minorHAnsi"/>
                <w:sz w:val="20"/>
                <w:szCs w:val="20"/>
              </w:rPr>
              <w:t>Royalties</w:t>
            </w:r>
            <w:r w:rsidR="00880776">
              <w:rPr>
                <w:rFonts w:cstheme="minorHAnsi"/>
                <w:sz w:val="20"/>
                <w:szCs w:val="20"/>
              </w:rPr>
              <w:t>/</w:t>
            </w:r>
            <w:r w:rsidR="003D239C">
              <w:rPr>
                <w:rFonts w:cstheme="minorHAnsi"/>
                <w:sz w:val="20"/>
                <w:szCs w:val="20"/>
              </w:rPr>
              <w:t xml:space="preserve">IP </w:t>
            </w:r>
            <w:r w:rsidR="00782F59" w:rsidRPr="00E90A89">
              <w:rPr>
                <w:rFonts w:cstheme="minorHAnsi"/>
                <w:sz w:val="20"/>
                <w:szCs w:val="20"/>
              </w:rPr>
              <w:t>used in the US</w:t>
            </w:r>
          </w:p>
        </w:tc>
      </w:tr>
      <w:tr w:rsidR="00782F59" w:rsidRPr="00E90A89" w:rsidTr="00F9237A">
        <w:trPr>
          <w:trHeight w:val="547"/>
        </w:trPr>
        <w:tc>
          <w:tcPr>
            <w:tcW w:w="9445" w:type="dxa"/>
          </w:tcPr>
          <w:p w:rsidR="00782F59" w:rsidRPr="00E90A89" w:rsidRDefault="00000000" w:rsidP="00782F59">
            <w:pPr>
              <w:pStyle w:val="Listenabsatz"/>
              <w:rPr>
                <w:rFonts w:cstheme="minorHAnsi"/>
                <w:sz w:val="20"/>
                <w:szCs w:val="20"/>
              </w:rPr>
            </w:pPr>
            <w:sdt>
              <w:sdtPr>
                <w:rPr>
                  <w:rFonts w:cstheme="minorHAnsi"/>
                  <w:sz w:val="24"/>
                  <w:szCs w:val="24"/>
                </w:rPr>
                <w:id w:val="-1140568740"/>
                <w15:color w:val="000080"/>
                <w14:checkbox>
                  <w14:checked w14:val="0"/>
                  <w14:checkedState w14:val="2612" w14:font="MS Gothic"/>
                  <w14:uncheckedState w14:val="2610" w14:font="MS Gothic"/>
                </w14:checkbox>
              </w:sdtPr>
              <w:sdtContent>
                <w:r w:rsidR="00B1440B">
                  <w:rPr>
                    <w:rFonts w:ascii="MS Gothic" w:eastAsia="MS Gothic" w:hAnsi="MS Gothic" w:cstheme="minorHAnsi" w:hint="eastAsia"/>
                    <w:sz w:val="24"/>
                    <w:szCs w:val="24"/>
                  </w:rPr>
                  <w:t>☐</w:t>
                </w:r>
              </w:sdtContent>
            </w:sdt>
            <w:r w:rsidR="00B1440B" w:rsidRPr="00B1440B">
              <w:rPr>
                <w:rFonts w:cstheme="minorHAnsi"/>
                <w:sz w:val="20"/>
                <w:szCs w:val="20"/>
              </w:rPr>
              <w:t>Other</w:t>
            </w:r>
            <w:r w:rsidR="00B1440B">
              <w:rPr>
                <w:rFonts w:cstheme="minorHAnsi"/>
                <w:sz w:val="20"/>
                <w:szCs w:val="20"/>
              </w:rPr>
              <w:t xml:space="preserve"> </w:t>
            </w:r>
            <w:r w:rsidR="00782F59" w:rsidRPr="00E90A89">
              <w:rPr>
                <w:rFonts w:cstheme="minorHAnsi"/>
                <w:sz w:val="20"/>
                <w:szCs w:val="20"/>
              </w:rPr>
              <w:t>Royalties</w:t>
            </w:r>
            <w:r w:rsidR="00880776">
              <w:rPr>
                <w:rFonts w:cstheme="minorHAnsi"/>
                <w:sz w:val="20"/>
                <w:szCs w:val="20"/>
              </w:rPr>
              <w:t>/</w:t>
            </w:r>
            <w:r w:rsidR="003D239C">
              <w:rPr>
                <w:rFonts w:cstheme="minorHAnsi"/>
                <w:sz w:val="20"/>
                <w:szCs w:val="20"/>
              </w:rPr>
              <w:t xml:space="preserve">IP </w:t>
            </w:r>
            <w:r w:rsidR="00782F59" w:rsidRPr="00E90A89">
              <w:rPr>
                <w:rFonts w:cstheme="minorHAnsi"/>
                <w:sz w:val="20"/>
                <w:szCs w:val="20"/>
              </w:rPr>
              <w:t>used outside the US</w:t>
            </w:r>
          </w:p>
        </w:tc>
      </w:tr>
      <w:tr w:rsidR="00782F59" w:rsidRPr="00E90A89" w:rsidTr="00F9237A">
        <w:trPr>
          <w:trHeight w:val="538"/>
        </w:trPr>
        <w:tc>
          <w:tcPr>
            <w:tcW w:w="9445" w:type="dxa"/>
          </w:tcPr>
          <w:p w:rsidR="00782F59" w:rsidRPr="00E90A89" w:rsidRDefault="00000000" w:rsidP="00782F59">
            <w:pPr>
              <w:pStyle w:val="Listenabsatz"/>
              <w:rPr>
                <w:rFonts w:cstheme="minorHAnsi"/>
                <w:sz w:val="20"/>
                <w:szCs w:val="20"/>
              </w:rPr>
            </w:pPr>
            <w:sdt>
              <w:sdtPr>
                <w:rPr>
                  <w:rFonts w:cstheme="minorHAnsi"/>
                  <w:sz w:val="24"/>
                  <w:szCs w:val="24"/>
                </w:rPr>
                <w:id w:val="216410875"/>
                <w15:color w:val="000080"/>
                <w14:checkbox>
                  <w14:checked w14:val="0"/>
                  <w14:checkedState w14:val="2612" w14:font="MS Gothic"/>
                  <w14:uncheckedState w14:val="2610" w14:font="MS Gothic"/>
                </w14:checkbox>
              </w:sdtPr>
              <w:sdtContent>
                <w:r w:rsidR="00AB3C88">
                  <w:rPr>
                    <w:rFonts w:ascii="MS Gothic" w:eastAsia="MS Gothic" w:hAnsi="MS Gothic" w:cstheme="minorHAnsi" w:hint="eastAsia"/>
                    <w:sz w:val="24"/>
                    <w:szCs w:val="24"/>
                  </w:rPr>
                  <w:t>☐</w:t>
                </w:r>
              </w:sdtContent>
            </w:sdt>
            <w:r w:rsidR="000F5F38" w:rsidRPr="00E90A89">
              <w:rPr>
                <w:rFonts w:cstheme="minorHAnsi"/>
                <w:sz w:val="20"/>
                <w:szCs w:val="20"/>
              </w:rPr>
              <w:t xml:space="preserve">No </w:t>
            </w:r>
            <w:r w:rsidR="00204856">
              <w:rPr>
                <w:rFonts w:cstheme="minorHAnsi"/>
                <w:sz w:val="20"/>
                <w:szCs w:val="20"/>
              </w:rPr>
              <w:t xml:space="preserve">Other </w:t>
            </w:r>
            <w:r w:rsidR="00782F59" w:rsidRPr="00E90A89">
              <w:rPr>
                <w:rFonts w:cstheme="minorHAnsi"/>
                <w:sz w:val="20"/>
                <w:szCs w:val="20"/>
              </w:rPr>
              <w:t>Royalties</w:t>
            </w:r>
            <w:r w:rsidR="00880776">
              <w:rPr>
                <w:rFonts w:cstheme="minorHAnsi"/>
                <w:sz w:val="20"/>
                <w:szCs w:val="20"/>
              </w:rPr>
              <w:t>/</w:t>
            </w:r>
            <w:r w:rsidR="003D239C">
              <w:rPr>
                <w:rFonts w:cstheme="minorHAnsi"/>
                <w:sz w:val="20"/>
                <w:szCs w:val="20"/>
              </w:rPr>
              <w:t xml:space="preserve">IP </w:t>
            </w:r>
            <w:r w:rsidR="00782F59" w:rsidRPr="00E90A89">
              <w:rPr>
                <w:rFonts w:cstheme="minorHAnsi"/>
                <w:sz w:val="20"/>
                <w:szCs w:val="20"/>
              </w:rPr>
              <w:t>provided</w:t>
            </w:r>
          </w:p>
        </w:tc>
      </w:tr>
      <w:tr w:rsidR="00782F59" w:rsidRPr="00E90A89" w:rsidTr="00F9237A">
        <w:trPr>
          <w:trHeight w:val="264"/>
        </w:trPr>
        <w:tc>
          <w:tcPr>
            <w:tcW w:w="9445" w:type="dxa"/>
          </w:tcPr>
          <w:p w:rsidR="001B3E6B" w:rsidRDefault="001B3E6B" w:rsidP="001B3E6B">
            <w:pPr>
              <w:pStyle w:val="Listenabsatz"/>
              <w:numPr>
                <w:ilvl w:val="0"/>
                <w:numId w:val="3"/>
              </w:numPr>
              <w:rPr>
                <w:rFonts w:cstheme="minorHAnsi"/>
                <w:sz w:val="20"/>
                <w:szCs w:val="20"/>
              </w:rPr>
            </w:pPr>
            <w:r w:rsidRPr="00E90A89">
              <w:rPr>
                <w:rFonts w:cstheme="minorHAnsi"/>
                <w:sz w:val="20"/>
                <w:szCs w:val="20"/>
              </w:rPr>
              <w:t>Rents</w:t>
            </w:r>
          </w:p>
          <w:p w:rsidR="00F9237A" w:rsidRDefault="00F9237A" w:rsidP="00F9237A">
            <w:pPr>
              <w:pStyle w:val="Listenabsatz"/>
              <w:rPr>
                <w:rFonts w:cstheme="minorHAnsi"/>
                <w:sz w:val="20"/>
                <w:szCs w:val="20"/>
              </w:rPr>
            </w:pPr>
          </w:p>
          <w:p w:rsidR="008118AF" w:rsidRPr="00F9237A" w:rsidRDefault="00AD0260" w:rsidP="00AD0260">
            <w:pPr>
              <w:pStyle w:val="Listenabsatz"/>
              <w:rPr>
                <w:rFonts w:cstheme="minorHAnsi"/>
                <w:color w:val="808080" w:themeColor="background1" w:themeShade="80"/>
                <w:sz w:val="16"/>
                <w:szCs w:val="16"/>
              </w:rPr>
            </w:pPr>
            <w:r w:rsidRPr="00F9237A">
              <w:rPr>
                <w:rFonts w:cstheme="minorHAnsi"/>
                <w:color w:val="808080" w:themeColor="background1" w:themeShade="80"/>
                <w:sz w:val="16"/>
                <w:szCs w:val="16"/>
              </w:rPr>
              <w:t xml:space="preserve">Rent of tangible property in the US are subject to 30% of Withholding tax on each payment, unless you are eligible to request a Tax Treaty claim exemption. </w:t>
            </w:r>
          </w:p>
          <w:p w:rsidR="00AD0260" w:rsidRPr="00E90A89" w:rsidRDefault="00AD0260" w:rsidP="00AD0260">
            <w:pPr>
              <w:pStyle w:val="Listenabsatz"/>
              <w:rPr>
                <w:rFonts w:cstheme="minorHAnsi"/>
                <w:sz w:val="20"/>
                <w:szCs w:val="20"/>
              </w:rPr>
            </w:pPr>
            <w:r w:rsidRPr="00F9237A">
              <w:rPr>
                <w:rFonts w:cstheme="minorHAnsi"/>
                <w:color w:val="808080" w:themeColor="background1" w:themeShade="80"/>
                <w:sz w:val="16"/>
                <w:szCs w:val="16"/>
              </w:rPr>
              <w:t>This claim should be done on Form W-8 BEN-E for entities, W-8BEN for individuals. Otherwise, you will be subject to Withholding tax</w:t>
            </w:r>
          </w:p>
          <w:p w:rsidR="00AD0260" w:rsidRPr="00AD0260" w:rsidRDefault="00AD0260" w:rsidP="00AD0260">
            <w:pPr>
              <w:rPr>
                <w:rFonts w:cstheme="minorHAnsi"/>
                <w:sz w:val="20"/>
                <w:szCs w:val="20"/>
              </w:rPr>
            </w:pPr>
          </w:p>
        </w:tc>
      </w:tr>
      <w:tr w:rsidR="001B3E6B" w:rsidRPr="00E90A89" w:rsidTr="00F9237A">
        <w:trPr>
          <w:trHeight w:val="511"/>
        </w:trPr>
        <w:tc>
          <w:tcPr>
            <w:tcW w:w="9445" w:type="dxa"/>
          </w:tcPr>
          <w:p w:rsidR="001B3E6B" w:rsidRPr="00E90A89" w:rsidRDefault="00000000" w:rsidP="001B3E6B">
            <w:pPr>
              <w:pStyle w:val="Listenabsatz"/>
              <w:rPr>
                <w:rFonts w:cstheme="minorHAnsi"/>
                <w:sz w:val="20"/>
                <w:szCs w:val="20"/>
              </w:rPr>
            </w:pPr>
            <w:sdt>
              <w:sdtPr>
                <w:rPr>
                  <w:rFonts w:cstheme="minorHAnsi"/>
                  <w:sz w:val="24"/>
                  <w:szCs w:val="24"/>
                </w:rPr>
                <w:id w:val="1331253956"/>
                <w15:color w:val="000080"/>
                <w14:checkbox>
                  <w14:checked w14:val="0"/>
                  <w14:checkedState w14:val="2612" w14:font="MS Gothic"/>
                  <w14:uncheckedState w14:val="2610" w14:font="MS Gothic"/>
                </w14:checkbox>
              </w:sdtPr>
              <w:sdtContent>
                <w:r w:rsidR="001522A0" w:rsidRPr="00E90A89">
                  <w:rPr>
                    <w:rFonts w:ascii="Segoe UI Symbol" w:eastAsia="MS Gothic" w:hAnsi="Segoe UI Symbol" w:cs="Segoe UI Symbol"/>
                    <w:sz w:val="24"/>
                    <w:szCs w:val="24"/>
                  </w:rPr>
                  <w:t>☐</w:t>
                </w:r>
              </w:sdtContent>
            </w:sdt>
            <w:r w:rsidR="000F5F38" w:rsidRPr="00E90A89">
              <w:rPr>
                <w:rFonts w:cstheme="minorHAnsi"/>
                <w:sz w:val="20"/>
                <w:szCs w:val="20"/>
              </w:rPr>
              <w:t xml:space="preserve">Rents </w:t>
            </w:r>
            <w:r w:rsidR="003D239C">
              <w:rPr>
                <w:rFonts w:cstheme="minorHAnsi"/>
                <w:sz w:val="20"/>
                <w:szCs w:val="20"/>
              </w:rPr>
              <w:t>for</w:t>
            </w:r>
            <w:r w:rsidR="000F5F38" w:rsidRPr="00E90A89">
              <w:rPr>
                <w:rFonts w:cstheme="minorHAnsi"/>
                <w:sz w:val="20"/>
                <w:szCs w:val="20"/>
              </w:rPr>
              <w:t xml:space="preserve"> </w:t>
            </w:r>
            <w:r w:rsidR="00C550B6" w:rsidRPr="00E90A89">
              <w:rPr>
                <w:rFonts w:cstheme="minorHAnsi"/>
                <w:sz w:val="20"/>
                <w:szCs w:val="20"/>
              </w:rPr>
              <w:t>t</w:t>
            </w:r>
            <w:r w:rsidR="000F5F38" w:rsidRPr="00E90A89">
              <w:rPr>
                <w:rFonts w:cstheme="minorHAnsi"/>
                <w:sz w:val="20"/>
                <w:szCs w:val="20"/>
              </w:rPr>
              <w:t>angible property inside US</w:t>
            </w:r>
          </w:p>
        </w:tc>
      </w:tr>
      <w:tr w:rsidR="001B3E6B" w:rsidRPr="00E90A89" w:rsidTr="00F9237A">
        <w:trPr>
          <w:trHeight w:val="529"/>
        </w:trPr>
        <w:tc>
          <w:tcPr>
            <w:tcW w:w="9445" w:type="dxa"/>
          </w:tcPr>
          <w:p w:rsidR="001B3E6B" w:rsidRDefault="00000000" w:rsidP="001B3E6B">
            <w:pPr>
              <w:pStyle w:val="Listenabsatz"/>
              <w:rPr>
                <w:rFonts w:cstheme="minorHAnsi"/>
                <w:sz w:val="20"/>
                <w:szCs w:val="20"/>
              </w:rPr>
            </w:pPr>
            <w:sdt>
              <w:sdtPr>
                <w:rPr>
                  <w:rFonts w:cstheme="minorHAnsi"/>
                  <w:sz w:val="24"/>
                  <w:szCs w:val="24"/>
                </w:rPr>
                <w:id w:val="1980577492"/>
                <w15:color w:val="000080"/>
                <w14:checkbox>
                  <w14:checked w14:val="0"/>
                  <w14:checkedState w14:val="2612" w14:font="MS Gothic"/>
                  <w14:uncheckedState w14:val="2610" w14:font="MS Gothic"/>
                </w14:checkbox>
              </w:sdtPr>
              <w:sdtContent>
                <w:r w:rsidR="001522A0" w:rsidRPr="00E90A89">
                  <w:rPr>
                    <w:rFonts w:ascii="Segoe UI Symbol" w:eastAsia="MS Gothic" w:hAnsi="Segoe UI Symbol" w:cs="Segoe UI Symbol"/>
                    <w:sz w:val="24"/>
                    <w:szCs w:val="24"/>
                  </w:rPr>
                  <w:t>☐</w:t>
                </w:r>
              </w:sdtContent>
            </w:sdt>
            <w:r w:rsidR="000F5F38" w:rsidRPr="00E90A89">
              <w:rPr>
                <w:rFonts w:cstheme="minorHAnsi"/>
                <w:sz w:val="20"/>
                <w:szCs w:val="20"/>
              </w:rPr>
              <w:t xml:space="preserve">Rents </w:t>
            </w:r>
            <w:r w:rsidR="008166CB">
              <w:rPr>
                <w:rFonts w:cstheme="minorHAnsi"/>
                <w:sz w:val="20"/>
                <w:szCs w:val="20"/>
              </w:rPr>
              <w:t xml:space="preserve">for </w:t>
            </w:r>
            <w:r w:rsidR="008166CB" w:rsidRPr="00E90A89">
              <w:rPr>
                <w:rFonts w:cstheme="minorHAnsi"/>
                <w:sz w:val="20"/>
                <w:szCs w:val="20"/>
              </w:rPr>
              <w:t>tangible</w:t>
            </w:r>
            <w:r w:rsidR="000F5F38" w:rsidRPr="00E90A89">
              <w:rPr>
                <w:rFonts w:cstheme="minorHAnsi"/>
                <w:sz w:val="20"/>
                <w:szCs w:val="20"/>
              </w:rPr>
              <w:t xml:space="preserve"> property outside </w:t>
            </w:r>
            <w:r w:rsidR="00F9237A" w:rsidRPr="00E90A89">
              <w:rPr>
                <w:rFonts w:cstheme="minorHAnsi"/>
                <w:sz w:val="20"/>
                <w:szCs w:val="20"/>
              </w:rPr>
              <w:t>the US</w:t>
            </w:r>
          </w:p>
          <w:p w:rsidR="00BD16DD" w:rsidRDefault="00BD16DD" w:rsidP="001B3E6B">
            <w:pPr>
              <w:pStyle w:val="Listenabsatz"/>
              <w:rPr>
                <w:rFonts w:cstheme="minorHAnsi"/>
                <w:sz w:val="20"/>
                <w:szCs w:val="20"/>
              </w:rPr>
            </w:pPr>
          </w:p>
          <w:p w:rsidR="00BD16DD" w:rsidRDefault="00000000" w:rsidP="00BD16DD">
            <w:pPr>
              <w:pStyle w:val="Listenabsatz"/>
              <w:rPr>
                <w:rFonts w:cstheme="minorHAnsi"/>
                <w:sz w:val="20"/>
                <w:szCs w:val="20"/>
              </w:rPr>
            </w:pPr>
            <w:sdt>
              <w:sdtPr>
                <w:rPr>
                  <w:rFonts w:cstheme="minorHAnsi"/>
                  <w:sz w:val="24"/>
                  <w:szCs w:val="24"/>
                </w:rPr>
                <w:id w:val="336737175"/>
                <w15:color w:val="000080"/>
                <w14:checkbox>
                  <w14:checked w14:val="0"/>
                  <w14:checkedState w14:val="2612" w14:font="MS Gothic"/>
                  <w14:uncheckedState w14:val="2610" w14:font="MS Gothic"/>
                </w14:checkbox>
              </w:sdtPr>
              <w:sdtContent>
                <w:r w:rsidR="00BD16DD" w:rsidRPr="00E90A89">
                  <w:rPr>
                    <w:rFonts w:ascii="Segoe UI Symbol" w:eastAsia="MS Gothic" w:hAnsi="Segoe UI Symbol" w:cs="Segoe UI Symbol"/>
                    <w:sz w:val="24"/>
                    <w:szCs w:val="24"/>
                  </w:rPr>
                  <w:t>☐</w:t>
                </w:r>
              </w:sdtContent>
            </w:sdt>
            <w:r w:rsidR="00BD16DD">
              <w:rPr>
                <w:rFonts w:cstheme="minorHAnsi"/>
                <w:sz w:val="24"/>
                <w:szCs w:val="24"/>
              </w:rPr>
              <w:t xml:space="preserve"> </w:t>
            </w:r>
            <w:r w:rsidR="00BD16DD" w:rsidRPr="00BD16DD">
              <w:rPr>
                <w:rFonts w:cstheme="minorHAnsi"/>
                <w:sz w:val="20"/>
                <w:szCs w:val="20"/>
              </w:rPr>
              <w:t>No Ren</w:t>
            </w:r>
            <w:r w:rsidR="00BD16DD" w:rsidRPr="00E90A89">
              <w:rPr>
                <w:rFonts w:cstheme="minorHAnsi"/>
                <w:sz w:val="20"/>
                <w:szCs w:val="20"/>
              </w:rPr>
              <w:t>ts</w:t>
            </w:r>
            <w:r w:rsidR="007742AF">
              <w:rPr>
                <w:rFonts w:cstheme="minorHAnsi"/>
                <w:sz w:val="20"/>
                <w:szCs w:val="20"/>
              </w:rPr>
              <w:t xml:space="preserve"> </w:t>
            </w:r>
          </w:p>
          <w:p w:rsidR="00BD16DD" w:rsidRPr="00E90A89" w:rsidRDefault="00BD16DD" w:rsidP="001B3E6B">
            <w:pPr>
              <w:pStyle w:val="Listenabsatz"/>
              <w:rPr>
                <w:rFonts w:cstheme="minorHAnsi"/>
                <w:sz w:val="20"/>
                <w:szCs w:val="20"/>
              </w:rPr>
            </w:pPr>
          </w:p>
        </w:tc>
      </w:tr>
      <w:tr w:rsidR="000614AA" w:rsidRPr="00E90A89" w:rsidTr="00F9237A">
        <w:trPr>
          <w:trHeight w:val="353"/>
        </w:trPr>
        <w:tc>
          <w:tcPr>
            <w:tcW w:w="9445" w:type="dxa"/>
          </w:tcPr>
          <w:p w:rsidR="000614AA" w:rsidRPr="00F9237A" w:rsidRDefault="000614AA" w:rsidP="000614AA">
            <w:pPr>
              <w:pStyle w:val="Listenabsatz"/>
              <w:numPr>
                <w:ilvl w:val="0"/>
                <w:numId w:val="3"/>
              </w:numPr>
              <w:rPr>
                <w:rFonts w:cstheme="minorHAnsi"/>
                <w:sz w:val="20"/>
                <w:szCs w:val="20"/>
              </w:rPr>
            </w:pPr>
            <w:r w:rsidRPr="00F9237A">
              <w:rPr>
                <w:rFonts w:cstheme="minorHAnsi"/>
                <w:sz w:val="20"/>
                <w:szCs w:val="20"/>
              </w:rPr>
              <w:t>Memberships</w:t>
            </w:r>
          </w:p>
          <w:p w:rsidR="000614AA" w:rsidRPr="00F9237A" w:rsidRDefault="000614AA" w:rsidP="000614AA">
            <w:pPr>
              <w:pStyle w:val="Listenabsatz"/>
              <w:rPr>
                <w:rFonts w:cstheme="minorHAnsi"/>
                <w:sz w:val="20"/>
                <w:szCs w:val="20"/>
              </w:rPr>
            </w:pPr>
          </w:p>
        </w:tc>
      </w:tr>
      <w:tr w:rsidR="000614AA" w:rsidRPr="00E90A89" w:rsidTr="00F9237A">
        <w:trPr>
          <w:trHeight w:val="353"/>
        </w:trPr>
        <w:tc>
          <w:tcPr>
            <w:tcW w:w="9445" w:type="dxa"/>
            <w:shd w:val="clear" w:color="auto" w:fill="FFFFFF" w:themeFill="background1"/>
          </w:tcPr>
          <w:p w:rsidR="000614AA" w:rsidRPr="00F9237A" w:rsidRDefault="00000000" w:rsidP="000614AA">
            <w:pPr>
              <w:pStyle w:val="Listenabsatz"/>
              <w:rPr>
                <w:rFonts w:cstheme="minorHAnsi"/>
                <w:sz w:val="20"/>
                <w:szCs w:val="20"/>
              </w:rPr>
            </w:pPr>
            <w:sdt>
              <w:sdtPr>
                <w:rPr>
                  <w:rFonts w:cstheme="minorHAnsi"/>
                  <w:sz w:val="24"/>
                  <w:szCs w:val="24"/>
                </w:rPr>
                <w:id w:val="-1899738881"/>
                <w15:color w:val="000080"/>
                <w14:checkbox>
                  <w14:checked w14:val="0"/>
                  <w14:checkedState w14:val="2612" w14:font="MS Gothic"/>
                  <w14:uncheckedState w14:val="2610" w14:font="MS Gothic"/>
                </w14:checkbox>
              </w:sdtPr>
              <w:sdtContent>
                <w:r w:rsidR="000614AA" w:rsidRPr="00F9237A">
                  <w:rPr>
                    <w:rFonts w:ascii="Segoe UI Symbol" w:eastAsia="MS Gothic" w:hAnsi="Segoe UI Symbol" w:cs="Segoe UI Symbol"/>
                    <w:sz w:val="24"/>
                    <w:szCs w:val="24"/>
                  </w:rPr>
                  <w:t>☐</w:t>
                </w:r>
              </w:sdtContent>
            </w:sdt>
            <w:r w:rsidR="000614AA" w:rsidRPr="00F9237A">
              <w:rPr>
                <w:rFonts w:cstheme="minorHAnsi"/>
                <w:sz w:val="20"/>
                <w:szCs w:val="20"/>
              </w:rPr>
              <w:t>Yes</w:t>
            </w:r>
          </w:p>
          <w:p w:rsidR="007E7E67" w:rsidRPr="00F9237A" w:rsidRDefault="00000000" w:rsidP="007E7E67">
            <w:pPr>
              <w:pStyle w:val="Listenabsatz"/>
              <w:rPr>
                <w:rFonts w:cstheme="minorHAnsi"/>
                <w:sz w:val="20"/>
                <w:szCs w:val="20"/>
              </w:rPr>
            </w:pPr>
            <w:sdt>
              <w:sdtPr>
                <w:rPr>
                  <w:rFonts w:cstheme="minorHAnsi"/>
                  <w:sz w:val="24"/>
                  <w:szCs w:val="24"/>
                </w:rPr>
                <w:id w:val="1164672424"/>
                <w15:color w:val="000080"/>
                <w14:checkbox>
                  <w14:checked w14:val="0"/>
                  <w14:checkedState w14:val="2612" w14:font="MS Gothic"/>
                  <w14:uncheckedState w14:val="2610" w14:font="MS Gothic"/>
                </w14:checkbox>
              </w:sdtPr>
              <w:sdtContent>
                <w:r w:rsidR="007E7E67" w:rsidRPr="00F9237A">
                  <w:rPr>
                    <w:rFonts w:ascii="Segoe UI Symbol" w:eastAsia="MS Gothic" w:hAnsi="Segoe UI Symbol" w:cs="Segoe UI Symbol"/>
                    <w:sz w:val="24"/>
                    <w:szCs w:val="24"/>
                  </w:rPr>
                  <w:t>☐</w:t>
                </w:r>
              </w:sdtContent>
            </w:sdt>
            <w:r w:rsidR="007E7E67" w:rsidRPr="00F9237A">
              <w:rPr>
                <w:rFonts w:cstheme="minorHAnsi"/>
                <w:sz w:val="20"/>
                <w:szCs w:val="20"/>
              </w:rPr>
              <w:t>No</w:t>
            </w:r>
          </w:p>
          <w:p w:rsidR="00F87A7A" w:rsidRPr="00F9237A" w:rsidRDefault="00F87A7A" w:rsidP="00F9237A">
            <w:pPr>
              <w:rPr>
                <w:rFonts w:cstheme="minorHAnsi"/>
                <w:sz w:val="20"/>
                <w:szCs w:val="20"/>
              </w:rPr>
            </w:pPr>
          </w:p>
        </w:tc>
      </w:tr>
      <w:tr w:rsidR="00F87A7A" w:rsidRPr="00E90A89" w:rsidTr="00F9237A">
        <w:trPr>
          <w:trHeight w:val="1235"/>
        </w:trPr>
        <w:tc>
          <w:tcPr>
            <w:tcW w:w="9445" w:type="dxa"/>
          </w:tcPr>
          <w:p w:rsidR="00F87A7A" w:rsidRPr="00F9237A" w:rsidRDefault="00F87A7A" w:rsidP="00F87A7A">
            <w:pPr>
              <w:pStyle w:val="Listenabsatz"/>
              <w:numPr>
                <w:ilvl w:val="0"/>
                <w:numId w:val="3"/>
              </w:numPr>
              <w:rPr>
                <w:rFonts w:cstheme="minorHAnsi"/>
                <w:sz w:val="20"/>
                <w:szCs w:val="20"/>
              </w:rPr>
            </w:pPr>
            <w:r w:rsidRPr="00F9237A">
              <w:rPr>
                <w:rFonts w:cstheme="minorHAnsi"/>
                <w:sz w:val="20"/>
                <w:szCs w:val="20"/>
              </w:rPr>
              <w:t>Other</w:t>
            </w:r>
            <w:r w:rsidR="00F8437B" w:rsidRPr="00F9237A">
              <w:rPr>
                <w:rFonts w:cstheme="minorHAnsi"/>
                <w:sz w:val="20"/>
                <w:szCs w:val="20"/>
              </w:rPr>
              <w:t>- Specify</w:t>
            </w:r>
          </w:p>
          <w:p w:rsidR="00F8437B" w:rsidRPr="00F9237A" w:rsidRDefault="00F8437B" w:rsidP="00F8437B">
            <w:pPr>
              <w:pStyle w:val="Listenabsatz"/>
              <w:rPr>
                <w:rFonts w:cstheme="minorHAnsi"/>
                <w:sz w:val="20"/>
                <w:szCs w:val="20"/>
              </w:rPr>
            </w:pPr>
          </w:p>
          <w:p w:rsidR="00F87A7A" w:rsidRPr="00F9237A" w:rsidRDefault="00F9237A" w:rsidP="007E7E67">
            <w:pPr>
              <w:spacing w:line="480" w:lineRule="auto"/>
              <w:rPr>
                <w:rFonts w:cstheme="minorHAnsi"/>
                <w:sz w:val="20"/>
                <w:szCs w:val="20"/>
              </w:rPr>
            </w:pPr>
            <w:r>
              <w:rPr>
                <w:rFonts w:cstheme="minorHAnsi"/>
                <w:noProof/>
                <w:color w:val="424242"/>
                <w:sz w:val="20"/>
                <w:szCs w:val="20"/>
              </w:rPr>
              <mc:AlternateContent>
                <mc:Choice Requires="wps">
                  <w:drawing>
                    <wp:anchor distT="0" distB="0" distL="114300" distR="114300" simplePos="0" relativeHeight="251658240" behindDoc="0" locked="0" layoutInCell="1" allowOverlap="1" wp14:anchorId="2583A056" wp14:editId="1F4EDA5A">
                      <wp:simplePos x="0" y="0"/>
                      <wp:positionH relativeFrom="column">
                        <wp:posOffset>477520</wp:posOffset>
                      </wp:positionH>
                      <wp:positionV relativeFrom="paragraph">
                        <wp:posOffset>449580</wp:posOffset>
                      </wp:positionV>
                      <wp:extent cx="1485900" cy="241300"/>
                      <wp:effectExtent l="0" t="0" r="0" b="0"/>
                      <wp:wrapNone/>
                      <wp:docPr id="365251170" name="Text Box 1"/>
                      <wp:cNvGraphicFramePr/>
                      <a:graphic xmlns:a="http://schemas.openxmlformats.org/drawingml/2006/main">
                        <a:graphicData uri="http://schemas.microsoft.com/office/word/2010/wordprocessingShape">
                          <wps:wsp>
                            <wps:cNvSpPr txBox="1"/>
                            <wps:spPr bwMode="gray">
                              <a:xfrm>
                                <a:off x="0" y="0"/>
                                <a:ext cx="1485900" cy="241300"/>
                              </a:xfrm>
                              <a:prstGeom prst="rect">
                                <a:avLst/>
                              </a:prstGeom>
                              <a:noFill/>
                            </wps:spPr>
                            <wps:txbx>
                              <w:txbxContent>
                                <w:p w:rsidR="00F9237A" w:rsidRPr="00F9237A" w:rsidRDefault="00F9237A">
                                  <w:pPr>
                                    <w:rPr>
                                      <w:rFonts w:cstheme="minorHAnsi"/>
                                      <w:b/>
                                      <w:bCs/>
                                      <w:sz w:val="20"/>
                                      <w:szCs w:val="20"/>
                                    </w:rPr>
                                  </w:pPr>
                                  <w:r w:rsidRPr="00F9237A">
                                    <w:rPr>
                                      <w:rFonts w:cstheme="minorHAnsi"/>
                                      <w:b/>
                                      <w:bCs/>
                                      <w:sz w:val="20"/>
                                      <w:szCs w:val="20"/>
                                    </w:rPr>
                                    <w:t>Continue next page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83A056" id="_x0000_s1027" type="#_x0000_t202" style="position:absolute;margin-left:37.6pt;margin-top:35.4pt;width:117pt;height:1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SKQCQIAABAEAAAOAAAAZHJzL2Uyb0RvYy54bWysU8Fu2zAMvQ/YPwi6L06ybuiMOEXWIsOA&#10;rC2QDj0rshQLsESNUmJnXz9KjrOi22nYRXgW6Ufy8Wlx09uWHRUGA67is8mUM+Uk1MbtK/79af3u&#10;mrMQhatFC05V/KQCv1m+fbPofKnm0EBbK2RE4kLZ+Yo3MfqyKIJslBVhAl45CmpAKyJ94r6oUXTE&#10;bttiPp1+LDrA2iNIFQLd3g1Bvsz8WisZH7QOKrK24tRbzCfmc5fOYrkQ5R6Fb4w8tyH+oQsrjKOi&#10;F6o7EQU7oPmDyhqJEEDHiQRbgNZGqjwDTTObvppm2wiv8iwkTvAXmcL/o5X3x61/RBb7z9DTApMg&#10;nQ9lSJe77hvUtDTS55Sn6zXaNCX1zSibBD1dRFR9ZDJRXF1/+DSlkKTY/Gr2njCRFqIc//YY4hcF&#10;liVQcaQlZXZx3IQ4pI4pqZiDtWnbdD82NrQY+13PTP2i6R3UJ2obYVhz8HJtqMRGhPgokPZKXZFX&#10;4wMduoWu4nBGnDWAP/92n/JJbopy1pFPKh5+HAQqztqvjhaRTDUCHMFuBO5gb4GsN6NX4GWG9APG&#10;doQawT6ThVepCoWEk1Sr4nGEt3FwKz0BqVarnETW8SJu3NbLRJ1ESoI99c8C/VnVSPu4h9FBonwl&#10;7pA7yLs6RNAmK58UHlQ8y022y7s7P5Hk65ffOev3Q17+AgAA//8DAFBLAwQUAAYACAAAACEAw1KO&#10;y94AAAAJAQAADwAAAGRycy9kb3ducmV2LnhtbEyPwU7DMBBE70j8g7VI3KhNUUMIcaoCAqEekGj7&#10;AW68xBHxOordJPD1LCc4rXZnNPumXM++EyMOsQ2k4XqhQCDVwbbUaDjsn69yEDEZsqYLhBq+MMK6&#10;Oj8rTWHDRO847lIjOIRiYTS4lPpCylg79CYuQo/E2kcYvEm8Do20g5k43HdyqVQmvWmJPzjT46PD&#10;+nN38hqmMPr4sP1+3exfnlbZtkeXHd60vryYN/cgEs7pzwy/+IwOFTMdw4lsFJ2G29WSnTwVN2D9&#10;Rt3x4chGlecgq1L+b1D9AAAA//8DAFBLAQItABQABgAIAAAAIQC2gziS/gAAAOEBAAATAAAAAAAA&#10;AAAAAAAAAAAAAABbQ29udGVudF9UeXBlc10ueG1sUEsBAi0AFAAGAAgAAAAhADj9If/WAAAAlAEA&#10;AAsAAAAAAAAAAAAAAAAALwEAAF9yZWxzLy5yZWxzUEsBAi0AFAAGAAgAAAAhALyVIpAJAgAAEAQA&#10;AA4AAAAAAAAAAAAAAAAALgIAAGRycy9lMm9Eb2MueG1sUEsBAi0AFAAGAAgAAAAhAMNSjsveAAAA&#10;CQEAAA8AAAAAAAAAAAAAAAAAYwQAAGRycy9kb3ducmV2LnhtbFBLBQYAAAAABAAEAPMAAABuBQAA&#10;AAA=&#10;" filled="f" stroked="f">
                      <v:textbox inset="0,0,0,0">
                        <w:txbxContent>
                          <w:p w:rsidR="00F9237A" w:rsidRPr="00F9237A" w:rsidRDefault="00F9237A">
                            <w:pPr>
                              <w:rPr>
                                <w:rFonts w:cstheme="minorHAnsi"/>
                                <w:b/>
                                <w:bCs/>
                                <w:sz w:val="20"/>
                                <w:szCs w:val="20"/>
                              </w:rPr>
                            </w:pPr>
                            <w:r w:rsidRPr="00F9237A">
                              <w:rPr>
                                <w:rFonts w:cstheme="minorHAnsi"/>
                                <w:b/>
                                <w:bCs/>
                                <w:sz w:val="20"/>
                                <w:szCs w:val="20"/>
                              </w:rPr>
                              <w:t>Continue next page</w:t>
                            </w:r>
                          </w:p>
                        </w:txbxContent>
                      </v:textbox>
                    </v:shape>
                  </w:pict>
                </mc:Fallback>
              </mc:AlternateContent>
            </w:r>
            <w:r w:rsidR="00F8437B" w:rsidRPr="00F9237A">
              <w:rPr>
                <w:rFonts w:cstheme="minorHAnsi"/>
                <w:sz w:val="20"/>
                <w:szCs w:val="20"/>
              </w:rPr>
              <w:t xml:space="preserve">              </w:t>
            </w:r>
            <w:sdt>
              <w:sdtPr>
                <w:rPr>
                  <w:rFonts w:cstheme="minorHAnsi"/>
                  <w:sz w:val="20"/>
                  <w:szCs w:val="20"/>
                </w:rPr>
                <w:id w:val="1539156417"/>
                <w:placeholder>
                  <w:docPart w:val="649ADF54E9DF4091BB21A14372BB646F"/>
                </w:placeholder>
                <w:showingPlcHdr/>
              </w:sdtPr>
              <w:sdtContent>
                <w:r w:rsidR="00F8437B" w:rsidRPr="00F9237A">
                  <w:rPr>
                    <w:rStyle w:val="Platzhaltertext"/>
                    <w:rFonts w:cstheme="minorHAnsi"/>
                  </w:rPr>
                  <w:t>Click or tap here to enter text.</w:t>
                </w:r>
              </w:sdtContent>
            </w:sdt>
          </w:p>
        </w:tc>
      </w:tr>
    </w:tbl>
    <w:p w:rsidR="001F2DCA" w:rsidRPr="00E90A89" w:rsidRDefault="00505D61" w:rsidP="00505D61">
      <w:pPr>
        <w:pStyle w:val="berschrift1"/>
        <w:rPr>
          <w:rFonts w:asciiTheme="minorHAnsi" w:hAnsiTheme="minorHAnsi" w:cstheme="minorHAnsi"/>
          <w:color w:val="00BCFF" w:themeColor="accent2"/>
          <w:sz w:val="24"/>
          <w:szCs w:val="24"/>
        </w:rPr>
      </w:pPr>
      <w:bookmarkStart w:id="2" w:name="_Section_III._Certification"/>
      <w:bookmarkEnd w:id="2"/>
      <w:r w:rsidRPr="00E90A89">
        <w:rPr>
          <w:rFonts w:asciiTheme="minorHAnsi" w:hAnsiTheme="minorHAnsi" w:cstheme="minorHAnsi"/>
          <w:color w:val="00BCFF" w:themeColor="accent2"/>
          <w:sz w:val="24"/>
          <w:szCs w:val="24"/>
        </w:rPr>
        <w:t>Section III. Certification</w:t>
      </w:r>
    </w:p>
    <w:p w:rsidR="008166CB" w:rsidRDefault="00D520F6" w:rsidP="00505D61">
      <w:pPr>
        <w:rPr>
          <w:rFonts w:cstheme="minorHAnsi"/>
          <w:color w:val="424242"/>
          <w:sz w:val="20"/>
          <w:szCs w:val="20"/>
        </w:rPr>
      </w:pPr>
      <w:r w:rsidRPr="00E90A89">
        <w:rPr>
          <w:rFonts w:cstheme="minorHAnsi"/>
          <w:color w:val="424242"/>
          <w:sz w:val="20"/>
          <w:szCs w:val="20"/>
        </w:rPr>
        <w:t>To the extent that the above facts and circumstances change with respect to future invoices, I will notify Bayer prior to submitting my next invoice for payment.</w:t>
      </w:r>
      <w:r w:rsidRPr="00E90A89">
        <w:rPr>
          <w:rFonts w:cstheme="minorHAnsi"/>
          <w:color w:val="424242"/>
          <w:sz w:val="20"/>
          <w:szCs w:val="20"/>
        </w:rPr>
        <w:br/>
      </w:r>
      <w:r w:rsidRPr="00E90A89">
        <w:rPr>
          <w:rFonts w:cstheme="minorHAnsi"/>
          <w:color w:val="424242"/>
          <w:sz w:val="20"/>
          <w:szCs w:val="20"/>
        </w:rPr>
        <w:br/>
        <w:t xml:space="preserve"> </w:t>
      </w:r>
      <w:sdt>
        <w:sdtPr>
          <w:rPr>
            <w:rFonts w:cstheme="minorHAnsi"/>
            <w:b/>
            <w:bCs/>
            <w:color w:val="424242"/>
            <w:sz w:val="28"/>
            <w:szCs w:val="28"/>
          </w:rPr>
          <w:id w:val="-1380625371"/>
          <w15:color w:val="000080"/>
          <w14:checkbox>
            <w14:checked w14:val="0"/>
            <w14:checkedState w14:val="2612" w14:font="MS Gothic"/>
            <w14:uncheckedState w14:val="2610" w14:font="MS Gothic"/>
          </w14:checkbox>
        </w:sdtPr>
        <w:sdtContent>
          <w:r w:rsidR="004E70FB">
            <w:rPr>
              <w:rFonts w:ascii="MS Gothic" w:eastAsia="MS Gothic" w:hAnsi="MS Gothic" w:cstheme="minorHAnsi" w:hint="eastAsia"/>
              <w:b/>
              <w:bCs/>
              <w:color w:val="424242"/>
              <w:sz w:val="28"/>
              <w:szCs w:val="28"/>
            </w:rPr>
            <w:t>☐</w:t>
          </w:r>
        </w:sdtContent>
      </w:sdt>
      <w:r w:rsidRPr="00E90A89">
        <w:rPr>
          <w:rFonts w:cstheme="minorHAnsi"/>
          <w:color w:val="424242"/>
          <w:sz w:val="20"/>
          <w:szCs w:val="20"/>
        </w:rPr>
        <w:t>Under penalties of perjury, I declare that, to the best of my knowledge and belief, the above statements are true, accurate, and complete</w:t>
      </w:r>
      <w:r w:rsidR="00F8437B">
        <w:rPr>
          <w:rFonts w:cstheme="minorHAnsi"/>
          <w:color w:val="424242"/>
          <w:sz w:val="20"/>
          <w:szCs w:val="20"/>
        </w:rPr>
        <w:t>.</w:t>
      </w:r>
    </w:p>
    <w:p w:rsidR="00F9237A" w:rsidRDefault="00F9237A" w:rsidP="00505D61">
      <w:pPr>
        <w:rPr>
          <w:rFonts w:cstheme="minorHAnsi"/>
          <w:color w:val="424242"/>
          <w:sz w:val="20"/>
          <w:szCs w:val="20"/>
        </w:rPr>
      </w:pPr>
    </w:p>
    <w:p w:rsidR="00F9237A" w:rsidRDefault="00F9237A" w:rsidP="00505D61">
      <w:pPr>
        <w:rPr>
          <w:rFonts w:cstheme="minorHAnsi"/>
          <w:color w:val="424242"/>
          <w:sz w:val="20"/>
          <w:szCs w:val="20"/>
        </w:rPr>
      </w:pPr>
      <w:r>
        <w:rPr>
          <w:rFonts w:cstheme="minorHAnsi"/>
          <w:noProof/>
          <w:color w:val="424242"/>
          <w:sz w:val="20"/>
          <w:szCs w:val="20"/>
        </w:rPr>
        <mc:AlternateContent>
          <mc:Choice Requires="wps">
            <w:drawing>
              <wp:anchor distT="0" distB="0" distL="114300" distR="114300" simplePos="0" relativeHeight="251658242" behindDoc="0" locked="0" layoutInCell="1" allowOverlap="1" wp14:anchorId="7C227039" wp14:editId="50382C26">
                <wp:simplePos x="0" y="0"/>
                <wp:positionH relativeFrom="column">
                  <wp:posOffset>0</wp:posOffset>
                </wp:positionH>
                <wp:positionV relativeFrom="paragraph">
                  <wp:posOffset>-635</wp:posOffset>
                </wp:positionV>
                <wp:extent cx="1485900" cy="241300"/>
                <wp:effectExtent l="0" t="0" r="0" b="0"/>
                <wp:wrapNone/>
                <wp:docPr id="2020023037" name="Text Box 1"/>
                <wp:cNvGraphicFramePr/>
                <a:graphic xmlns:a="http://schemas.openxmlformats.org/drawingml/2006/main">
                  <a:graphicData uri="http://schemas.microsoft.com/office/word/2010/wordprocessingShape">
                    <wps:wsp>
                      <wps:cNvSpPr txBox="1"/>
                      <wps:spPr bwMode="gray">
                        <a:xfrm>
                          <a:off x="0" y="0"/>
                          <a:ext cx="1485900" cy="241300"/>
                        </a:xfrm>
                        <a:prstGeom prst="rect">
                          <a:avLst/>
                        </a:prstGeom>
                        <a:noFill/>
                      </wps:spPr>
                      <wps:txbx>
                        <w:txbxContent>
                          <w:p w:rsidR="00F9237A" w:rsidRPr="00F9237A" w:rsidRDefault="00F9237A" w:rsidP="00F9237A">
                            <w:pPr>
                              <w:rPr>
                                <w:rFonts w:cstheme="minorHAnsi"/>
                                <w:b/>
                                <w:bCs/>
                                <w:sz w:val="20"/>
                                <w:szCs w:val="20"/>
                              </w:rPr>
                            </w:pPr>
                            <w:r>
                              <w:rPr>
                                <w:rFonts w:cstheme="minorHAnsi"/>
                                <w:b/>
                                <w:bCs/>
                                <w:sz w:val="20"/>
                                <w:szCs w:val="20"/>
                              </w:rPr>
                              <w:t>End of the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227039" id="_x0000_s1028" type="#_x0000_t202" style="position:absolute;margin-left:0;margin-top:-.05pt;width:117pt;height:19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gIAABAEAAAOAAAAZHJzL2Uyb0RvYy54bWysU8Fu2zAMvQ/YPwi6L06ybmiNOEXWIsOA&#10;rC2QDj0rshQLsESNUmJnXz9KjrOh22nYRXgW6Ufy8Wlx29uWHRUGA67is8mUM+Uk1MbtK/7tef3u&#10;mrMQhatFC05V/KQCv12+fbPofKnm0EBbK2RE4kLZ+Yo3MfqyKIJslBVhAl45CmpAKyJ94r6oUXTE&#10;bttiPp1+LDrA2iNIFQLd3g9Bvsz8WisZH7UOKrK24tRbzCfmc5fOYrkQ5R6Fb4w8tyH+oQsrjKOi&#10;F6p7EQU7oPmDyhqJEEDHiQRbgNZGqjwDTTObvppm2wiv8iwkTvAXmcL/o5UPx61/Qhb7T9DTApMg&#10;nQ9lSJe77ivUtDTS55Sn6zXaNCX1zSibBD1dRFR9ZDJRXF1/uJlSSFJsfjV7T5hIC1GOf3sM8bMC&#10;yxKoONKSMrs4bkIcUseUVMzB2rRtuh8bG1qM/a5npqYiY9M7qE/UNsKw5uDl2lCJjQjxSSDtlboi&#10;r8ZHOnQLXcXhjDhrAH/87T7lk9wU5awjn1Q8fD8IVJy1XxwtIplqBDiC3Qjcwd4BWW9Gr8DLDOkH&#10;jO0INYJ9IQuvUhUKCSepVsXjCO/i4FZ6AlKtVjmJrONF3Litl4k6iZQEe+5fBPqzqpH28QCjg0T5&#10;Stwhd5B3dYigTVY+KTyoeJabbJd3d34iyde/f+esXw95+RMAAP//AwBQSwMEFAAGAAgAAAAhACr8&#10;XhLcAAAABQEAAA8AAABkcnMvZG93bnJldi54bWxMj8FOwzAQRO9I/IO1SNxapy0ECNlUBQRCPSDR&#10;9gPceEki4nUUu0ng61lOcBzNaOZNvp5cqwbqQ+MZYTFPQBGX3jZcIRz2z7NbUCEatqb1TAhfFGBd&#10;nJ/lJrN+5HcadrFSUsIhMwh1jF2mdShrcibMfUcs3ofvnYki+0rb3oxS7lq9TJJUO9OwLNSmo8ea&#10;ys/dySGMfnDhYfv9utm/PF2n247q9PCGeHkxbe5BRZriXxh+8QUdCmE6+hPboFoEORIRZgtQYi5X&#10;V6KPCKubO9BFrv/TFz8AAAD//wMAUEsBAi0AFAAGAAgAAAAhALaDOJL+AAAA4QEAABMAAAAAAAAA&#10;AAAAAAAAAAAAAFtDb250ZW50X1R5cGVzXS54bWxQSwECLQAUAAYACAAAACEAOP0h/9YAAACUAQAA&#10;CwAAAAAAAAAAAAAAAAAvAQAAX3JlbHMvLnJlbHNQSwECLQAUAAYACAAAACEAP31P/woCAAAQBAAA&#10;DgAAAAAAAAAAAAAAAAAuAgAAZHJzL2Uyb0RvYy54bWxQSwECLQAUAAYACAAAACEAKvxeEtwAAAAF&#10;AQAADwAAAAAAAAAAAAAAAABkBAAAZHJzL2Rvd25yZXYueG1sUEsFBgAAAAAEAAQA8wAAAG0FAAAA&#10;AA==&#10;" filled="f" stroked="f">
                <v:textbox inset="0,0,0,0">
                  <w:txbxContent>
                    <w:p w:rsidR="00F9237A" w:rsidRPr="00F9237A" w:rsidRDefault="00F9237A" w:rsidP="00F9237A">
                      <w:pPr>
                        <w:rPr>
                          <w:rFonts w:cstheme="minorHAnsi"/>
                          <w:b/>
                          <w:bCs/>
                          <w:sz w:val="20"/>
                          <w:szCs w:val="20"/>
                        </w:rPr>
                      </w:pPr>
                      <w:r>
                        <w:rPr>
                          <w:rFonts w:cstheme="minorHAnsi"/>
                          <w:b/>
                          <w:bCs/>
                          <w:sz w:val="20"/>
                          <w:szCs w:val="20"/>
                        </w:rPr>
                        <w:t>End of the form</w:t>
                      </w:r>
                    </w:p>
                  </w:txbxContent>
                </v:textbox>
              </v:shape>
            </w:pict>
          </mc:Fallback>
        </mc:AlternateContent>
      </w:r>
    </w:p>
    <w:p w:rsidR="00F9237A" w:rsidRDefault="00F9237A" w:rsidP="00505D61">
      <w:pPr>
        <w:rPr>
          <w:rFonts w:cstheme="minorHAnsi"/>
          <w:color w:val="424242"/>
          <w:sz w:val="20"/>
          <w:szCs w:val="20"/>
        </w:rPr>
      </w:pPr>
    </w:p>
    <w:p w:rsidR="00F9237A" w:rsidRPr="00F8437B" w:rsidRDefault="00F9237A" w:rsidP="00505D61">
      <w:pPr>
        <w:rPr>
          <w:rFonts w:cstheme="minorHAnsi"/>
          <w:color w:val="424242"/>
          <w:sz w:val="20"/>
          <w:szCs w:val="20"/>
        </w:rPr>
      </w:pPr>
    </w:p>
    <w:sectPr w:rsidR="00F9237A" w:rsidRPr="00F8437B" w:rsidSect="001B13C7">
      <w:headerReference w:type="default" r:id="rId28"/>
      <w:footerReference w:type="default" r:id="rId29"/>
      <w:headerReference w:type="first" r:id="rId30"/>
      <w:footerReference w:type="firs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D032A" w:rsidRDefault="006D032A" w:rsidP="00621746">
      <w:pPr>
        <w:spacing w:after="0" w:line="240" w:lineRule="auto"/>
      </w:pPr>
      <w:r>
        <w:separator/>
      </w:r>
    </w:p>
  </w:endnote>
  <w:endnote w:type="continuationSeparator" w:id="0">
    <w:p w:rsidR="006D032A" w:rsidRDefault="006D032A" w:rsidP="00621746">
      <w:pPr>
        <w:spacing w:after="0" w:line="240" w:lineRule="auto"/>
      </w:pPr>
      <w:r>
        <w:continuationSeparator/>
      </w:r>
    </w:p>
  </w:endnote>
  <w:endnote w:type="continuationNotice" w:id="1">
    <w:p w:rsidR="006D032A" w:rsidRDefault="006D03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820805"/>
      <w:docPartObj>
        <w:docPartGallery w:val="Page Numbers (Bottom of Page)"/>
        <w:docPartUnique/>
      </w:docPartObj>
    </w:sdtPr>
    <w:sdtContent>
      <w:sdt>
        <w:sdtPr>
          <w:id w:val="39026239"/>
          <w:docPartObj>
            <w:docPartGallery w:val="Page Numbers (Top of Page)"/>
            <w:docPartUnique/>
          </w:docPartObj>
        </w:sdtPr>
        <w:sdtContent>
          <w:p w:rsidR="00DE4AB6" w:rsidRDefault="00DE4AB6">
            <w:pPr>
              <w:pStyle w:val="Fuzeile"/>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DE4AB6" w:rsidRDefault="00DE4AB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9681129"/>
      <w:docPartObj>
        <w:docPartGallery w:val="Page Numbers (Bottom of Page)"/>
        <w:docPartUnique/>
      </w:docPartObj>
    </w:sdtPr>
    <w:sdtContent>
      <w:sdt>
        <w:sdtPr>
          <w:id w:val="-1769616900"/>
          <w:docPartObj>
            <w:docPartGallery w:val="Page Numbers (Top of Page)"/>
            <w:docPartUnique/>
          </w:docPartObj>
        </w:sdtPr>
        <w:sdtContent>
          <w:p w:rsidR="00DE4AB6" w:rsidRDefault="00DE4AB6">
            <w:pPr>
              <w:pStyle w:val="Fuzeile"/>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DE4AB6" w:rsidRDefault="00DE4AB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D032A" w:rsidRDefault="006D032A" w:rsidP="00621746">
      <w:pPr>
        <w:spacing w:after="0" w:line="240" w:lineRule="auto"/>
      </w:pPr>
      <w:r>
        <w:separator/>
      </w:r>
    </w:p>
  </w:footnote>
  <w:footnote w:type="continuationSeparator" w:id="0">
    <w:p w:rsidR="006D032A" w:rsidRDefault="006D032A" w:rsidP="00621746">
      <w:pPr>
        <w:spacing w:after="0" w:line="240" w:lineRule="auto"/>
      </w:pPr>
      <w:r>
        <w:continuationSeparator/>
      </w:r>
    </w:p>
  </w:footnote>
  <w:footnote w:type="continuationNotice" w:id="1">
    <w:p w:rsidR="006D032A" w:rsidRDefault="006D03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5091" w:rsidRDefault="00BE5091" w:rsidP="00BE5091">
    <w:pPr>
      <w:pStyle w:val="Kopfzeile"/>
      <w:tabs>
        <w:tab w:val="clear" w:pos="4680"/>
        <w:tab w:val="clear" w:pos="9360"/>
        <w:tab w:val="left" w:pos="6330"/>
      </w:tabs>
    </w:pPr>
    <w:r>
      <w:rPr>
        <w:noProof/>
      </w:rPr>
      <w:drawing>
        <wp:anchor distT="0" distB="0" distL="114300" distR="114300" simplePos="0" relativeHeight="251658241" behindDoc="0" locked="0" layoutInCell="1" allowOverlap="1" wp14:anchorId="73AEA7C9" wp14:editId="6EE55C84">
          <wp:simplePos x="0" y="0"/>
          <wp:positionH relativeFrom="column">
            <wp:posOffset>5320030</wp:posOffset>
          </wp:positionH>
          <wp:positionV relativeFrom="paragraph">
            <wp:posOffset>-205377</wp:posOffset>
          </wp:positionV>
          <wp:extent cx="647700" cy="620395"/>
          <wp:effectExtent l="0" t="0" r="0" b="8255"/>
          <wp:wrapThrough wrapText="bothSides">
            <wp:wrapPolygon edited="0">
              <wp:start x="0" y="0"/>
              <wp:lineTo x="0" y="21224"/>
              <wp:lineTo x="20965" y="21224"/>
              <wp:lineTo x="20965" y="0"/>
              <wp:lineTo x="0" y="0"/>
            </wp:wrapPolygon>
          </wp:wrapThrough>
          <wp:docPr id="2056584843" name="Picture 4"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632968" name="Picture 4" descr="A logo with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7700" cy="62039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55F5" w:rsidRDefault="004555F5" w:rsidP="001B13C7">
    <w:pPr>
      <w:pStyle w:val="Kopfzeile"/>
      <w:rPr>
        <w:b/>
        <w:bCs/>
      </w:rPr>
    </w:pPr>
    <w:r>
      <w:rPr>
        <w:noProof/>
      </w:rPr>
      <w:drawing>
        <wp:anchor distT="0" distB="0" distL="114300" distR="114300" simplePos="0" relativeHeight="251658240" behindDoc="0" locked="0" layoutInCell="1" allowOverlap="1" wp14:anchorId="5FDCB233" wp14:editId="671C07F6">
          <wp:simplePos x="0" y="0"/>
          <wp:positionH relativeFrom="column">
            <wp:posOffset>5334000</wp:posOffset>
          </wp:positionH>
          <wp:positionV relativeFrom="paragraph">
            <wp:posOffset>-213360</wp:posOffset>
          </wp:positionV>
          <wp:extent cx="647700" cy="620395"/>
          <wp:effectExtent l="0" t="0" r="0" b="8255"/>
          <wp:wrapThrough wrapText="bothSides">
            <wp:wrapPolygon edited="0">
              <wp:start x="0" y="0"/>
              <wp:lineTo x="0" y="21224"/>
              <wp:lineTo x="20965" y="21224"/>
              <wp:lineTo x="20965" y="0"/>
              <wp:lineTo x="0" y="0"/>
            </wp:wrapPolygon>
          </wp:wrapThrough>
          <wp:docPr id="1482632968" name="Picture 4"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632968" name="Picture 4" descr="A logo with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7700" cy="620395"/>
                  </a:xfrm>
                  <a:prstGeom prst="rect">
                    <a:avLst/>
                  </a:prstGeom>
                </pic:spPr>
              </pic:pic>
            </a:graphicData>
          </a:graphic>
          <wp14:sizeRelH relativeFrom="page">
            <wp14:pctWidth>0</wp14:pctWidth>
          </wp14:sizeRelH>
          <wp14:sizeRelV relativeFrom="page">
            <wp14:pctHeight>0</wp14:pctHeight>
          </wp14:sizeRelV>
        </wp:anchor>
      </w:drawing>
    </w:r>
  </w:p>
  <w:p w:rsidR="001B13C7" w:rsidRDefault="001B13C7" w:rsidP="001B13C7">
    <w:pPr>
      <w:pStyle w:val="Kopfzeile"/>
    </w:pPr>
    <w:r w:rsidRPr="00621746">
      <w:rPr>
        <w:b/>
        <w:bCs/>
      </w:rPr>
      <w:t>Important information, please read before completing the questionnaire.</w:t>
    </w:r>
    <w:r w:rsidR="00532A94">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94FD4"/>
    <w:multiLevelType w:val="hybridMultilevel"/>
    <w:tmpl w:val="7BAC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5161C"/>
    <w:multiLevelType w:val="hybridMultilevel"/>
    <w:tmpl w:val="D740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1D1FE6"/>
    <w:multiLevelType w:val="hybridMultilevel"/>
    <w:tmpl w:val="A444460E"/>
    <w:lvl w:ilvl="0" w:tplc="1CB2392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7126791">
    <w:abstractNumId w:val="1"/>
  </w:num>
  <w:num w:numId="2" w16cid:durableId="1059941991">
    <w:abstractNumId w:val="0"/>
  </w:num>
  <w:num w:numId="3" w16cid:durableId="1770003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HrCYAgIeEzMNo3H9l4Zm76LWAz4n16yBMq/KIpMgXAlxmC/Ir9Bv64UOaPctSfVj8N7yRVS74WwN8KVgWzmnWw==" w:salt="6CEuO+UxYM0kEww/U1ObE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06"/>
    <w:rsid w:val="00003ED2"/>
    <w:rsid w:val="0000539A"/>
    <w:rsid w:val="0002562B"/>
    <w:rsid w:val="00026B04"/>
    <w:rsid w:val="000413AF"/>
    <w:rsid w:val="00046918"/>
    <w:rsid w:val="000614AA"/>
    <w:rsid w:val="000617ED"/>
    <w:rsid w:val="000757C6"/>
    <w:rsid w:val="00075FF8"/>
    <w:rsid w:val="000764D8"/>
    <w:rsid w:val="00095184"/>
    <w:rsid w:val="00097CEB"/>
    <w:rsid w:val="000A1E22"/>
    <w:rsid w:val="000B7D1E"/>
    <w:rsid w:val="000C4382"/>
    <w:rsid w:val="000D1906"/>
    <w:rsid w:val="000F0DAB"/>
    <w:rsid w:val="000F3954"/>
    <w:rsid w:val="000F469C"/>
    <w:rsid w:val="000F5F38"/>
    <w:rsid w:val="001030E6"/>
    <w:rsid w:val="00107723"/>
    <w:rsid w:val="001121F9"/>
    <w:rsid w:val="001136A5"/>
    <w:rsid w:val="00114A13"/>
    <w:rsid w:val="001522A0"/>
    <w:rsid w:val="00165943"/>
    <w:rsid w:val="0019519C"/>
    <w:rsid w:val="001B13C7"/>
    <w:rsid w:val="001B3E6B"/>
    <w:rsid w:val="001B64D0"/>
    <w:rsid w:val="001C3FCA"/>
    <w:rsid w:val="001E4E08"/>
    <w:rsid w:val="001F2DCA"/>
    <w:rsid w:val="00204856"/>
    <w:rsid w:val="002217DE"/>
    <w:rsid w:val="00226495"/>
    <w:rsid w:val="00233133"/>
    <w:rsid w:val="00234822"/>
    <w:rsid w:val="00262EE2"/>
    <w:rsid w:val="002722D7"/>
    <w:rsid w:val="002746B5"/>
    <w:rsid w:val="002B0965"/>
    <w:rsid w:val="002D3C29"/>
    <w:rsid w:val="002D3E27"/>
    <w:rsid w:val="002D48CD"/>
    <w:rsid w:val="002E02FB"/>
    <w:rsid w:val="002E468D"/>
    <w:rsid w:val="002F25AE"/>
    <w:rsid w:val="002F4F6D"/>
    <w:rsid w:val="002F5497"/>
    <w:rsid w:val="00300D6D"/>
    <w:rsid w:val="00302AF0"/>
    <w:rsid w:val="00310D67"/>
    <w:rsid w:val="0031384C"/>
    <w:rsid w:val="00316EDF"/>
    <w:rsid w:val="00322E6F"/>
    <w:rsid w:val="003241E3"/>
    <w:rsid w:val="003242D4"/>
    <w:rsid w:val="0033289A"/>
    <w:rsid w:val="003402C7"/>
    <w:rsid w:val="0037697F"/>
    <w:rsid w:val="00383542"/>
    <w:rsid w:val="003D239C"/>
    <w:rsid w:val="003E2B24"/>
    <w:rsid w:val="00405CAD"/>
    <w:rsid w:val="00423833"/>
    <w:rsid w:val="004256B8"/>
    <w:rsid w:val="004355AD"/>
    <w:rsid w:val="00441437"/>
    <w:rsid w:val="004549AD"/>
    <w:rsid w:val="004555F5"/>
    <w:rsid w:val="00475896"/>
    <w:rsid w:val="004766DE"/>
    <w:rsid w:val="004927A1"/>
    <w:rsid w:val="004A3A72"/>
    <w:rsid w:val="004A6542"/>
    <w:rsid w:val="004C0186"/>
    <w:rsid w:val="004C0CA3"/>
    <w:rsid w:val="004E1733"/>
    <w:rsid w:val="004E4825"/>
    <w:rsid w:val="004E70FB"/>
    <w:rsid w:val="00501FB4"/>
    <w:rsid w:val="00505D61"/>
    <w:rsid w:val="00532A94"/>
    <w:rsid w:val="00543682"/>
    <w:rsid w:val="005514B7"/>
    <w:rsid w:val="005550F1"/>
    <w:rsid w:val="00560405"/>
    <w:rsid w:val="00571F3E"/>
    <w:rsid w:val="0058414E"/>
    <w:rsid w:val="0058768F"/>
    <w:rsid w:val="00593263"/>
    <w:rsid w:val="0059441E"/>
    <w:rsid w:val="005E6023"/>
    <w:rsid w:val="005F17F3"/>
    <w:rsid w:val="00602D15"/>
    <w:rsid w:val="00602DAA"/>
    <w:rsid w:val="00603EF0"/>
    <w:rsid w:val="0060741A"/>
    <w:rsid w:val="00620D37"/>
    <w:rsid w:val="00621746"/>
    <w:rsid w:val="0063581D"/>
    <w:rsid w:val="00642D04"/>
    <w:rsid w:val="006566E9"/>
    <w:rsid w:val="00671BD9"/>
    <w:rsid w:val="006749B4"/>
    <w:rsid w:val="006A5134"/>
    <w:rsid w:val="006D032A"/>
    <w:rsid w:val="006E750C"/>
    <w:rsid w:val="007037A8"/>
    <w:rsid w:val="00716343"/>
    <w:rsid w:val="007334AC"/>
    <w:rsid w:val="00752EDA"/>
    <w:rsid w:val="00753387"/>
    <w:rsid w:val="007742AF"/>
    <w:rsid w:val="0078034F"/>
    <w:rsid w:val="007819ED"/>
    <w:rsid w:val="00781A74"/>
    <w:rsid w:val="00782F59"/>
    <w:rsid w:val="00792D90"/>
    <w:rsid w:val="00796486"/>
    <w:rsid w:val="007A338C"/>
    <w:rsid w:val="007C2F08"/>
    <w:rsid w:val="007E64B9"/>
    <w:rsid w:val="007E7E67"/>
    <w:rsid w:val="007F0622"/>
    <w:rsid w:val="008118AF"/>
    <w:rsid w:val="00811D29"/>
    <w:rsid w:val="008140A2"/>
    <w:rsid w:val="008166CB"/>
    <w:rsid w:val="00817ABD"/>
    <w:rsid w:val="008200B1"/>
    <w:rsid w:val="0083355D"/>
    <w:rsid w:val="00834BD3"/>
    <w:rsid w:val="00843D68"/>
    <w:rsid w:val="008508E6"/>
    <w:rsid w:val="008800A0"/>
    <w:rsid w:val="00880776"/>
    <w:rsid w:val="00880844"/>
    <w:rsid w:val="00887D2B"/>
    <w:rsid w:val="00896788"/>
    <w:rsid w:val="008B777F"/>
    <w:rsid w:val="008C5DC3"/>
    <w:rsid w:val="008D597B"/>
    <w:rsid w:val="008E2B57"/>
    <w:rsid w:val="008E41C2"/>
    <w:rsid w:val="008F3F92"/>
    <w:rsid w:val="0090271F"/>
    <w:rsid w:val="00940CE8"/>
    <w:rsid w:val="0095029B"/>
    <w:rsid w:val="00956F18"/>
    <w:rsid w:val="0098068F"/>
    <w:rsid w:val="00992252"/>
    <w:rsid w:val="00995144"/>
    <w:rsid w:val="009A38A0"/>
    <w:rsid w:val="009B0787"/>
    <w:rsid w:val="009E266F"/>
    <w:rsid w:val="009E6187"/>
    <w:rsid w:val="00A10EEA"/>
    <w:rsid w:val="00A1161A"/>
    <w:rsid w:val="00A1194B"/>
    <w:rsid w:val="00A13545"/>
    <w:rsid w:val="00A16FCB"/>
    <w:rsid w:val="00A234E3"/>
    <w:rsid w:val="00A720A0"/>
    <w:rsid w:val="00A9303C"/>
    <w:rsid w:val="00A955F3"/>
    <w:rsid w:val="00A96FE0"/>
    <w:rsid w:val="00AA36B2"/>
    <w:rsid w:val="00AA3B46"/>
    <w:rsid w:val="00AA688E"/>
    <w:rsid w:val="00AB3C88"/>
    <w:rsid w:val="00AC0491"/>
    <w:rsid w:val="00AC2109"/>
    <w:rsid w:val="00AD0260"/>
    <w:rsid w:val="00AD3743"/>
    <w:rsid w:val="00AE0E2B"/>
    <w:rsid w:val="00AE1F2E"/>
    <w:rsid w:val="00AF74F8"/>
    <w:rsid w:val="00B0098F"/>
    <w:rsid w:val="00B0136B"/>
    <w:rsid w:val="00B0439C"/>
    <w:rsid w:val="00B051ED"/>
    <w:rsid w:val="00B13C14"/>
    <w:rsid w:val="00B1440B"/>
    <w:rsid w:val="00B22B57"/>
    <w:rsid w:val="00B40D2B"/>
    <w:rsid w:val="00B43190"/>
    <w:rsid w:val="00B4629D"/>
    <w:rsid w:val="00B51DD7"/>
    <w:rsid w:val="00B52A28"/>
    <w:rsid w:val="00B52F13"/>
    <w:rsid w:val="00B6481A"/>
    <w:rsid w:val="00B943B6"/>
    <w:rsid w:val="00B965C8"/>
    <w:rsid w:val="00B970E3"/>
    <w:rsid w:val="00BA0CFD"/>
    <w:rsid w:val="00BA1482"/>
    <w:rsid w:val="00BB03DA"/>
    <w:rsid w:val="00BC1D5C"/>
    <w:rsid w:val="00BC5F00"/>
    <w:rsid w:val="00BD16DD"/>
    <w:rsid w:val="00BE5091"/>
    <w:rsid w:val="00BF10F5"/>
    <w:rsid w:val="00C11684"/>
    <w:rsid w:val="00C469D6"/>
    <w:rsid w:val="00C46D65"/>
    <w:rsid w:val="00C52D12"/>
    <w:rsid w:val="00C550B6"/>
    <w:rsid w:val="00C56C94"/>
    <w:rsid w:val="00C9117A"/>
    <w:rsid w:val="00C97B2A"/>
    <w:rsid w:val="00CA3AE3"/>
    <w:rsid w:val="00CB37E8"/>
    <w:rsid w:val="00CE3726"/>
    <w:rsid w:val="00CE4E3F"/>
    <w:rsid w:val="00D277F9"/>
    <w:rsid w:val="00D35F70"/>
    <w:rsid w:val="00D379C2"/>
    <w:rsid w:val="00D413B3"/>
    <w:rsid w:val="00D453A9"/>
    <w:rsid w:val="00D520F6"/>
    <w:rsid w:val="00D566A6"/>
    <w:rsid w:val="00D90238"/>
    <w:rsid w:val="00D96BB5"/>
    <w:rsid w:val="00DA0B74"/>
    <w:rsid w:val="00DA2275"/>
    <w:rsid w:val="00DB1B1B"/>
    <w:rsid w:val="00DC35DF"/>
    <w:rsid w:val="00DE4AB6"/>
    <w:rsid w:val="00DF1D1D"/>
    <w:rsid w:val="00E011D2"/>
    <w:rsid w:val="00E0205F"/>
    <w:rsid w:val="00E1430D"/>
    <w:rsid w:val="00E90A89"/>
    <w:rsid w:val="00EE7B68"/>
    <w:rsid w:val="00EF5B16"/>
    <w:rsid w:val="00EF63E7"/>
    <w:rsid w:val="00F012EE"/>
    <w:rsid w:val="00F03BE8"/>
    <w:rsid w:val="00F1477B"/>
    <w:rsid w:val="00F157C6"/>
    <w:rsid w:val="00F268C7"/>
    <w:rsid w:val="00F34029"/>
    <w:rsid w:val="00F55223"/>
    <w:rsid w:val="00F63368"/>
    <w:rsid w:val="00F6482E"/>
    <w:rsid w:val="00F64D73"/>
    <w:rsid w:val="00F716A6"/>
    <w:rsid w:val="00F7623F"/>
    <w:rsid w:val="00F83636"/>
    <w:rsid w:val="00F83825"/>
    <w:rsid w:val="00F8437B"/>
    <w:rsid w:val="00F87A7A"/>
    <w:rsid w:val="00F9237A"/>
    <w:rsid w:val="00FC6E95"/>
    <w:rsid w:val="00FD10D5"/>
    <w:rsid w:val="00FF4CB4"/>
    <w:rsid w:val="00FF6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4EB33"/>
  <w15:chartTrackingRefBased/>
  <w15:docId w15:val="{687CA70D-32C8-4384-9338-38735CAB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D1906"/>
    <w:pPr>
      <w:keepNext/>
      <w:keepLines/>
      <w:spacing w:before="360" w:after="80"/>
      <w:outlineLvl w:val="0"/>
    </w:pPr>
    <w:rPr>
      <w:rFonts w:asciiTheme="majorHAnsi" w:eastAsiaTheme="majorEastAsia" w:hAnsiTheme="majorHAnsi" w:cstheme="majorBidi"/>
      <w:color w:val="0C293B" w:themeColor="accent1" w:themeShade="BF"/>
      <w:sz w:val="40"/>
      <w:szCs w:val="40"/>
    </w:rPr>
  </w:style>
  <w:style w:type="paragraph" w:styleId="berschrift2">
    <w:name w:val="heading 2"/>
    <w:basedOn w:val="Standard"/>
    <w:next w:val="Standard"/>
    <w:link w:val="berschrift2Zchn"/>
    <w:uiPriority w:val="9"/>
    <w:semiHidden/>
    <w:unhideWhenUsed/>
    <w:qFormat/>
    <w:rsid w:val="000D1906"/>
    <w:pPr>
      <w:keepNext/>
      <w:keepLines/>
      <w:spacing w:before="160" w:after="80"/>
      <w:outlineLvl w:val="1"/>
    </w:pPr>
    <w:rPr>
      <w:rFonts w:asciiTheme="majorHAnsi" w:eastAsiaTheme="majorEastAsia" w:hAnsiTheme="majorHAnsi" w:cstheme="majorBidi"/>
      <w:color w:val="0C293B" w:themeColor="accent1" w:themeShade="BF"/>
      <w:sz w:val="32"/>
      <w:szCs w:val="32"/>
    </w:rPr>
  </w:style>
  <w:style w:type="paragraph" w:styleId="berschrift3">
    <w:name w:val="heading 3"/>
    <w:basedOn w:val="Standard"/>
    <w:next w:val="Standard"/>
    <w:link w:val="berschrift3Zchn"/>
    <w:uiPriority w:val="9"/>
    <w:semiHidden/>
    <w:unhideWhenUsed/>
    <w:qFormat/>
    <w:rsid w:val="000D1906"/>
    <w:pPr>
      <w:keepNext/>
      <w:keepLines/>
      <w:spacing w:before="160" w:after="80"/>
      <w:outlineLvl w:val="2"/>
    </w:pPr>
    <w:rPr>
      <w:rFonts w:eastAsiaTheme="majorEastAsia" w:cstheme="majorBidi"/>
      <w:color w:val="0C293B" w:themeColor="accent1" w:themeShade="BF"/>
      <w:sz w:val="28"/>
      <w:szCs w:val="28"/>
    </w:rPr>
  </w:style>
  <w:style w:type="paragraph" w:styleId="berschrift4">
    <w:name w:val="heading 4"/>
    <w:basedOn w:val="Standard"/>
    <w:next w:val="Standard"/>
    <w:link w:val="berschrift4Zchn"/>
    <w:uiPriority w:val="9"/>
    <w:semiHidden/>
    <w:unhideWhenUsed/>
    <w:qFormat/>
    <w:rsid w:val="000D1906"/>
    <w:pPr>
      <w:keepNext/>
      <w:keepLines/>
      <w:spacing w:before="80" w:after="40"/>
      <w:outlineLvl w:val="3"/>
    </w:pPr>
    <w:rPr>
      <w:rFonts w:eastAsiaTheme="majorEastAsia" w:cstheme="majorBidi"/>
      <w:i/>
      <w:iCs/>
      <w:color w:val="0C293B" w:themeColor="accent1" w:themeShade="BF"/>
    </w:rPr>
  </w:style>
  <w:style w:type="paragraph" w:styleId="berschrift5">
    <w:name w:val="heading 5"/>
    <w:basedOn w:val="Standard"/>
    <w:next w:val="Standard"/>
    <w:link w:val="berschrift5Zchn"/>
    <w:uiPriority w:val="9"/>
    <w:semiHidden/>
    <w:unhideWhenUsed/>
    <w:qFormat/>
    <w:rsid w:val="000D1906"/>
    <w:pPr>
      <w:keepNext/>
      <w:keepLines/>
      <w:spacing w:before="80" w:after="40"/>
      <w:outlineLvl w:val="4"/>
    </w:pPr>
    <w:rPr>
      <w:rFonts w:eastAsiaTheme="majorEastAsia" w:cstheme="majorBidi"/>
      <w:color w:val="0C293B" w:themeColor="accent1" w:themeShade="BF"/>
    </w:rPr>
  </w:style>
  <w:style w:type="paragraph" w:styleId="berschrift6">
    <w:name w:val="heading 6"/>
    <w:basedOn w:val="Standard"/>
    <w:next w:val="Standard"/>
    <w:link w:val="berschrift6Zchn"/>
    <w:uiPriority w:val="9"/>
    <w:semiHidden/>
    <w:unhideWhenUsed/>
    <w:qFormat/>
    <w:rsid w:val="000D190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D190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D190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D190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1906"/>
    <w:rPr>
      <w:rFonts w:asciiTheme="majorHAnsi" w:eastAsiaTheme="majorEastAsia" w:hAnsiTheme="majorHAnsi" w:cstheme="majorBidi"/>
      <w:color w:val="0C293B" w:themeColor="accent1" w:themeShade="BF"/>
      <w:sz w:val="40"/>
      <w:szCs w:val="40"/>
    </w:rPr>
  </w:style>
  <w:style w:type="character" w:customStyle="1" w:styleId="berschrift2Zchn">
    <w:name w:val="Überschrift 2 Zchn"/>
    <w:basedOn w:val="Absatz-Standardschriftart"/>
    <w:link w:val="berschrift2"/>
    <w:uiPriority w:val="9"/>
    <w:semiHidden/>
    <w:rsid w:val="000D1906"/>
    <w:rPr>
      <w:rFonts w:asciiTheme="majorHAnsi" w:eastAsiaTheme="majorEastAsia" w:hAnsiTheme="majorHAnsi" w:cstheme="majorBidi"/>
      <w:color w:val="0C293B" w:themeColor="accent1" w:themeShade="BF"/>
      <w:sz w:val="32"/>
      <w:szCs w:val="32"/>
    </w:rPr>
  </w:style>
  <w:style w:type="character" w:customStyle="1" w:styleId="berschrift3Zchn">
    <w:name w:val="Überschrift 3 Zchn"/>
    <w:basedOn w:val="Absatz-Standardschriftart"/>
    <w:link w:val="berschrift3"/>
    <w:uiPriority w:val="9"/>
    <w:semiHidden/>
    <w:rsid w:val="000D1906"/>
    <w:rPr>
      <w:rFonts w:eastAsiaTheme="majorEastAsia" w:cstheme="majorBidi"/>
      <w:color w:val="0C293B" w:themeColor="accent1" w:themeShade="BF"/>
      <w:sz w:val="28"/>
      <w:szCs w:val="28"/>
    </w:rPr>
  </w:style>
  <w:style w:type="character" w:customStyle="1" w:styleId="berschrift4Zchn">
    <w:name w:val="Überschrift 4 Zchn"/>
    <w:basedOn w:val="Absatz-Standardschriftart"/>
    <w:link w:val="berschrift4"/>
    <w:uiPriority w:val="9"/>
    <w:semiHidden/>
    <w:rsid w:val="000D1906"/>
    <w:rPr>
      <w:rFonts w:eastAsiaTheme="majorEastAsia" w:cstheme="majorBidi"/>
      <w:i/>
      <w:iCs/>
      <w:color w:val="0C293B" w:themeColor="accent1" w:themeShade="BF"/>
    </w:rPr>
  </w:style>
  <w:style w:type="character" w:customStyle="1" w:styleId="berschrift5Zchn">
    <w:name w:val="Überschrift 5 Zchn"/>
    <w:basedOn w:val="Absatz-Standardschriftart"/>
    <w:link w:val="berschrift5"/>
    <w:uiPriority w:val="9"/>
    <w:semiHidden/>
    <w:rsid w:val="000D1906"/>
    <w:rPr>
      <w:rFonts w:eastAsiaTheme="majorEastAsia" w:cstheme="majorBidi"/>
      <w:color w:val="0C293B" w:themeColor="accent1" w:themeShade="BF"/>
    </w:rPr>
  </w:style>
  <w:style w:type="character" w:customStyle="1" w:styleId="berschrift6Zchn">
    <w:name w:val="Überschrift 6 Zchn"/>
    <w:basedOn w:val="Absatz-Standardschriftart"/>
    <w:link w:val="berschrift6"/>
    <w:uiPriority w:val="9"/>
    <w:semiHidden/>
    <w:rsid w:val="000D190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D190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D190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D1906"/>
    <w:rPr>
      <w:rFonts w:eastAsiaTheme="majorEastAsia" w:cstheme="majorBidi"/>
      <w:color w:val="272727" w:themeColor="text1" w:themeTint="D8"/>
    </w:rPr>
  </w:style>
  <w:style w:type="paragraph" w:styleId="Titel">
    <w:name w:val="Title"/>
    <w:basedOn w:val="Standard"/>
    <w:next w:val="Standard"/>
    <w:link w:val="TitelZchn"/>
    <w:uiPriority w:val="10"/>
    <w:qFormat/>
    <w:rsid w:val="000D1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D190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D190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D190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D190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D1906"/>
    <w:rPr>
      <w:i/>
      <w:iCs/>
      <w:color w:val="404040" w:themeColor="text1" w:themeTint="BF"/>
    </w:rPr>
  </w:style>
  <w:style w:type="paragraph" w:styleId="Listenabsatz">
    <w:name w:val="List Paragraph"/>
    <w:basedOn w:val="Standard"/>
    <w:uiPriority w:val="34"/>
    <w:qFormat/>
    <w:rsid w:val="000D1906"/>
    <w:pPr>
      <w:ind w:left="720"/>
      <w:contextualSpacing/>
    </w:pPr>
  </w:style>
  <w:style w:type="character" w:styleId="IntensiveHervorhebung">
    <w:name w:val="Intense Emphasis"/>
    <w:basedOn w:val="Absatz-Standardschriftart"/>
    <w:uiPriority w:val="21"/>
    <w:qFormat/>
    <w:rsid w:val="000D1906"/>
    <w:rPr>
      <w:i/>
      <w:iCs/>
      <w:color w:val="0C293B" w:themeColor="accent1" w:themeShade="BF"/>
    </w:rPr>
  </w:style>
  <w:style w:type="paragraph" w:styleId="IntensivesZitat">
    <w:name w:val="Intense Quote"/>
    <w:basedOn w:val="Standard"/>
    <w:next w:val="Standard"/>
    <w:link w:val="IntensivesZitatZchn"/>
    <w:uiPriority w:val="30"/>
    <w:qFormat/>
    <w:rsid w:val="000D1906"/>
    <w:pPr>
      <w:pBdr>
        <w:top w:val="single" w:sz="4" w:space="10" w:color="0C293B" w:themeColor="accent1" w:themeShade="BF"/>
        <w:bottom w:val="single" w:sz="4" w:space="10" w:color="0C293B" w:themeColor="accent1" w:themeShade="BF"/>
      </w:pBdr>
      <w:spacing w:before="360" w:after="360"/>
      <w:ind w:left="864" w:right="864"/>
      <w:jc w:val="center"/>
    </w:pPr>
    <w:rPr>
      <w:i/>
      <w:iCs/>
      <w:color w:val="0C293B" w:themeColor="accent1" w:themeShade="BF"/>
    </w:rPr>
  </w:style>
  <w:style w:type="character" w:customStyle="1" w:styleId="IntensivesZitatZchn">
    <w:name w:val="Intensives Zitat Zchn"/>
    <w:basedOn w:val="Absatz-Standardschriftart"/>
    <w:link w:val="IntensivesZitat"/>
    <w:uiPriority w:val="30"/>
    <w:rsid w:val="000D1906"/>
    <w:rPr>
      <w:i/>
      <w:iCs/>
      <w:color w:val="0C293B" w:themeColor="accent1" w:themeShade="BF"/>
    </w:rPr>
  </w:style>
  <w:style w:type="character" w:styleId="IntensiverVerweis">
    <w:name w:val="Intense Reference"/>
    <w:basedOn w:val="Absatz-Standardschriftart"/>
    <w:uiPriority w:val="32"/>
    <w:qFormat/>
    <w:rsid w:val="000D1906"/>
    <w:rPr>
      <w:b/>
      <w:bCs/>
      <w:smallCaps/>
      <w:color w:val="0C293B" w:themeColor="accent1" w:themeShade="BF"/>
      <w:spacing w:val="5"/>
    </w:rPr>
  </w:style>
  <w:style w:type="character" w:styleId="Hyperlink">
    <w:name w:val="Hyperlink"/>
    <w:basedOn w:val="Absatz-Standardschriftart"/>
    <w:uiPriority w:val="99"/>
    <w:unhideWhenUsed/>
    <w:rsid w:val="00D96BB5"/>
    <w:rPr>
      <w:color w:val="00BCFF" w:themeColor="hyperlink"/>
      <w:u w:val="single"/>
    </w:rPr>
  </w:style>
  <w:style w:type="character" w:styleId="NichtaufgelsteErwhnung">
    <w:name w:val="Unresolved Mention"/>
    <w:basedOn w:val="Absatz-Standardschriftart"/>
    <w:uiPriority w:val="99"/>
    <w:semiHidden/>
    <w:unhideWhenUsed/>
    <w:rsid w:val="00D96BB5"/>
    <w:rPr>
      <w:color w:val="605E5C"/>
      <w:shd w:val="clear" w:color="auto" w:fill="E1DFDD"/>
    </w:rPr>
  </w:style>
  <w:style w:type="character" w:styleId="BesuchterLink">
    <w:name w:val="FollowedHyperlink"/>
    <w:basedOn w:val="Absatz-Standardschriftart"/>
    <w:uiPriority w:val="99"/>
    <w:semiHidden/>
    <w:unhideWhenUsed/>
    <w:rsid w:val="00D96BB5"/>
    <w:rPr>
      <w:color w:val="89D329" w:themeColor="followedHyperlink"/>
      <w:u w:val="single"/>
    </w:rPr>
  </w:style>
  <w:style w:type="paragraph" w:styleId="Kopfzeile">
    <w:name w:val="header"/>
    <w:basedOn w:val="Standard"/>
    <w:link w:val="KopfzeileZchn"/>
    <w:uiPriority w:val="99"/>
    <w:unhideWhenUsed/>
    <w:rsid w:val="00621746"/>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621746"/>
  </w:style>
  <w:style w:type="paragraph" w:styleId="Fuzeile">
    <w:name w:val="footer"/>
    <w:basedOn w:val="Standard"/>
    <w:link w:val="FuzeileZchn"/>
    <w:uiPriority w:val="99"/>
    <w:unhideWhenUsed/>
    <w:rsid w:val="00621746"/>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621746"/>
  </w:style>
  <w:style w:type="character" w:styleId="Platzhaltertext">
    <w:name w:val="Placeholder Text"/>
    <w:basedOn w:val="Absatz-Standardschriftart"/>
    <w:uiPriority w:val="99"/>
    <w:semiHidden/>
    <w:rsid w:val="004766DE"/>
    <w:rPr>
      <w:color w:val="666666"/>
    </w:rPr>
  </w:style>
  <w:style w:type="table" w:styleId="Tabellenraster">
    <w:name w:val="Table Grid"/>
    <w:basedOn w:val="NormaleTabelle"/>
    <w:uiPriority w:val="39"/>
    <w:rsid w:val="00F83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834B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rarbeitung">
    <w:name w:val="Revision"/>
    <w:hidden/>
    <w:uiPriority w:val="99"/>
    <w:semiHidden/>
    <w:rsid w:val="00F268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17540">
      <w:bodyDiv w:val="1"/>
      <w:marLeft w:val="0"/>
      <w:marRight w:val="0"/>
      <w:marTop w:val="0"/>
      <w:marBottom w:val="0"/>
      <w:divBdr>
        <w:top w:val="none" w:sz="0" w:space="0" w:color="auto"/>
        <w:left w:val="none" w:sz="0" w:space="0" w:color="auto"/>
        <w:bottom w:val="none" w:sz="0" w:space="0" w:color="auto"/>
        <w:right w:val="none" w:sz="0" w:space="0" w:color="auto"/>
      </w:divBdr>
    </w:div>
    <w:div w:id="118417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rs.gov/pub/irs-pdf/fw8ben.pdf" TargetMode="External"/><Relationship Id="rId18" Type="http://schemas.openxmlformats.org/officeDocument/2006/relationships/hyperlink" Target="https://www.irs.gov/pub/irs-pdf/iw8bene.pdf" TargetMode="External"/><Relationship Id="rId26" Type="http://schemas.openxmlformats.org/officeDocument/2006/relationships/hyperlink" Target="https://www.irs.gov/instructions/iw8eci" TargetMode="External"/><Relationship Id="rId3" Type="http://schemas.openxmlformats.org/officeDocument/2006/relationships/customXml" Target="../customXml/item3.xml"/><Relationship Id="rId21" Type="http://schemas.openxmlformats.org/officeDocument/2006/relationships/hyperlink" Target="https://www.irs.gov/pub/irs-pdf/f8233.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irs.gov/pub/irs-pdf/fw8bene.pdf" TargetMode="External"/><Relationship Id="rId17" Type="http://schemas.openxmlformats.org/officeDocument/2006/relationships/hyperlink" Target="https://www.irs.gov/pub/irs-pdf/fw8bene.pdf" TargetMode="External"/><Relationship Id="rId25" Type="http://schemas.openxmlformats.org/officeDocument/2006/relationships/hyperlink" Target="https://www.irs.gov/pub/irs-pdf/fw8eci.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bayergroup.sharepoint.com/sites/Powell-GBS559/Shared%20Documents/General/1042%20-%20Foundation%20Analysis/Process%20Design/TDL/Form%20W-8%20ECI%20(Rev.%20October%202021)%20(irs.gov)" TargetMode="External"/><Relationship Id="rId20" Type="http://schemas.openxmlformats.org/officeDocument/2006/relationships/hyperlink" Target="https://www.irs.gov/pub/irs-pdf/iw8ben.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rs.gov/pub/irs-pdf/iw8imy.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bayergroup.sharepoint.com/sites/Powell-GBS559/Shared%20Documents/General/1042%20-%20Foundation%20Analysis/Process%20Design/TDL/Form%20W-8%20IMY%20(Rev.%20October%202021)%20(irs.gov)" TargetMode="External"/><Relationship Id="rId23" Type="http://schemas.openxmlformats.org/officeDocument/2006/relationships/hyperlink" Target="https://www.irs.gov/pub/irs-pdf/fw8imy.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irs.gov/pub/irs-pdf/fw8ben.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rs.gov/pub/irs-pdf/f8233.pdf" TargetMode="External"/><Relationship Id="rId22" Type="http://schemas.openxmlformats.org/officeDocument/2006/relationships/hyperlink" Target="https://www.irs.gov/pub/irs-pdf/i8233.pdf" TargetMode="External"/><Relationship Id="rId27" Type="http://schemas.openxmlformats.org/officeDocument/2006/relationships/hyperlink" Target="https://www.irs.gov/pub/irs-pdf/p515.pdf" TargetMode="External"/><Relationship Id="rId30" Type="http://schemas.openxmlformats.org/officeDocument/2006/relationships/header" Target="header2.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88A06FEBA243D4AAFD5EF01C99ABBA"/>
        <w:category>
          <w:name w:val="General"/>
          <w:gallery w:val="placeholder"/>
        </w:category>
        <w:types>
          <w:type w:val="bbPlcHdr"/>
        </w:types>
        <w:behaviors>
          <w:behavior w:val="content"/>
        </w:behaviors>
        <w:guid w:val="{35F4A0A7-FBB5-4FEB-A465-031CFBC164AF}"/>
      </w:docPartPr>
      <w:docPartBody>
        <w:p w:rsidR="0056113B" w:rsidRDefault="0056113B" w:rsidP="0056113B">
          <w:pPr>
            <w:pStyle w:val="F688A06FEBA243D4AAFD5EF01C99ABBA2"/>
          </w:pPr>
          <w:r w:rsidRPr="00560405">
            <w:rPr>
              <w:rStyle w:val="Platzhaltertext"/>
              <w:sz w:val="20"/>
              <w:szCs w:val="20"/>
            </w:rPr>
            <w:t>Click or tap here to enter text.</w:t>
          </w:r>
        </w:p>
      </w:docPartBody>
    </w:docPart>
    <w:docPart>
      <w:docPartPr>
        <w:name w:val="99E504C02ECC40769E370730EDF0EFE6"/>
        <w:category>
          <w:name w:val="General"/>
          <w:gallery w:val="placeholder"/>
        </w:category>
        <w:types>
          <w:type w:val="bbPlcHdr"/>
        </w:types>
        <w:behaviors>
          <w:behavior w:val="content"/>
        </w:behaviors>
        <w:guid w:val="{BC4B5350-C181-4073-9ACA-12970B229ACB}"/>
      </w:docPartPr>
      <w:docPartBody>
        <w:p w:rsidR="0056113B" w:rsidRDefault="00E46E87" w:rsidP="00E46E87">
          <w:pPr>
            <w:pStyle w:val="99E504C02ECC40769E370730EDF0EFE6"/>
          </w:pPr>
          <w:r w:rsidRPr="00E90A89">
            <w:rPr>
              <w:rStyle w:val="Platzhaltertext"/>
              <w:rFonts w:cstheme="minorHAnsi"/>
            </w:rPr>
            <w:t>Click or tap here to enter text.</w:t>
          </w:r>
        </w:p>
      </w:docPartBody>
    </w:docPart>
    <w:docPart>
      <w:docPartPr>
        <w:name w:val="BE5B38CCEE284DA3990986377130E350"/>
        <w:category>
          <w:name w:val="General"/>
          <w:gallery w:val="placeholder"/>
        </w:category>
        <w:types>
          <w:type w:val="bbPlcHdr"/>
        </w:types>
        <w:behaviors>
          <w:behavior w:val="content"/>
        </w:behaviors>
        <w:guid w:val="{336DE802-63A2-47D2-9BC4-497773033A31}"/>
      </w:docPartPr>
      <w:docPartBody>
        <w:p w:rsidR="00D55548" w:rsidRDefault="00E46E87" w:rsidP="00E46E87">
          <w:pPr>
            <w:pStyle w:val="BE5B38CCEE284DA3990986377130E350"/>
          </w:pPr>
          <w:r w:rsidRPr="00F9237A">
            <w:rPr>
              <w:rStyle w:val="Platzhaltertext"/>
            </w:rPr>
            <w:t>Choose an item.</w:t>
          </w:r>
        </w:p>
      </w:docPartBody>
    </w:docPart>
    <w:docPart>
      <w:docPartPr>
        <w:name w:val="16F2AE9C9E324954921C3623206DC882"/>
        <w:category>
          <w:name w:val="General"/>
          <w:gallery w:val="placeholder"/>
        </w:category>
        <w:types>
          <w:type w:val="bbPlcHdr"/>
        </w:types>
        <w:behaviors>
          <w:behavior w:val="content"/>
        </w:behaviors>
        <w:guid w:val="{89C306A8-5FDB-437A-A5A0-60AEFB411144}"/>
      </w:docPartPr>
      <w:docPartBody>
        <w:p w:rsidR="00D55548" w:rsidRDefault="00E46E87" w:rsidP="00E46E87">
          <w:pPr>
            <w:pStyle w:val="16F2AE9C9E324954921C3623206DC882"/>
          </w:pPr>
          <w:r w:rsidRPr="00E90A89">
            <w:rPr>
              <w:rStyle w:val="Platzhaltertext"/>
              <w:rFonts w:cstheme="minorHAnsi"/>
            </w:rPr>
            <w:t>Click or tap here to enter text.</w:t>
          </w:r>
        </w:p>
      </w:docPartBody>
    </w:docPart>
    <w:docPart>
      <w:docPartPr>
        <w:name w:val="DFF203189EB54F888F94F720F78C6D85"/>
        <w:category>
          <w:name w:val="General"/>
          <w:gallery w:val="placeholder"/>
        </w:category>
        <w:types>
          <w:type w:val="bbPlcHdr"/>
        </w:types>
        <w:behaviors>
          <w:behavior w:val="content"/>
        </w:behaviors>
        <w:guid w:val="{721909AF-EBBD-45AA-8FAF-D4DDE1DC9BEA}"/>
      </w:docPartPr>
      <w:docPartBody>
        <w:p w:rsidR="00D55548" w:rsidRDefault="00D55548" w:rsidP="00D55548">
          <w:pPr>
            <w:pStyle w:val="DFF203189EB54F888F94F720F78C6D85"/>
          </w:pPr>
          <w:r w:rsidRPr="00F51A9F">
            <w:rPr>
              <w:rStyle w:val="Platzhaltertext"/>
            </w:rPr>
            <w:t>Click or tap here to enter text.</w:t>
          </w:r>
        </w:p>
      </w:docPartBody>
    </w:docPart>
    <w:docPart>
      <w:docPartPr>
        <w:name w:val="8F8E0897606E493ABE3264DED197B7B7"/>
        <w:category>
          <w:name w:val="General"/>
          <w:gallery w:val="placeholder"/>
        </w:category>
        <w:types>
          <w:type w:val="bbPlcHdr"/>
        </w:types>
        <w:behaviors>
          <w:behavior w:val="content"/>
        </w:behaviors>
        <w:guid w:val="{F2102A1B-B431-49A4-B304-DBB31A92D533}"/>
      </w:docPartPr>
      <w:docPartBody>
        <w:p w:rsidR="00D55548" w:rsidRDefault="00D55548" w:rsidP="00D55548">
          <w:pPr>
            <w:pStyle w:val="8F8E0897606E493ABE3264DED197B7B7"/>
          </w:pPr>
          <w:r w:rsidRPr="00560405">
            <w:rPr>
              <w:rStyle w:val="Platzhaltertext"/>
              <w:sz w:val="20"/>
              <w:szCs w:val="20"/>
            </w:rPr>
            <w:t>Click or tap here to enter text.</w:t>
          </w:r>
        </w:p>
      </w:docPartBody>
    </w:docPart>
    <w:docPart>
      <w:docPartPr>
        <w:name w:val="C3B39B8F651F4470ABCD31CE2A329454"/>
        <w:category>
          <w:name w:val="General"/>
          <w:gallery w:val="placeholder"/>
        </w:category>
        <w:types>
          <w:type w:val="bbPlcHdr"/>
        </w:types>
        <w:behaviors>
          <w:behavior w:val="content"/>
        </w:behaviors>
        <w:guid w:val="{16B20BC0-26F2-441C-89EC-E8E86218DD3F}"/>
      </w:docPartPr>
      <w:docPartBody>
        <w:p w:rsidR="00D55548" w:rsidRDefault="00E46E87" w:rsidP="00E46E87">
          <w:pPr>
            <w:pStyle w:val="C3B39B8F651F4470ABCD31CE2A329454"/>
          </w:pPr>
          <w:r w:rsidRPr="00E90A89">
            <w:rPr>
              <w:rStyle w:val="Platzhaltertext"/>
              <w:rFonts w:cstheme="minorHAnsi"/>
            </w:rPr>
            <w:t>Click or tap here to enter text.</w:t>
          </w:r>
        </w:p>
      </w:docPartBody>
    </w:docPart>
    <w:docPart>
      <w:docPartPr>
        <w:name w:val="36CB4784EA394026B0D925C1AEF0C524"/>
        <w:category>
          <w:name w:val="General"/>
          <w:gallery w:val="placeholder"/>
        </w:category>
        <w:types>
          <w:type w:val="bbPlcHdr"/>
        </w:types>
        <w:behaviors>
          <w:behavior w:val="content"/>
        </w:behaviors>
        <w:guid w:val="{E4FB1518-2BD6-47E4-924A-398BF00DFD2C}"/>
      </w:docPartPr>
      <w:docPartBody>
        <w:p w:rsidR="00D55548" w:rsidRDefault="00D55548" w:rsidP="00D55548">
          <w:pPr>
            <w:pStyle w:val="36CB4784EA394026B0D925C1AEF0C524"/>
          </w:pPr>
          <w:r w:rsidRPr="00560405">
            <w:rPr>
              <w:rStyle w:val="Platzhaltertext"/>
              <w:sz w:val="20"/>
              <w:szCs w:val="20"/>
            </w:rPr>
            <w:t>Click or tap here to enter text.</w:t>
          </w:r>
        </w:p>
      </w:docPartBody>
    </w:docPart>
    <w:docPart>
      <w:docPartPr>
        <w:name w:val="B14F46348A044BA7940DCFA7FFC4E4EE"/>
        <w:category>
          <w:name w:val="General"/>
          <w:gallery w:val="placeholder"/>
        </w:category>
        <w:types>
          <w:type w:val="bbPlcHdr"/>
        </w:types>
        <w:behaviors>
          <w:behavior w:val="content"/>
        </w:behaviors>
        <w:guid w:val="{0B32EC21-7874-485F-BDE7-6627149D4234}"/>
      </w:docPartPr>
      <w:docPartBody>
        <w:p w:rsidR="00D55548" w:rsidRDefault="00D55548" w:rsidP="00D55548">
          <w:pPr>
            <w:pStyle w:val="B14F46348A044BA7940DCFA7FFC4E4EE"/>
          </w:pPr>
          <w:r w:rsidRPr="00F51A9F">
            <w:rPr>
              <w:rStyle w:val="Platzhaltertext"/>
            </w:rPr>
            <w:t>Click or tap here to enter text.</w:t>
          </w:r>
        </w:p>
      </w:docPartBody>
    </w:docPart>
    <w:docPart>
      <w:docPartPr>
        <w:name w:val="DD701F2BD7F343D381F4DDC92FD8285A"/>
        <w:category>
          <w:name w:val="General"/>
          <w:gallery w:val="placeholder"/>
        </w:category>
        <w:types>
          <w:type w:val="bbPlcHdr"/>
        </w:types>
        <w:behaviors>
          <w:behavior w:val="content"/>
        </w:behaviors>
        <w:guid w:val="{57C30001-66DC-438E-9BC1-1E9C8EED360F}"/>
      </w:docPartPr>
      <w:docPartBody>
        <w:p w:rsidR="00D55548" w:rsidRDefault="00E46E87" w:rsidP="00E46E87">
          <w:pPr>
            <w:pStyle w:val="DD701F2BD7F343D381F4DDC92FD8285A"/>
          </w:pPr>
          <w:r w:rsidRPr="00E90A89">
            <w:rPr>
              <w:rStyle w:val="Platzhaltertext"/>
              <w:rFonts w:cstheme="minorHAnsi"/>
            </w:rPr>
            <w:t>Click or tap here to enter text.</w:t>
          </w:r>
        </w:p>
      </w:docPartBody>
    </w:docPart>
    <w:docPart>
      <w:docPartPr>
        <w:name w:val="4B4CB7C3966343539657325DA76B222D"/>
        <w:category>
          <w:name w:val="General"/>
          <w:gallery w:val="placeholder"/>
        </w:category>
        <w:types>
          <w:type w:val="bbPlcHdr"/>
        </w:types>
        <w:behaviors>
          <w:behavior w:val="content"/>
        </w:behaviors>
        <w:guid w:val="{FF961599-01AB-4A7A-9616-0EFECB134D60}"/>
      </w:docPartPr>
      <w:docPartBody>
        <w:p w:rsidR="00D55548" w:rsidRDefault="00E46E87" w:rsidP="00E46E87">
          <w:pPr>
            <w:pStyle w:val="4B4CB7C3966343539657325DA76B222D"/>
          </w:pPr>
          <w:r w:rsidRPr="00E90A89">
            <w:rPr>
              <w:rStyle w:val="Platzhaltertext"/>
              <w:rFonts w:cstheme="minorHAnsi"/>
            </w:rPr>
            <w:t>Click or tap to enter a date.</w:t>
          </w:r>
        </w:p>
      </w:docPartBody>
    </w:docPart>
    <w:docPart>
      <w:docPartPr>
        <w:name w:val="B57D60823F214A22BF3E23F88DFADA3A"/>
        <w:category>
          <w:name w:val="General"/>
          <w:gallery w:val="placeholder"/>
        </w:category>
        <w:types>
          <w:type w:val="bbPlcHdr"/>
        </w:types>
        <w:behaviors>
          <w:behavior w:val="content"/>
        </w:behaviors>
        <w:guid w:val="{40F02E70-71E4-4D90-900D-074D21B290C4}"/>
      </w:docPartPr>
      <w:docPartBody>
        <w:p w:rsidR="00D55548" w:rsidRDefault="00D55548" w:rsidP="00D55548">
          <w:pPr>
            <w:pStyle w:val="B57D60823F214A22BF3E23F88DFADA3A"/>
          </w:pPr>
          <w:r w:rsidRPr="00560405">
            <w:rPr>
              <w:rStyle w:val="Platzhaltertext"/>
              <w:sz w:val="20"/>
              <w:szCs w:val="20"/>
            </w:rPr>
            <w:t>Click or tap here to enter text.</w:t>
          </w:r>
        </w:p>
      </w:docPartBody>
    </w:docPart>
    <w:docPart>
      <w:docPartPr>
        <w:name w:val="EBDED4A25DC749CABB35A8E2FA6E6639"/>
        <w:category>
          <w:name w:val="General"/>
          <w:gallery w:val="placeholder"/>
        </w:category>
        <w:types>
          <w:type w:val="bbPlcHdr"/>
        </w:types>
        <w:behaviors>
          <w:behavior w:val="content"/>
        </w:behaviors>
        <w:guid w:val="{81718904-1AD7-435B-8B05-B25797A20D9E}"/>
      </w:docPartPr>
      <w:docPartBody>
        <w:p w:rsidR="00D55548" w:rsidRDefault="00E46E87" w:rsidP="00E46E87">
          <w:pPr>
            <w:pStyle w:val="EBDED4A25DC749CABB35A8E2FA6E6639"/>
          </w:pPr>
          <w:r w:rsidRPr="00F9237A">
            <w:rPr>
              <w:rStyle w:val="Platzhaltertext"/>
              <w:rFonts w:cstheme="minorHAnsi"/>
            </w:rPr>
            <w:t>Click or tap here to enter text.</w:t>
          </w:r>
        </w:p>
      </w:docPartBody>
    </w:docPart>
    <w:docPart>
      <w:docPartPr>
        <w:name w:val="649ADF54E9DF4091BB21A14372BB646F"/>
        <w:category>
          <w:name w:val="General"/>
          <w:gallery w:val="placeholder"/>
        </w:category>
        <w:types>
          <w:type w:val="bbPlcHdr"/>
        </w:types>
        <w:behaviors>
          <w:behavior w:val="content"/>
        </w:behaviors>
        <w:guid w:val="{CEF58961-05A2-44B3-B576-D3A6FE733710}"/>
      </w:docPartPr>
      <w:docPartBody>
        <w:p w:rsidR="00112110" w:rsidRDefault="00E46E87" w:rsidP="00E46E87">
          <w:pPr>
            <w:pStyle w:val="649ADF54E9DF4091BB21A14372BB646F"/>
          </w:pPr>
          <w:r w:rsidRPr="00F9237A">
            <w:rPr>
              <w:rStyle w:val="Platzhaltertext"/>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3B"/>
    <w:rsid w:val="00112110"/>
    <w:rsid w:val="00114C2E"/>
    <w:rsid w:val="00201AA2"/>
    <w:rsid w:val="0033289A"/>
    <w:rsid w:val="003E5B7B"/>
    <w:rsid w:val="004154B2"/>
    <w:rsid w:val="004256B8"/>
    <w:rsid w:val="004355AD"/>
    <w:rsid w:val="00465E1D"/>
    <w:rsid w:val="0056113B"/>
    <w:rsid w:val="00620D37"/>
    <w:rsid w:val="00642D04"/>
    <w:rsid w:val="00741EC9"/>
    <w:rsid w:val="00753387"/>
    <w:rsid w:val="00862A3A"/>
    <w:rsid w:val="00AA3B46"/>
    <w:rsid w:val="00AE1F2E"/>
    <w:rsid w:val="00C56C94"/>
    <w:rsid w:val="00CA3AE3"/>
    <w:rsid w:val="00D55548"/>
    <w:rsid w:val="00E46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CBCF5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46E87"/>
    <w:rPr>
      <w:color w:val="666666"/>
    </w:rPr>
  </w:style>
  <w:style w:type="paragraph" w:customStyle="1" w:styleId="F688A06FEBA243D4AAFD5EF01C99ABBA2">
    <w:name w:val="F688A06FEBA243D4AAFD5EF01C99ABBA2"/>
    <w:rsid w:val="0056113B"/>
    <w:pPr>
      <w:spacing w:line="259" w:lineRule="auto"/>
    </w:pPr>
    <w:rPr>
      <w:rFonts w:eastAsiaTheme="minorHAnsi"/>
      <w:sz w:val="22"/>
      <w:szCs w:val="22"/>
    </w:rPr>
  </w:style>
  <w:style w:type="paragraph" w:customStyle="1" w:styleId="DFF203189EB54F888F94F720F78C6D85">
    <w:name w:val="DFF203189EB54F888F94F720F78C6D85"/>
    <w:rsid w:val="00D55548"/>
  </w:style>
  <w:style w:type="paragraph" w:customStyle="1" w:styleId="8F8E0897606E493ABE3264DED197B7B7">
    <w:name w:val="8F8E0897606E493ABE3264DED197B7B7"/>
    <w:rsid w:val="00D55548"/>
  </w:style>
  <w:style w:type="paragraph" w:customStyle="1" w:styleId="36CB4784EA394026B0D925C1AEF0C524">
    <w:name w:val="36CB4784EA394026B0D925C1AEF0C524"/>
    <w:rsid w:val="00D55548"/>
  </w:style>
  <w:style w:type="paragraph" w:customStyle="1" w:styleId="B14F46348A044BA7940DCFA7FFC4E4EE">
    <w:name w:val="B14F46348A044BA7940DCFA7FFC4E4EE"/>
    <w:rsid w:val="00D55548"/>
  </w:style>
  <w:style w:type="paragraph" w:customStyle="1" w:styleId="B57D60823F214A22BF3E23F88DFADA3A">
    <w:name w:val="B57D60823F214A22BF3E23F88DFADA3A"/>
    <w:rsid w:val="00D55548"/>
  </w:style>
  <w:style w:type="paragraph" w:customStyle="1" w:styleId="99E504C02ECC40769E370730EDF0EFE6">
    <w:name w:val="99E504C02ECC40769E370730EDF0EFE6"/>
    <w:rsid w:val="00E46E87"/>
    <w:pPr>
      <w:spacing w:line="259" w:lineRule="auto"/>
    </w:pPr>
    <w:rPr>
      <w:rFonts w:eastAsiaTheme="minorHAnsi"/>
      <w:sz w:val="22"/>
      <w:szCs w:val="22"/>
    </w:rPr>
  </w:style>
  <w:style w:type="paragraph" w:customStyle="1" w:styleId="EBDED4A25DC749CABB35A8E2FA6E6639">
    <w:name w:val="EBDED4A25DC749CABB35A8E2FA6E6639"/>
    <w:rsid w:val="00E46E87"/>
    <w:pPr>
      <w:spacing w:line="259" w:lineRule="auto"/>
    </w:pPr>
    <w:rPr>
      <w:rFonts w:eastAsiaTheme="minorHAnsi"/>
      <w:sz w:val="22"/>
      <w:szCs w:val="22"/>
    </w:rPr>
  </w:style>
  <w:style w:type="paragraph" w:customStyle="1" w:styleId="BE5B38CCEE284DA3990986377130E350">
    <w:name w:val="BE5B38CCEE284DA3990986377130E350"/>
    <w:rsid w:val="00E46E87"/>
    <w:pPr>
      <w:spacing w:line="259" w:lineRule="auto"/>
    </w:pPr>
    <w:rPr>
      <w:rFonts w:eastAsiaTheme="minorHAnsi"/>
      <w:sz w:val="22"/>
      <w:szCs w:val="22"/>
    </w:rPr>
  </w:style>
  <w:style w:type="paragraph" w:customStyle="1" w:styleId="16F2AE9C9E324954921C3623206DC882">
    <w:name w:val="16F2AE9C9E324954921C3623206DC882"/>
    <w:rsid w:val="00E46E87"/>
    <w:pPr>
      <w:spacing w:line="259" w:lineRule="auto"/>
    </w:pPr>
    <w:rPr>
      <w:rFonts w:eastAsiaTheme="minorHAnsi"/>
      <w:sz w:val="22"/>
      <w:szCs w:val="22"/>
    </w:rPr>
  </w:style>
  <w:style w:type="paragraph" w:customStyle="1" w:styleId="C3B39B8F651F4470ABCD31CE2A329454">
    <w:name w:val="C3B39B8F651F4470ABCD31CE2A329454"/>
    <w:rsid w:val="00E46E87"/>
    <w:pPr>
      <w:spacing w:line="259" w:lineRule="auto"/>
    </w:pPr>
    <w:rPr>
      <w:rFonts w:eastAsiaTheme="minorHAnsi"/>
      <w:sz w:val="22"/>
      <w:szCs w:val="22"/>
    </w:rPr>
  </w:style>
  <w:style w:type="paragraph" w:customStyle="1" w:styleId="DD701F2BD7F343D381F4DDC92FD8285A">
    <w:name w:val="DD701F2BD7F343D381F4DDC92FD8285A"/>
    <w:rsid w:val="00E46E87"/>
    <w:pPr>
      <w:spacing w:line="259" w:lineRule="auto"/>
    </w:pPr>
    <w:rPr>
      <w:rFonts w:eastAsiaTheme="minorHAnsi"/>
      <w:sz w:val="22"/>
      <w:szCs w:val="22"/>
    </w:rPr>
  </w:style>
  <w:style w:type="paragraph" w:customStyle="1" w:styleId="4B4CB7C3966343539657325DA76B222D">
    <w:name w:val="4B4CB7C3966343539657325DA76B222D"/>
    <w:rsid w:val="00E46E87"/>
    <w:pPr>
      <w:spacing w:line="259" w:lineRule="auto"/>
    </w:pPr>
    <w:rPr>
      <w:rFonts w:eastAsiaTheme="minorHAnsi"/>
      <w:sz w:val="22"/>
      <w:szCs w:val="22"/>
    </w:rPr>
  </w:style>
  <w:style w:type="paragraph" w:customStyle="1" w:styleId="649ADF54E9DF4091BB21A14372BB646F">
    <w:name w:val="649ADF54E9DF4091BB21A14372BB646F"/>
    <w:rsid w:val="00E46E87"/>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Bayer 2017">
      <a:dk1>
        <a:srgbClr val="000000"/>
      </a:dk1>
      <a:lt1>
        <a:srgbClr val="FFFFFF"/>
      </a:lt1>
      <a:dk2>
        <a:srgbClr val="FF3162"/>
      </a:dk2>
      <a:lt2>
        <a:srgbClr val="624963"/>
      </a:lt2>
      <a:accent1>
        <a:srgbClr val="10384F"/>
      </a:accent1>
      <a:accent2>
        <a:srgbClr val="00BCFF"/>
      </a:accent2>
      <a:accent3>
        <a:srgbClr val="004422"/>
      </a:accent3>
      <a:accent4>
        <a:srgbClr val="89D329"/>
      </a:accent4>
      <a:accent5>
        <a:srgbClr val="443247"/>
      </a:accent5>
      <a:accent6>
        <a:srgbClr val="D30F4B"/>
      </a:accent6>
      <a:hlink>
        <a:srgbClr val="00BCFF"/>
      </a:hlink>
      <a:folHlink>
        <a:srgbClr val="89D329"/>
      </a:folHlink>
    </a:clrScheme>
    <a:fontScheme name="Arial">
      <a:majorFont>
        <a:latin typeface="Arial"/>
        <a:ea typeface="Arial Unicode MS"/>
        <a:cs typeface="Arial"/>
      </a:majorFont>
      <a:minorFont>
        <a:latin typeface="Arial"/>
        <a:ea typeface="Arial Unicode MS"/>
        <a:cs typeface="Arial"/>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ln>
          <a:noFill/>
        </a:ln>
      </a:spPr>
      <a:bodyPr rtlCol="0" anchor="ctr"/>
      <a:lstStyle>
        <a:defPPr algn="ctr" rtl="0" eaLnBrk="1" fontAlgn="auto" hangingPunct="1">
          <a:lnSpc>
            <a:spcPct val="100000"/>
          </a:lnSpc>
          <a:spcBef>
            <a:spcPts val="0"/>
          </a:spcBef>
          <a:spcAft>
            <a:spcPts val="0"/>
          </a:spcAft>
          <a:defRPr sz="1800" b="0" i="0" u="none" baseline="0" dirty="0" smtClean="0">
            <a:solidFill>
              <a:srgbClr val="FFFFFF"/>
            </a:solidFill>
            <a:latin typeface="Arial" panose="020B0604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bwMode="gray">
        <a:ln w="635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vert="horz" wrap="square" lIns="0" tIns="0" rIns="0" bIns="0" rtlCol="0">
        <a:noAutofit/>
      </a:bodyPr>
      <a:lstStyle>
        <a:defPPr algn="l" rtl="0" eaLnBrk="1" fontAlgn="auto" hangingPunct="1">
          <a:lnSpc>
            <a:spcPct val="100000"/>
          </a:lnSpc>
          <a:spcBef>
            <a:spcPts val="0"/>
          </a:spcBef>
          <a:spcAft>
            <a:spcPts val="0"/>
          </a:spcAft>
          <a:defRPr sz="1800" b="0" i="0" u="none" baseline="0" dirty="0" smtClean="0">
            <a:solidFill>
              <a:srgbClr val="000000"/>
            </a:solidFill>
            <a:latin typeface="Arial" panose="020B0604020202020204" pitchFamily="34" charset="0"/>
          </a:defRPr>
        </a:defPPr>
      </a:lstStyle>
    </a:txDef>
  </a:objectDefaults>
  <a:extraClrSchemeLst/>
  <a:custClrLst>
    <a:custClr name="Raspberry">
      <a:srgbClr val="D30F4B"/>
    </a:custClr>
    <a:custClr name="Fuchsia">
      <a:srgbClr val="FF3162"/>
    </a:custClr>
    <a:custClr name="DarkPurple">
      <a:srgbClr val="443247"/>
    </a:custClr>
    <a:custClr name="MidPurple">
      <a:srgbClr val="624963"/>
    </a:custClr>
    <a:custClr name="DarkBlue">
      <a:srgbClr val="10384F"/>
    </a:custClr>
    <a:custClr name="MidBlue">
      <a:srgbClr val="00617F"/>
    </a:custClr>
    <a:custClr name="Blue">
      <a:srgbClr val="0091DF"/>
    </a:custClr>
    <a:custClr name="BrightBlue">
      <a:srgbClr val="00BCFF"/>
    </a:custClr>
    <a:custClr name="DarkGreen">
      <a:srgbClr val="004422"/>
    </a:custClr>
    <a:custClr name="MidGreen">
      <a:srgbClr val="2B6636"/>
    </a:custClr>
    <a:custClr name="Green">
      <a:srgbClr val="66B512"/>
    </a:custClr>
    <a:custClr name="BrightGreen">
      <a:srgbClr val="89D329"/>
    </a:custClr>
    <a:custClr name="TrafficLightRed">
      <a:srgbClr val="CC0000"/>
    </a:custClr>
    <a:custClr name="TrafficLightYellow">
      <a:srgbClr val="FFCC00"/>
    </a:custClr>
    <a:custClr name="TrafficLightGreen">
      <a:srgbClr val="66B512"/>
    </a:custClr>
  </a:custClrLst>
  <a:extLst>
    <a:ext uri="{05A4C25C-085E-4340-85A3-A5531E510DB2}">
      <thm15:themeFamily xmlns:thm15="http://schemas.microsoft.com/office/thememl/2012/main" name="Theme1" id="{0647FF62-D0B1-4A66-91C9-041CEF4F3A4C}" vid="{F784249F-A7BD-459C-B7E5-38A617F9B95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9B4CE99C2C7141A449ED4979047279" ma:contentTypeVersion="18" ma:contentTypeDescription="Create a new document." ma:contentTypeScope="" ma:versionID="8216a8b7db394b18dd89f226cc235be8">
  <xsd:schema xmlns:xsd="http://www.w3.org/2001/XMLSchema" xmlns:xs="http://www.w3.org/2001/XMLSchema" xmlns:p="http://schemas.microsoft.com/office/2006/metadata/properties" xmlns:ns1="http://schemas.microsoft.com/sharepoint/v3" xmlns:ns2="1a4d292e-883c-434b-96e3-060cfff16c86" xmlns:ns3="6a513a94-1338-46bd-8fe5-facb1fcd3a72" xmlns:ns4="ac9005b8-94ff-45f6-a2eb-f0202b6b4719" targetNamespace="http://schemas.microsoft.com/office/2006/metadata/properties" ma:root="true" ma:fieldsID="c70ecead32fc2e896b7e18af117192a3" ns1:_="" ns2:_="" ns3:_="" ns4:_="">
    <xsd:import namespace="http://schemas.microsoft.com/sharepoint/v3"/>
    <xsd:import namespace="1a4d292e-883c-434b-96e3-060cfff16c86"/>
    <xsd:import namespace="6a513a94-1338-46bd-8fe5-facb1fcd3a72"/>
    <xsd:import namespace="ac9005b8-94ff-45f6-a2eb-f0202b6b4719"/>
    <xsd:element name="properties">
      <xsd:complexType>
        <xsd:sequence>
          <xsd:element name="documentManagement">
            <xsd:complexType>
              <xsd:all>
                <xsd:element ref="ns2:TaxCatchAll" minOccurs="0"/>
                <xsd:element ref="ns2:TaxCatchAllLabel" minOccurs="0"/>
                <xsd:element ref="ns1:_dlc_Exempt" minOccurs="0"/>
                <xsd:element ref="ns1:_dlc_ExpireDateSaved" minOccurs="0"/>
                <xsd:element ref="ns1:_dlc_ExpireDate"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SearchProperties" minOccurs="0"/>
                <xsd:element ref="ns3:MediaServiceDateTaken"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hidden="true" ma:internalName="_dlc_Exempt" ma:readOnly="false">
      <xsd:simpleType>
        <xsd:restriction base="dms:Unknown"/>
      </xsd:simpleType>
    </xsd:element>
    <xsd:element name="_dlc_ExpireDateSaved" ma:index="11" nillable="true" ma:displayName="Original Expiration Date" ma:hidden="true" ma:internalName="_dlc_ExpireDateSaved" ma:readOnly="false">
      <xsd:simpleType>
        <xsd:restriction base="dms:DateTime"/>
      </xsd:simpleType>
    </xsd:element>
    <xsd:element name="_dlc_ExpireDate" ma:index="12" nillable="true" ma:displayName="Expiration Date" ma:hidden="true" ma:internalName="_dlc_Expir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4d292e-883c-434b-96e3-060cfff16c8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3f8d91c-aa2b-4bf9-9bc7-42695c08d54f}" ma:internalName="TaxCatchAll" ma:showField="CatchAllData" ma:web="ac9005b8-94ff-45f6-a2eb-f0202b6b471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3f8d91c-aa2b-4bf9-9bc7-42695c08d54f}" ma:internalName="TaxCatchAllLabel" ma:readOnly="true" ma:showField="CatchAllDataLabel" ma:web="ac9005b8-94ff-45f6-a2eb-f0202b6b47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513a94-1338-46bd-8fe5-facb1fcd3a7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c43322-b630-4bac-8b27-31def233d1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005b8-94ff-45f6-a2eb-f0202b6b471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bc43322-b630-4bac-8b27-31def233d1d0"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1a4d292e-883c-434b-96e3-060cfff16c86" xsi:nil="true"/>
    <lcf76f155ced4ddcb4097134ff3c332f xmlns="6a513a94-1338-46bd-8fe5-facb1fcd3a72">
      <Terms xmlns="http://schemas.microsoft.com/office/infopath/2007/PartnerControls"/>
    </lcf76f155ced4ddcb4097134ff3c332f>
    <_dlc_ExpireDateSaved xmlns="http://schemas.microsoft.com/sharepoint/v3" xsi:nil="true"/>
    <_dlc_ExpireDate xmlns="http://schemas.microsoft.com/sharepoint/v3" xsi:nil="true"/>
    <_dlc_Exempt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1B3EB-FEF4-4444-9447-B39BB393B251}">
  <ds:schemaRefs>
    <ds:schemaRef ds:uri="http://schemas.openxmlformats.org/officeDocument/2006/bibliography"/>
  </ds:schemaRefs>
</ds:datastoreItem>
</file>

<file path=customXml/itemProps2.xml><?xml version="1.0" encoding="utf-8"?>
<ds:datastoreItem xmlns:ds="http://schemas.openxmlformats.org/officeDocument/2006/customXml" ds:itemID="{3E88A405-0CEB-4DEE-9154-B242429E7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4d292e-883c-434b-96e3-060cfff16c86"/>
    <ds:schemaRef ds:uri="6a513a94-1338-46bd-8fe5-facb1fcd3a72"/>
    <ds:schemaRef ds:uri="ac9005b8-94ff-45f6-a2eb-f0202b6b4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B2057-4BA2-4F50-834F-1FECDFFF2063}">
  <ds:schemaRefs>
    <ds:schemaRef ds:uri="Microsoft.SharePoint.Taxonomy.ContentTypeSync"/>
  </ds:schemaRefs>
</ds:datastoreItem>
</file>

<file path=customXml/itemProps4.xml><?xml version="1.0" encoding="utf-8"?>
<ds:datastoreItem xmlns:ds="http://schemas.openxmlformats.org/officeDocument/2006/customXml" ds:itemID="{042886A2-9A58-41EC-B4A8-698F45ABCF70}">
  <ds:schemaRefs>
    <ds:schemaRef ds:uri="http://schemas.microsoft.com/office/2006/metadata/properties"/>
    <ds:schemaRef ds:uri="http://schemas.microsoft.com/office/infopath/2007/PartnerControls"/>
    <ds:schemaRef ds:uri="1a4d292e-883c-434b-96e3-060cfff16c86"/>
    <ds:schemaRef ds:uri="6a513a94-1338-46bd-8fe5-facb1fcd3a72"/>
    <ds:schemaRef ds:uri="http://schemas.microsoft.com/sharepoint/v3"/>
  </ds:schemaRefs>
</ds:datastoreItem>
</file>

<file path=customXml/itemProps5.xml><?xml version="1.0" encoding="utf-8"?>
<ds:datastoreItem xmlns:ds="http://schemas.openxmlformats.org/officeDocument/2006/customXml" ds:itemID="{9BD9B461-CD4F-4C5C-8C14-085027BD26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Bayer AG</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Zamora</dc:creator>
  <cp:keywords/>
  <dc:description/>
  <cp:lastModifiedBy>Nikolas Braun</cp:lastModifiedBy>
  <cp:revision>1</cp:revision>
  <dcterms:created xsi:type="dcterms:W3CDTF">2025-06-23T14:07:00Z</dcterms:created>
  <dcterms:modified xsi:type="dcterms:W3CDTF">2025-06-23T14:07:00Z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etDate">
    <vt:lpwstr>2024-06-04T18:31:02Z</vt:lpwstr>
  </property>
  <property fmtid="{D5CDD505-2E9C-101B-9397-08002B2CF9AE}" pid="4" name="MSIP_Label_7f850223-87a8-40c3-9eb2-432606efca2a_Method">
    <vt:lpwstr>Privileged</vt:lpwstr>
  </property>
  <property fmtid="{D5CDD505-2E9C-101B-9397-08002B2CF9AE}" pid="5" name="MSIP_Label_7f850223-87a8-40c3-9eb2-432606efca2a_Name">
    <vt:lpwstr>7f850223-87a8-40c3-9eb2-432606efca2a</vt:lpwstr>
  </property>
  <property fmtid="{D5CDD505-2E9C-101B-9397-08002B2CF9AE}" pid="6" name="MSIP_Label_7f850223-87a8-40c3-9eb2-432606efca2a_SiteId">
    <vt:lpwstr>fcb2b37b-5da0-466b-9b83-0014b67a7c78</vt:lpwstr>
  </property>
  <property fmtid="{D5CDD505-2E9C-101B-9397-08002B2CF9AE}" pid="7" name="MSIP_Label_7f850223-87a8-40c3-9eb2-432606efca2a_ActionId">
    <vt:lpwstr>621347e0-b218-42fc-8c9d-68a0ff08d107</vt:lpwstr>
  </property>
  <property fmtid="{D5CDD505-2E9C-101B-9397-08002B2CF9AE}" pid="8" name="MSIP_Label_7f850223-87a8-40c3-9eb2-432606efca2a_ContentBits">
    <vt:lpwstr>0</vt:lpwstr>
  </property>
  <property fmtid="{D5CDD505-2E9C-101B-9397-08002B2CF9AE}" pid="9" name="ContentTypeId">
    <vt:lpwstr>0x010100AD9B4CE99C2C7141A449ED4979047279</vt:lpwstr>
  </property>
  <property fmtid="{D5CDD505-2E9C-101B-9397-08002B2CF9AE}" pid="10" name="MediaServiceImageTags">
    <vt:lpwstr/>
  </property>
</Properties>
</file>